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963919" w:rsidRPr="00F52292" w:rsidRDefault="00963919" w:rsidP="00963919">
      <w:pPr>
        <w:pStyle w:val="Naslov4"/>
        <w:rPr>
          <w:rFonts w:ascii="Arial" w:eastAsia="Times New Roman" w:hAnsi="Arial" w:cs="Arial"/>
          <w:b/>
          <w:i w:val="0"/>
          <w:iCs w:val="0"/>
          <w:color w:val="auto"/>
          <w:sz w:val="20"/>
          <w:szCs w:val="20"/>
        </w:rPr>
      </w:pPr>
    </w:p>
    <w:p w:rsidR="00963919" w:rsidRPr="00F52292" w:rsidRDefault="00963919" w:rsidP="00963919">
      <w:pPr>
        <w:rPr>
          <w:rFonts w:cs="Arial"/>
          <w:sz w:val="20"/>
          <w:szCs w:val="20"/>
        </w:rPr>
      </w:pPr>
    </w:p>
    <w:p w:rsidR="00963919" w:rsidRDefault="00963919" w:rsidP="00963919">
      <w:pPr>
        <w:jc w:val="center"/>
        <w:rPr>
          <w:rFonts w:cs="Arial"/>
          <w:b/>
          <w:sz w:val="20"/>
          <w:szCs w:val="20"/>
        </w:rPr>
      </w:pPr>
    </w:p>
    <w:p w:rsidR="00963919" w:rsidRDefault="00963919" w:rsidP="00963919">
      <w:pPr>
        <w:jc w:val="center"/>
        <w:rPr>
          <w:rFonts w:cs="Arial"/>
          <w:b/>
          <w:sz w:val="20"/>
          <w:szCs w:val="20"/>
        </w:rPr>
      </w:pPr>
    </w:p>
    <w:p w:rsidR="00963919" w:rsidRPr="00F52292" w:rsidRDefault="00963919" w:rsidP="00963919">
      <w:pPr>
        <w:jc w:val="center"/>
        <w:rPr>
          <w:rFonts w:cs="Arial"/>
          <w:b/>
          <w:sz w:val="20"/>
          <w:szCs w:val="20"/>
        </w:rPr>
      </w:pPr>
    </w:p>
    <w:p w:rsidR="00963919" w:rsidRPr="00F52292" w:rsidRDefault="00963919" w:rsidP="00963919">
      <w:pPr>
        <w:jc w:val="center"/>
        <w:rPr>
          <w:rFonts w:cs="Arial"/>
          <w:b/>
          <w:sz w:val="20"/>
          <w:szCs w:val="20"/>
        </w:rPr>
      </w:pPr>
    </w:p>
    <w:p w:rsidR="00963919" w:rsidRPr="00F52292" w:rsidRDefault="00963919" w:rsidP="00963919">
      <w:pPr>
        <w:jc w:val="center"/>
        <w:rPr>
          <w:rFonts w:cs="Arial"/>
          <w:b/>
          <w:sz w:val="20"/>
          <w:szCs w:val="20"/>
        </w:rPr>
      </w:pPr>
    </w:p>
    <w:p w:rsidR="00963919" w:rsidRPr="00F52292" w:rsidRDefault="00963919" w:rsidP="00963919">
      <w:pPr>
        <w:autoSpaceDE w:val="0"/>
        <w:autoSpaceDN w:val="0"/>
        <w:adjustRightInd w:val="0"/>
        <w:jc w:val="center"/>
        <w:rPr>
          <w:rFonts w:cs="Arial"/>
          <w:b/>
          <w:bCs/>
          <w:sz w:val="32"/>
          <w:szCs w:val="32"/>
        </w:rPr>
      </w:pPr>
      <w:r w:rsidRPr="00F52292">
        <w:rPr>
          <w:rFonts w:cs="Arial"/>
          <w:b/>
          <w:bCs/>
          <w:sz w:val="32"/>
          <w:szCs w:val="32"/>
        </w:rPr>
        <w:t>POVABILO IN DOKUMENTACIJA ZA</w:t>
      </w:r>
    </w:p>
    <w:p w:rsidR="00963919" w:rsidRPr="00F52292" w:rsidRDefault="00963919" w:rsidP="00963919">
      <w:pPr>
        <w:autoSpaceDE w:val="0"/>
        <w:autoSpaceDN w:val="0"/>
        <w:adjustRightInd w:val="0"/>
        <w:jc w:val="center"/>
        <w:rPr>
          <w:rFonts w:cs="Arial"/>
          <w:b/>
          <w:bCs/>
          <w:sz w:val="32"/>
          <w:szCs w:val="32"/>
        </w:rPr>
      </w:pPr>
      <w:r w:rsidRPr="00F52292">
        <w:rPr>
          <w:rFonts w:cs="Arial"/>
          <w:b/>
          <w:bCs/>
          <w:sz w:val="32"/>
          <w:szCs w:val="32"/>
        </w:rPr>
        <w:t>ODDAJO JAVNEGA NAROČILA PO</w:t>
      </w:r>
    </w:p>
    <w:p w:rsidR="00963919" w:rsidRPr="00F52292" w:rsidRDefault="00963919" w:rsidP="00963919">
      <w:pPr>
        <w:autoSpaceDE w:val="0"/>
        <w:autoSpaceDN w:val="0"/>
        <w:adjustRightInd w:val="0"/>
        <w:jc w:val="center"/>
        <w:rPr>
          <w:rFonts w:cs="Arial"/>
          <w:b/>
          <w:bCs/>
          <w:sz w:val="32"/>
          <w:szCs w:val="32"/>
        </w:rPr>
      </w:pPr>
      <w:r w:rsidRPr="00F52292">
        <w:rPr>
          <w:rFonts w:cs="Arial"/>
          <w:b/>
          <w:bCs/>
          <w:sz w:val="32"/>
          <w:szCs w:val="32"/>
        </w:rPr>
        <w:t xml:space="preserve">ODPRTEM POSTOPKU Z OZNAKO </w:t>
      </w:r>
      <w:r>
        <w:rPr>
          <w:rFonts w:cs="Arial"/>
          <w:b/>
          <w:bCs/>
          <w:sz w:val="32"/>
          <w:szCs w:val="32"/>
        </w:rPr>
        <w:t>JN08-26</w:t>
      </w:r>
    </w:p>
    <w:p w:rsidR="00963919" w:rsidRPr="00F52292" w:rsidRDefault="00963919" w:rsidP="00963919">
      <w:pPr>
        <w:widowControl w:val="0"/>
        <w:jc w:val="both"/>
        <w:rPr>
          <w:rFonts w:cs="Arial"/>
          <w:b/>
          <w:bCs/>
          <w:i/>
          <w:iCs/>
          <w:sz w:val="32"/>
          <w:szCs w:val="32"/>
        </w:rPr>
      </w:pPr>
    </w:p>
    <w:p w:rsidR="00963919" w:rsidRPr="00F52292" w:rsidRDefault="00963919" w:rsidP="00963919">
      <w:pPr>
        <w:widowControl w:val="0"/>
        <w:jc w:val="both"/>
        <w:rPr>
          <w:rFonts w:cs="Arial"/>
          <w:sz w:val="32"/>
          <w:szCs w:val="32"/>
        </w:rPr>
      </w:pPr>
      <w:r w:rsidRPr="00F52292">
        <w:rPr>
          <w:rFonts w:cs="Arial"/>
          <w:sz w:val="32"/>
          <w:szCs w:val="32"/>
        </w:rPr>
        <w:t xml:space="preserve"> </w:t>
      </w:r>
    </w:p>
    <w:p w:rsidR="00963919" w:rsidRDefault="00963919" w:rsidP="00963919">
      <w:pPr>
        <w:widowControl w:val="0"/>
        <w:jc w:val="both"/>
        <w:rPr>
          <w:rFonts w:cs="Arial"/>
          <w:sz w:val="20"/>
          <w:szCs w:val="20"/>
        </w:rPr>
      </w:pPr>
    </w:p>
    <w:p w:rsidR="00963919" w:rsidRPr="00F52292" w:rsidRDefault="00963919" w:rsidP="00963919">
      <w:pPr>
        <w:widowControl w:val="0"/>
        <w:jc w:val="both"/>
        <w:rPr>
          <w:rFonts w:cs="Arial"/>
          <w:sz w:val="20"/>
          <w:szCs w:val="20"/>
        </w:rPr>
      </w:pPr>
    </w:p>
    <w:p w:rsidR="00963919" w:rsidRPr="00F52292" w:rsidRDefault="00963919" w:rsidP="00963919">
      <w:pPr>
        <w:widowControl w:val="0"/>
        <w:jc w:val="both"/>
        <w:rPr>
          <w:rFonts w:cs="Arial"/>
          <w:b/>
          <w:bCs/>
          <w:sz w:val="20"/>
          <w:szCs w:val="20"/>
        </w:rPr>
      </w:pPr>
    </w:p>
    <w:p w:rsidR="00963919" w:rsidRPr="00F52292" w:rsidRDefault="00963919" w:rsidP="00963919">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963919" w:rsidRPr="00F52292" w:rsidRDefault="00963919" w:rsidP="00963919">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Pr>
          <w:rFonts w:cs="Arial"/>
          <w:b/>
          <w:bCs/>
          <w:sz w:val="28"/>
          <w:szCs w:val="28"/>
        </w:rPr>
        <w:t xml:space="preserve"> </w:t>
      </w:r>
      <w:r w:rsidRPr="00F52292">
        <w:rPr>
          <w:rFonts w:cs="Arial"/>
          <w:b/>
          <w:bCs/>
          <w:sz w:val="28"/>
          <w:szCs w:val="28"/>
        </w:rPr>
        <w:t>Gosposvetska cesta 1</w:t>
      </w:r>
    </w:p>
    <w:p w:rsidR="00963919" w:rsidRPr="00F52292" w:rsidRDefault="00963919" w:rsidP="00963919">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963919" w:rsidRPr="00F52292" w:rsidRDefault="00963919" w:rsidP="00963919">
      <w:pPr>
        <w:widowControl w:val="0"/>
        <w:jc w:val="both"/>
        <w:rPr>
          <w:rFonts w:cs="Arial"/>
          <w:sz w:val="28"/>
          <w:szCs w:val="28"/>
        </w:rPr>
      </w:pPr>
    </w:p>
    <w:p w:rsidR="00963919" w:rsidRPr="00F52292" w:rsidRDefault="00963919" w:rsidP="00963919">
      <w:pPr>
        <w:ind w:right="-32"/>
        <w:rPr>
          <w:rFonts w:cs="Arial"/>
          <w:b/>
          <w:bCs/>
          <w:sz w:val="28"/>
          <w:szCs w:val="28"/>
        </w:rPr>
      </w:pPr>
      <w:r w:rsidRPr="00F52292">
        <w:rPr>
          <w:rFonts w:cs="Arial"/>
          <w:b/>
          <w:bCs/>
          <w:sz w:val="28"/>
          <w:szCs w:val="28"/>
        </w:rPr>
        <w:t xml:space="preserve">                                   </w:t>
      </w:r>
    </w:p>
    <w:p w:rsidR="00963919" w:rsidRPr="00F52292" w:rsidRDefault="00963919" w:rsidP="00963919">
      <w:pPr>
        <w:ind w:right="-32"/>
        <w:rPr>
          <w:rFonts w:cs="Arial"/>
          <w:b/>
          <w:bCs/>
          <w:sz w:val="28"/>
          <w:szCs w:val="28"/>
        </w:rPr>
      </w:pPr>
    </w:p>
    <w:p w:rsidR="00963919" w:rsidRPr="00F52292" w:rsidRDefault="00963919" w:rsidP="00963919">
      <w:pPr>
        <w:widowControl w:val="0"/>
        <w:jc w:val="both"/>
        <w:rPr>
          <w:rFonts w:cs="Arial"/>
          <w:b/>
          <w:bCs/>
          <w:sz w:val="28"/>
          <w:szCs w:val="28"/>
        </w:rPr>
      </w:pPr>
    </w:p>
    <w:p w:rsidR="00963919" w:rsidRPr="00F52292" w:rsidRDefault="00963919" w:rsidP="00963919">
      <w:pPr>
        <w:rPr>
          <w:rFonts w:cs="Arial"/>
          <w:b/>
          <w:bCs/>
          <w:sz w:val="28"/>
          <w:szCs w:val="28"/>
        </w:rPr>
      </w:pPr>
      <w:r w:rsidRPr="00F52292">
        <w:rPr>
          <w:rFonts w:cs="Arial"/>
          <w:sz w:val="28"/>
          <w:szCs w:val="28"/>
        </w:rPr>
        <w:t>VSEBINA JN:</w:t>
      </w:r>
      <w:r w:rsidRPr="00F52292">
        <w:rPr>
          <w:rFonts w:cs="Arial"/>
          <w:sz w:val="28"/>
          <w:szCs w:val="28"/>
        </w:rPr>
        <w:tab/>
        <w:t xml:space="preserve">     </w:t>
      </w:r>
      <w:r>
        <w:rPr>
          <w:rFonts w:cs="Arial"/>
          <w:sz w:val="28"/>
          <w:szCs w:val="28"/>
        </w:rPr>
        <w:tab/>
        <w:t xml:space="preserve">   </w:t>
      </w:r>
      <w:r w:rsidRPr="009138DF">
        <w:rPr>
          <w:rFonts w:cs="Arial"/>
          <w:b/>
          <w:sz w:val="28"/>
          <w:szCs w:val="28"/>
        </w:rPr>
        <w:t>Z D R A V I L A</w:t>
      </w:r>
      <w:r>
        <w:rPr>
          <w:rFonts w:cs="Arial"/>
          <w:sz w:val="28"/>
          <w:szCs w:val="28"/>
        </w:rPr>
        <w:t xml:space="preserve"> </w:t>
      </w:r>
      <w:r w:rsidRPr="00D966F6">
        <w:rPr>
          <w:rFonts w:cs="Arial"/>
          <w:b/>
          <w:sz w:val="28"/>
          <w:szCs w:val="28"/>
        </w:rPr>
        <w:t>in raztopine za izpiranje 1. del</w:t>
      </w:r>
      <w:r w:rsidRPr="00F52292">
        <w:rPr>
          <w:rFonts w:cs="Arial"/>
          <w:b/>
          <w:sz w:val="28"/>
          <w:szCs w:val="28"/>
        </w:rPr>
        <w:t xml:space="preserve">                                         </w:t>
      </w:r>
    </w:p>
    <w:p w:rsidR="00963919" w:rsidRPr="00F52292" w:rsidRDefault="00963919" w:rsidP="00963919">
      <w:pPr>
        <w:widowControl w:val="0"/>
        <w:jc w:val="both"/>
        <w:rPr>
          <w:rFonts w:cs="Arial"/>
          <w:b/>
          <w:bCs/>
          <w:sz w:val="28"/>
          <w:szCs w:val="28"/>
        </w:rPr>
      </w:pPr>
    </w:p>
    <w:p w:rsidR="00963919" w:rsidRPr="00F52292" w:rsidRDefault="00963919" w:rsidP="00963919">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963919" w:rsidRPr="00F52292" w:rsidRDefault="00963919" w:rsidP="00963919">
      <w:pPr>
        <w:widowControl w:val="0"/>
        <w:jc w:val="both"/>
        <w:rPr>
          <w:rFonts w:cs="Arial"/>
          <w:sz w:val="28"/>
          <w:szCs w:val="28"/>
        </w:rPr>
      </w:pPr>
      <w:r w:rsidRPr="00F52292">
        <w:rPr>
          <w:rFonts w:cs="Arial"/>
          <w:sz w:val="28"/>
          <w:szCs w:val="28"/>
        </w:rPr>
        <w:t>ZAPOREDNA</w:t>
      </w:r>
    </w:p>
    <w:p w:rsidR="00963919" w:rsidRPr="00F52292" w:rsidRDefault="00963919" w:rsidP="00963919">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Pr>
          <w:rFonts w:cs="Arial"/>
          <w:b/>
          <w:sz w:val="28"/>
          <w:szCs w:val="28"/>
        </w:rPr>
        <w:t xml:space="preserve">       JN08-26</w:t>
      </w:r>
    </w:p>
    <w:p w:rsidR="00963919" w:rsidRPr="00F52292" w:rsidRDefault="00963919" w:rsidP="00963919">
      <w:pPr>
        <w:widowControl w:val="0"/>
        <w:jc w:val="both"/>
        <w:rPr>
          <w:rFonts w:cs="Arial"/>
          <w:sz w:val="28"/>
          <w:szCs w:val="28"/>
        </w:rPr>
      </w:pPr>
    </w:p>
    <w:p w:rsidR="00963919" w:rsidRPr="00F52292" w:rsidRDefault="00963919" w:rsidP="00963919">
      <w:pPr>
        <w:widowControl w:val="0"/>
        <w:jc w:val="both"/>
        <w:rPr>
          <w:rFonts w:cs="Arial"/>
          <w:sz w:val="28"/>
          <w:szCs w:val="28"/>
        </w:rPr>
      </w:pPr>
    </w:p>
    <w:p w:rsidR="00963919" w:rsidRPr="00F52292" w:rsidRDefault="00963919" w:rsidP="00963919">
      <w:pPr>
        <w:widowControl w:val="0"/>
        <w:jc w:val="both"/>
        <w:rPr>
          <w:rFonts w:cs="Arial"/>
          <w:sz w:val="28"/>
          <w:szCs w:val="28"/>
        </w:rPr>
      </w:pPr>
    </w:p>
    <w:p w:rsidR="00963919" w:rsidRPr="00F52292" w:rsidRDefault="00963919" w:rsidP="00963919">
      <w:pPr>
        <w:widowControl w:val="0"/>
        <w:jc w:val="both"/>
        <w:rPr>
          <w:rFonts w:cs="Arial"/>
          <w:sz w:val="28"/>
          <w:szCs w:val="28"/>
        </w:rPr>
      </w:pPr>
    </w:p>
    <w:p w:rsidR="00963919" w:rsidRDefault="00963919" w:rsidP="00963919">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w:t>
      </w:r>
      <w:r>
        <w:rPr>
          <w:rFonts w:cs="Arial"/>
          <w:b/>
          <w:bCs/>
          <w:sz w:val="28"/>
          <w:szCs w:val="28"/>
        </w:rPr>
        <w:t>okvirnega sporazuma</w:t>
      </w:r>
      <w:r w:rsidRPr="00F52292">
        <w:rPr>
          <w:rFonts w:cs="Arial"/>
          <w:b/>
          <w:bCs/>
          <w:sz w:val="28"/>
          <w:szCs w:val="28"/>
        </w:rPr>
        <w:t xml:space="preserve"> </w:t>
      </w:r>
      <w:r>
        <w:rPr>
          <w:rFonts w:cs="Arial"/>
          <w:b/>
          <w:bCs/>
          <w:sz w:val="28"/>
          <w:szCs w:val="28"/>
        </w:rPr>
        <w:t xml:space="preserve">  </w:t>
      </w:r>
    </w:p>
    <w:p w:rsidR="00963919" w:rsidRDefault="00963919" w:rsidP="00963919">
      <w:pPr>
        <w:widowControl w:val="0"/>
        <w:ind w:left="2832" w:hanging="2832"/>
        <w:jc w:val="both"/>
        <w:rPr>
          <w:rFonts w:cs="Arial"/>
          <w:b/>
          <w:bCs/>
          <w:sz w:val="28"/>
          <w:szCs w:val="28"/>
        </w:rPr>
      </w:pPr>
      <w:r>
        <w:rPr>
          <w:rFonts w:cs="Arial"/>
          <w:sz w:val="28"/>
          <w:szCs w:val="28"/>
        </w:rPr>
        <w:t xml:space="preserve">                                      </w:t>
      </w:r>
      <w:r w:rsidRPr="00F52292">
        <w:rPr>
          <w:rFonts w:cs="Arial"/>
          <w:b/>
          <w:bCs/>
          <w:sz w:val="28"/>
          <w:szCs w:val="28"/>
        </w:rPr>
        <w:t xml:space="preserve">za obdobje </w:t>
      </w:r>
      <w:r>
        <w:rPr>
          <w:rFonts w:cs="Arial"/>
          <w:b/>
          <w:bCs/>
          <w:sz w:val="28"/>
          <w:szCs w:val="28"/>
        </w:rPr>
        <w:t xml:space="preserve">  </w:t>
      </w:r>
      <w:r w:rsidRPr="00F52292">
        <w:rPr>
          <w:rFonts w:cs="Arial"/>
          <w:b/>
          <w:bCs/>
          <w:sz w:val="28"/>
          <w:szCs w:val="28"/>
        </w:rPr>
        <w:t xml:space="preserve"> </w:t>
      </w:r>
      <w:r>
        <w:rPr>
          <w:rFonts w:cs="Arial"/>
          <w:b/>
          <w:bCs/>
          <w:sz w:val="28"/>
          <w:szCs w:val="28"/>
        </w:rPr>
        <w:t xml:space="preserve"> </w:t>
      </w:r>
    </w:p>
    <w:p w:rsidR="00963919" w:rsidRPr="00F52292" w:rsidRDefault="00963919" w:rsidP="00963919">
      <w:pPr>
        <w:widowControl w:val="0"/>
        <w:ind w:left="2832" w:hanging="2832"/>
        <w:jc w:val="both"/>
        <w:rPr>
          <w:rFonts w:cs="Arial"/>
          <w:b/>
          <w:bCs/>
          <w:sz w:val="28"/>
          <w:szCs w:val="28"/>
        </w:rPr>
      </w:pPr>
      <w:r>
        <w:rPr>
          <w:rFonts w:cs="Arial"/>
          <w:sz w:val="28"/>
          <w:szCs w:val="28"/>
        </w:rPr>
        <w:t xml:space="preserve">ZA ODDAJO JN:           </w:t>
      </w:r>
      <w:r>
        <w:rPr>
          <w:rFonts w:cs="Arial"/>
          <w:b/>
          <w:sz w:val="28"/>
          <w:szCs w:val="28"/>
        </w:rPr>
        <w:t>3</w:t>
      </w:r>
      <w:r>
        <w:rPr>
          <w:rFonts w:cs="Arial"/>
          <w:sz w:val="28"/>
          <w:szCs w:val="28"/>
        </w:rPr>
        <w:t xml:space="preserve"> </w:t>
      </w:r>
      <w:r w:rsidRPr="00F52292">
        <w:rPr>
          <w:rFonts w:cs="Arial"/>
          <w:b/>
          <w:bCs/>
          <w:sz w:val="28"/>
          <w:szCs w:val="28"/>
        </w:rPr>
        <w:t>(</w:t>
      </w:r>
      <w:r>
        <w:rPr>
          <w:rFonts w:cs="Arial"/>
          <w:b/>
          <w:bCs/>
          <w:sz w:val="28"/>
          <w:szCs w:val="28"/>
        </w:rPr>
        <w:t>treh</w:t>
      </w:r>
      <w:r w:rsidRPr="00F52292">
        <w:rPr>
          <w:rFonts w:cs="Arial"/>
          <w:b/>
          <w:bCs/>
          <w:sz w:val="28"/>
          <w:szCs w:val="28"/>
        </w:rPr>
        <w:t>) let</w:t>
      </w:r>
    </w:p>
    <w:p w:rsidR="00963919" w:rsidRPr="00F52292" w:rsidRDefault="00963919" w:rsidP="00963919">
      <w:pPr>
        <w:widowControl w:val="0"/>
        <w:ind w:left="2832" w:hanging="2832"/>
        <w:jc w:val="both"/>
        <w:rPr>
          <w:rFonts w:cs="Arial"/>
          <w:b/>
          <w:bCs/>
          <w:sz w:val="28"/>
          <w:szCs w:val="28"/>
        </w:rPr>
      </w:pPr>
      <w:r w:rsidRPr="00F52292">
        <w:rPr>
          <w:rFonts w:cs="Arial"/>
          <w:b/>
          <w:bCs/>
          <w:sz w:val="28"/>
          <w:szCs w:val="28"/>
        </w:rPr>
        <w:tab/>
      </w:r>
      <w:r w:rsidRPr="00F52292">
        <w:rPr>
          <w:rFonts w:cs="Arial"/>
          <w:b/>
          <w:bCs/>
          <w:sz w:val="28"/>
          <w:szCs w:val="28"/>
        </w:rPr>
        <w:tab/>
      </w:r>
      <w:r w:rsidRPr="00F52292">
        <w:rPr>
          <w:rFonts w:cs="Arial"/>
          <w:sz w:val="28"/>
          <w:szCs w:val="28"/>
        </w:rPr>
        <w:tab/>
      </w:r>
    </w:p>
    <w:p w:rsidR="00963919" w:rsidRPr="00F52292" w:rsidRDefault="00963919" w:rsidP="00963919">
      <w:pPr>
        <w:widowControl w:val="0"/>
        <w:jc w:val="both"/>
        <w:rPr>
          <w:rFonts w:cs="Arial"/>
          <w:sz w:val="28"/>
          <w:szCs w:val="28"/>
        </w:rPr>
      </w:pPr>
    </w:p>
    <w:p w:rsidR="00963919" w:rsidRDefault="00963919" w:rsidP="00963919">
      <w:pPr>
        <w:widowControl w:val="0"/>
        <w:jc w:val="both"/>
        <w:rPr>
          <w:rFonts w:cs="Arial"/>
          <w:sz w:val="28"/>
          <w:szCs w:val="28"/>
        </w:rPr>
      </w:pPr>
    </w:p>
    <w:p w:rsidR="00963919" w:rsidRDefault="00963919" w:rsidP="00963919">
      <w:pPr>
        <w:widowControl w:val="0"/>
        <w:jc w:val="both"/>
        <w:rPr>
          <w:rFonts w:cs="Arial"/>
          <w:sz w:val="28"/>
          <w:szCs w:val="28"/>
        </w:rPr>
      </w:pPr>
    </w:p>
    <w:p w:rsidR="00963919" w:rsidRPr="00F52292" w:rsidRDefault="00963919" w:rsidP="00963919">
      <w:pPr>
        <w:widowControl w:val="0"/>
        <w:jc w:val="both"/>
        <w:rPr>
          <w:rFonts w:cs="Arial"/>
          <w:sz w:val="28"/>
          <w:szCs w:val="28"/>
        </w:rPr>
      </w:pPr>
    </w:p>
    <w:p w:rsidR="00963919" w:rsidRPr="00F52292" w:rsidRDefault="00963919" w:rsidP="00963919">
      <w:pPr>
        <w:jc w:val="center"/>
        <w:rPr>
          <w:rFonts w:cs="Arial"/>
          <w:b/>
          <w:bCs/>
          <w:sz w:val="28"/>
          <w:szCs w:val="28"/>
        </w:rPr>
      </w:pPr>
    </w:p>
    <w:p w:rsidR="00963919" w:rsidRPr="00F52292" w:rsidRDefault="00963919" w:rsidP="00963919">
      <w:pPr>
        <w:rPr>
          <w:rFonts w:cs="Arial"/>
          <w:b/>
          <w:bCs/>
          <w:sz w:val="28"/>
          <w:szCs w:val="28"/>
        </w:rPr>
      </w:pPr>
    </w:p>
    <w:p w:rsidR="00963919" w:rsidRPr="00F52292" w:rsidRDefault="00963919" w:rsidP="00963919">
      <w:pPr>
        <w:jc w:val="center"/>
        <w:rPr>
          <w:rFonts w:cs="Arial"/>
          <w:b/>
          <w:bCs/>
          <w:sz w:val="28"/>
          <w:szCs w:val="28"/>
        </w:rPr>
      </w:pPr>
      <w:r w:rsidRPr="00F52292">
        <w:rPr>
          <w:rFonts w:cs="Arial"/>
          <w:b/>
          <w:bCs/>
          <w:sz w:val="28"/>
          <w:szCs w:val="28"/>
        </w:rPr>
        <w:t xml:space="preserve">Slovenj Gradec, </w:t>
      </w:r>
      <w:r>
        <w:rPr>
          <w:rFonts w:cs="Arial"/>
          <w:b/>
          <w:bCs/>
          <w:sz w:val="28"/>
          <w:szCs w:val="28"/>
        </w:rPr>
        <w:t>maj 2026</w:t>
      </w:r>
    </w:p>
    <w:p w:rsidR="00963919" w:rsidRPr="00F52292" w:rsidRDefault="00963919" w:rsidP="00963919">
      <w:pPr>
        <w:pStyle w:val="Telobesedila22"/>
        <w:ind w:left="0"/>
        <w:rPr>
          <w:rFonts w:cs="Arial"/>
          <w:sz w:val="28"/>
          <w:szCs w:val="28"/>
          <w:lang w:val="sl-SI"/>
        </w:rPr>
      </w:pPr>
    </w:p>
    <w:p w:rsidR="00963919" w:rsidRPr="00F52292" w:rsidRDefault="00963919" w:rsidP="00963919">
      <w:pPr>
        <w:pStyle w:val="Telobesedila22"/>
        <w:ind w:left="0"/>
        <w:rPr>
          <w:rFonts w:cs="Arial"/>
          <w:sz w:val="20"/>
          <w:lang w:val="sl-SI"/>
        </w:rPr>
      </w:pPr>
    </w:p>
    <w:p w:rsidR="00963919" w:rsidRPr="00F52292" w:rsidRDefault="00963919" w:rsidP="00963919">
      <w:pPr>
        <w:pStyle w:val="Telobesedila22"/>
        <w:ind w:left="0"/>
        <w:rPr>
          <w:rFonts w:cs="Arial"/>
          <w:sz w:val="20"/>
          <w:lang w:val="sl-SI"/>
        </w:rPr>
      </w:pPr>
    </w:p>
    <w:p w:rsidR="00963919" w:rsidRDefault="00963919" w:rsidP="00963919">
      <w:pPr>
        <w:pStyle w:val="Telobesedila22"/>
        <w:ind w:left="0"/>
        <w:rPr>
          <w:rFonts w:cs="Arial"/>
          <w:sz w:val="20"/>
          <w:lang w:val="sl-SI"/>
        </w:rPr>
      </w:pPr>
    </w:p>
    <w:p w:rsidR="00963919" w:rsidRDefault="00963919" w:rsidP="00963919">
      <w:pPr>
        <w:pStyle w:val="Telobesedila22"/>
        <w:ind w:left="0"/>
        <w:rPr>
          <w:rFonts w:cs="Arial"/>
          <w:sz w:val="20"/>
          <w:lang w:val="sl-SI"/>
        </w:rPr>
      </w:pPr>
    </w:p>
    <w:p w:rsidR="00963919" w:rsidRPr="00F52292" w:rsidRDefault="00963919" w:rsidP="00963919">
      <w:pPr>
        <w:pStyle w:val="Telobesedila22"/>
        <w:ind w:left="0"/>
        <w:rPr>
          <w:rFonts w:cs="Arial"/>
          <w:sz w:val="20"/>
          <w:lang w:val="sl-SI"/>
        </w:rPr>
      </w:pPr>
    </w:p>
    <w:p w:rsidR="00963919" w:rsidRPr="00F52292" w:rsidRDefault="00963919" w:rsidP="00963919">
      <w:pPr>
        <w:pStyle w:val="Telobesedila22"/>
        <w:ind w:left="0"/>
        <w:rPr>
          <w:rFonts w:cs="Arial"/>
          <w:sz w:val="20"/>
          <w:lang w:val="sl-SI"/>
        </w:rPr>
      </w:pPr>
    </w:p>
    <w:p w:rsidR="00963919" w:rsidRPr="00F52292" w:rsidRDefault="00963919" w:rsidP="00963919">
      <w:pPr>
        <w:pStyle w:val="Telobesedila22"/>
        <w:ind w:left="0"/>
        <w:rPr>
          <w:rFonts w:cs="Arial"/>
          <w:sz w:val="20"/>
          <w:lang w:val="sl-SI"/>
        </w:rPr>
      </w:pPr>
    </w:p>
    <w:p w:rsidR="00963919" w:rsidRPr="00F52292" w:rsidRDefault="00963919" w:rsidP="00963919">
      <w:pPr>
        <w:pStyle w:val="Telobesedila22"/>
        <w:ind w:left="0"/>
        <w:rPr>
          <w:rFonts w:cs="Arial"/>
          <w:sz w:val="20"/>
          <w:lang w:val="sl-SI"/>
        </w:rPr>
      </w:pPr>
    </w:p>
    <w:p w:rsidR="00963919" w:rsidRPr="00F52292" w:rsidRDefault="00963919" w:rsidP="00963919">
      <w:pPr>
        <w:pStyle w:val="Telobesedila22"/>
        <w:ind w:left="0"/>
        <w:rPr>
          <w:rFonts w:cs="Arial"/>
          <w:sz w:val="20"/>
          <w:lang w:val="sl-SI"/>
        </w:rPr>
      </w:pPr>
    </w:p>
    <w:p w:rsidR="00963919" w:rsidRPr="00374A69" w:rsidRDefault="00963919" w:rsidP="00963919">
      <w:pPr>
        <w:pStyle w:val="Telobesedila22"/>
        <w:ind w:left="0"/>
        <w:jc w:val="center"/>
        <w:rPr>
          <w:rFonts w:cs="Arial"/>
          <w:b/>
          <w:sz w:val="28"/>
          <w:szCs w:val="28"/>
          <w:lang w:val="sl-SI"/>
        </w:rPr>
      </w:pPr>
      <w:r w:rsidRPr="00374A69">
        <w:rPr>
          <w:rFonts w:cs="Arial"/>
          <w:b/>
          <w:sz w:val="28"/>
          <w:szCs w:val="28"/>
          <w:lang w:val="sl-SI"/>
        </w:rPr>
        <w:t>V S E B I N A DOKUMENTACIJE ZA ODDAJO JAVNEGA NAROČILA</w:t>
      </w:r>
    </w:p>
    <w:p w:rsidR="00963919" w:rsidRPr="00F52292" w:rsidRDefault="00963919" w:rsidP="00963919">
      <w:pPr>
        <w:pStyle w:val="Telobesedila22"/>
        <w:ind w:left="0"/>
        <w:jc w:val="center"/>
        <w:rPr>
          <w:rFonts w:cs="Arial"/>
          <w:sz w:val="20"/>
          <w:lang w:val="sl-SI"/>
        </w:rPr>
      </w:pPr>
    </w:p>
    <w:p w:rsidR="00963919" w:rsidRPr="00F52292" w:rsidRDefault="00963919" w:rsidP="00963919">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963919" w:rsidRPr="00F52292" w:rsidRDefault="00963919" w:rsidP="00963919">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963919" w:rsidRPr="00F52292" w:rsidRDefault="00963919" w:rsidP="00963919">
      <w:pPr>
        <w:rPr>
          <w:rStyle w:val="Krepko"/>
          <w:rFonts w:cs="Arial"/>
          <w:b w:val="0"/>
          <w:sz w:val="20"/>
          <w:szCs w:val="20"/>
        </w:rPr>
      </w:pPr>
      <w:r w:rsidRPr="00F52292">
        <w:rPr>
          <w:rStyle w:val="Krepko"/>
          <w:rFonts w:cs="Arial"/>
          <w:b w:val="0"/>
          <w:sz w:val="20"/>
          <w:szCs w:val="20"/>
        </w:rPr>
        <w:t>2. OZNAKA IN PREDMET JAVNEGA NAROČILA</w:t>
      </w:r>
    </w:p>
    <w:p w:rsidR="00963919" w:rsidRPr="00F52292" w:rsidRDefault="00963919" w:rsidP="00963919">
      <w:pPr>
        <w:rPr>
          <w:rStyle w:val="Krepko"/>
          <w:rFonts w:cs="Arial"/>
          <w:b w:val="0"/>
          <w:sz w:val="20"/>
          <w:szCs w:val="20"/>
        </w:rPr>
      </w:pPr>
      <w:r w:rsidRPr="00F52292">
        <w:rPr>
          <w:rStyle w:val="Krepko"/>
          <w:rFonts w:cs="Arial"/>
          <w:b w:val="0"/>
          <w:sz w:val="20"/>
          <w:szCs w:val="20"/>
        </w:rPr>
        <w:t>3. NAČIN ODDAJE JAVNEGA NAROČILA</w:t>
      </w:r>
    </w:p>
    <w:p w:rsidR="00963919" w:rsidRPr="00F52292" w:rsidRDefault="00963919" w:rsidP="00963919">
      <w:pPr>
        <w:rPr>
          <w:rStyle w:val="Krepko"/>
          <w:rFonts w:cs="Arial"/>
          <w:b w:val="0"/>
          <w:sz w:val="20"/>
          <w:szCs w:val="20"/>
        </w:rPr>
      </w:pPr>
      <w:r w:rsidRPr="00F52292">
        <w:rPr>
          <w:rStyle w:val="Krepko"/>
          <w:rFonts w:cs="Arial"/>
          <w:b w:val="0"/>
          <w:sz w:val="20"/>
          <w:szCs w:val="20"/>
        </w:rPr>
        <w:t>4. ROK IN NAČIN PREDLOŽITVE PONUDBE</w:t>
      </w:r>
    </w:p>
    <w:p w:rsidR="00963919" w:rsidRPr="00F52292" w:rsidRDefault="00963919" w:rsidP="00963919">
      <w:pPr>
        <w:rPr>
          <w:rStyle w:val="Krepko"/>
          <w:rFonts w:cs="Arial"/>
          <w:b w:val="0"/>
          <w:sz w:val="20"/>
          <w:szCs w:val="20"/>
        </w:rPr>
      </w:pPr>
      <w:r w:rsidRPr="00F52292">
        <w:rPr>
          <w:rStyle w:val="Krepko"/>
          <w:rFonts w:cs="Arial"/>
          <w:b w:val="0"/>
          <w:sz w:val="20"/>
          <w:szCs w:val="20"/>
        </w:rPr>
        <w:t>5. ČAS IN KRAJ ODPIRANJA PONUDB</w:t>
      </w:r>
    </w:p>
    <w:p w:rsidR="00963919" w:rsidRPr="00F52292" w:rsidRDefault="00963919" w:rsidP="00963919">
      <w:pPr>
        <w:rPr>
          <w:rStyle w:val="Krepko"/>
          <w:rFonts w:cs="Arial"/>
          <w:b w:val="0"/>
          <w:sz w:val="20"/>
          <w:szCs w:val="20"/>
        </w:rPr>
      </w:pPr>
    </w:p>
    <w:p w:rsidR="00963919" w:rsidRPr="00F52292" w:rsidRDefault="00963919" w:rsidP="00963919">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963919" w:rsidRPr="00F52292" w:rsidRDefault="00963919" w:rsidP="00963919">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963919" w:rsidRPr="00F52292" w:rsidRDefault="00963919" w:rsidP="00963919">
      <w:pPr>
        <w:rPr>
          <w:rStyle w:val="Krepko"/>
          <w:rFonts w:cs="Arial"/>
          <w:b w:val="0"/>
          <w:sz w:val="20"/>
          <w:szCs w:val="20"/>
        </w:rPr>
      </w:pPr>
      <w:r w:rsidRPr="00F52292">
        <w:rPr>
          <w:rStyle w:val="Krepko"/>
          <w:rFonts w:cs="Arial"/>
          <w:b w:val="0"/>
          <w:sz w:val="20"/>
          <w:szCs w:val="20"/>
        </w:rPr>
        <w:t>7. Dostop do razpisne dokumentacije</w:t>
      </w:r>
    </w:p>
    <w:p w:rsidR="00963919" w:rsidRPr="00F52292" w:rsidRDefault="00963919" w:rsidP="00963919">
      <w:pPr>
        <w:rPr>
          <w:rStyle w:val="Krepko"/>
          <w:rFonts w:cs="Arial"/>
          <w:b w:val="0"/>
          <w:sz w:val="20"/>
          <w:szCs w:val="20"/>
        </w:rPr>
      </w:pPr>
      <w:r w:rsidRPr="00F52292">
        <w:rPr>
          <w:rStyle w:val="Krepko"/>
          <w:rFonts w:cs="Arial"/>
          <w:b w:val="0"/>
          <w:sz w:val="20"/>
          <w:szCs w:val="20"/>
        </w:rPr>
        <w:t>8. Obvestila in pojasnila v zvezi z razpisno dokumentacijo</w:t>
      </w:r>
    </w:p>
    <w:p w:rsidR="00963919" w:rsidRPr="00F52292" w:rsidRDefault="00963919" w:rsidP="00963919">
      <w:pPr>
        <w:rPr>
          <w:rStyle w:val="Krepko"/>
          <w:rFonts w:cs="Arial"/>
          <w:b w:val="0"/>
          <w:sz w:val="20"/>
          <w:szCs w:val="20"/>
        </w:rPr>
      </w:pPr>
      <w:r w:rsidRPr="00F52292">
        <w:rPr>
          <w:rStyle w:val="Krepko"/>
          <w:rFonts w:cs="Arial"/>
          <w:b w:val="0"/>
          <w:sz w:val="20"/>
          <w:szCs w:val="20"/>
        </w:rPr>
        <w:t>9. UGOTAVLJANJE SPOSOBNOSTI</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     9.1.1. Razlogi za izključitev</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     9.1.2. Poslovna in finančna sposobnost</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     9.1.3. Tehnična in kadrovska sposobnost</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  </w:t>
      </w:r>
    </w:p>
    <w:p w:rsidR="00963919" w:rsidRPr="00F52292" w:rsidRDefault="00963919" w:rsidP="00963919">
      <w:pPr>
        <w:rPr>
          <w:rStyle w:val="Krepko"/>
          <w:rFonts w:cs="Arial"/>
          <w:b w:val="0"/>
          <w:sz w:val="20"/>
          <w:szCs w:val="20"/>
        </w:rPr>
      </w:pPr>
      <w:r w:rsidRPr="00F52292">
        <w:rPr>
          <w:rStyle w:val="Krepko"/>
          <w:rFonts w:cs="Arial"/>
          <w:b w:val="0"/>
          <w:sz w:val="20"/>
          <w:szCs w:val="20"/>
        </w:rPr>
        <w:t>10. MERILO</w:t>
      </w:r>
    </w:p>
    <w:p w:rsidR="00963919" w:rsidRPr="00F52292" w:rsidRDefault="00963919" w:rsidP="00963919">
      <w:pPr>
        <w:rPr>
          <w:rStyle w:val="Krepko"/>
          <w:rFonts w:cs="Arial"/>
          <w:b w:val="0"/>
          <w:sz w:val="20"/>
          <w:szCs w:val="20"/>
        </w:rPr>
      </w:pPr>
      <w:r w:rsidRPr="00F52292">
        <w:rPr>
          <w:rStyle w:val="Krepko"/>
          <w:rFonts w:cs="Arial"/>
          <w:b w:val="0"/>
          <w:sz w:val="20"/>
          <w:szCs w:val="20"/>
        </w:rPr>
        <w:t>11. PONUDBA</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      11.1. Ponudbena dokumentacija</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      11.2. Sestavljanje ponudbe</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                11.2.2. Obrazec ESPD – za vse gospodarske subjekte</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                11.2.4. Predračun </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                11.2.5. Odpiranje konkurence </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                11.2.6. Soglasje podizvajalca za neposredna plačila</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                11.2.7. Priloge</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          11.3. Priprava ponudb</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                11.3.1. Skupna ponudba</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                11.3.2. Ponudba s podizvajalci </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                11.3.3. Variantne ponudbe </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                11.3.4. Jezik ponudbe </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                11.3.5. Način odpremljanja in označevanja ponudbe</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                11.3.6. Veljavnost ponudbe</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                11.3.7. Stroški ponudbe</w:t>
      </w:r>
    </w:p>
    <w:p w:rsidR="00963919" w:rsidRPr="00F52292" w:rsidRDefault="00963919" w:rsidP="00963919">
      <w:pPr>
        <w:rPr>
          <w:rStyle w:val="Krepko"/>
          <w:rFonts w:cs="Arial"/>
          <w:b w:val="0"/>
          <w:bCs w:val="0"/>
          <w:sz w:val="20"/>
          <w:szCs w:val="20"/>
          <w:lang w:val="en-US"/>
        </w:rPr>
      </w:pPr>
    </w:p>
    <w:p w:rsidR="00963919" w:rsidRPr="00F52292" w:rsidRDefault="00963919" w:rsidP="00963919">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963919" w:rsidRPr="00F52292" w:rsidRDefault="00963919" w:rsidP="00963919">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14. ZAUPNOST PODATKOV </w:t>
      </w:r>
    </w:p>
    <w:p w:rsidR="00963919" w:rsidRPr="00F52292" w:rsidRDefault="00963919" w:rsidP="00963919">
      <w:pPr>
        <w:rPr>
          <w:rStyle w:val="Krepko"/>
          <w:rFonts w:cs="Arial"/>
          <w:b w:val="0"/>
          <w:sz w:val="20"/>
          <w:szCs w:val="20"/>
        </w:rPr>
      </w:pPr>
      <w:r w:rsidRPr="00F52292">
        <w:rPr>
          <w:rStyle w:val="Krepko"/>
          <w:rFonts w:cs="Arial"/>
          <w:b w:val="0"/>
          <w:sz w:val="20"/>
          <w:szCs w:val="20"/>
        </w:rPr>
        <w:t xml:space="preserve">15. </w:t>
      </w:r>
      <w:r>
        <w:rPr>
          <w:rStyle w:val="Krepko"/>
          <w:rFonts w:cs="Arial"/>
          <w:b w:val="0"/>
          <w:sz w:val="20"/>
          <w:szCs w:val="20"/>
        </w:rPr>
        <w:t>IZVAJANJE OKVIRNEGA SPORAZUMA</w:t>
      </w:r>
      <w:r w:rsidRPr="00F52292">
        <w:rPr>
          <w:rStyle w:val="Krepko"/>
          <w:rFonts w:cs="Arial"/>
          <w:b w:val="0"/>
          <w:sz w:val="20"/>
          <w:szCs w:val="20"/>
        </w:rPr>
        <w:t xml:space="preserve"> </w:t>
      </w:r>
    </w:p>
    <w:p w:rsidR="00963919" w:rsidRPr="00F52292" w:rsidRDefault="00963919" w:rsidP="00963919">
      <w:pPr>
        <w:rPr>
          <w:rStyle w:val="Krepko"/>
          <w:rFonts w:cs="Arial"/>
          <w:b w:val="0"/>
          <w:sz w:val="20"/>
          <w:szCs w:val="20"/>
        </w:rPr>
      </w:pPr>
      <w:r w:rsidRPr="00F52292">
        <w:rPr>
          <w:rStyle w:val="Krepko"/>
          <w:rFonts w:cs="Arial"/>
          <w:b w:val="0"/>
          <w:sz w:val="20"/>
          <w:szCs w:val="20"/>
        </w:rPr>
        <w:t>16. OBVESTILO O ODLOČITVI O ODDAJI NAROČIL</w:t>
      </w:r>
    </w:p>
    <w:p w:rsidR="00963919" w:rsidRPr="00F52292" w:rsidRDefault="00963919" w:rsidP="00963919">
      <w:pPr>
        <w:rPr>
          <w:rStyle w:val="Krepko"/>
          <w:rFonts w:cs="Arial"/>
          <w:b w:val="0"/>
          <w:sz w:val="20"/>
          <w:szCs w:val="20"/>
        </w:rPr>
      </w:pPr>
      <w:r w:rsidRPr="00F52292">
        <w:rPr>
          <w:rStyle w:val="Krepko"/>
          <w:rFonts w:cs="Arial"/>
          <w:b w:val="0"/>
          <w:sz w:val="20"/>
          <w:szCs w:val="20"/>
        </w:rPr>
        <w:t>17. PRAVNO VARSTVO</w:t>
      </w:r>
    </w:p>
    <w:p w:rsidR="00963919" w:rsidRDefault="00963919" w:rsidP="00963919">
      <w:pPr>
        <w:pStyle w:val="Telobesedila22"/>
        <w:tabs>
          <w:tab w:val="left" w:pos="360"/>
        </w:tabs>
        <w:spacing w:line="360" w:lineRule="auto"/>
        <w:ind w:left="0"/>
        <w:rPr>
          <w:rStyle w:val="Krepko"/>
          <w:rFonts w:cs="Arial"/>
          <w:sz w:val="20"/>
          <w:lang w:val="sl-SI"/>
        </w:rPr>
      </w:pPr>
    </w:p>
    <w:p w:rsidR="00963919" w:rsidRPr="00F52292" w:rsidRDefault="00963919" w:rsidP="00963919">
      <w:pPr>
        <w:pStyle w:val="Telobesedila22"/>
        <w:tabs>
          <w:tab w:val="left" w:pos="360"/>
        </w:tabs>
        <w:spacing w:line="360" w:lineRule="auto"/>
        <w:ind w:left="0"/>
        <w:rPr>
          <w:rStyle w:val="Krepko"/>
          <w:rFonts w:cs="Arial"/>
          <w:sz w:val="20"/>
        </w:rPr>
      </w:pPr>
      <w:r>
        <w:rPr>
          <w:rStyle w:val="Krepko"/>
          <w:rFonts w:cs="Arial"/>
          <w:sz w:val="20"/>
          <w:lang w:val="sl-SI"/>
        </w:rPr>
        <w:t>III</w:t>
      </w:r>
      <w:r w:rsidRPr="00F52292">
        <w:rPr>
          <w:rStyle w:val="Krepko"/>
          <w:rFonts w:cs="Arial"/>
          <w:sz w:val="20"/>
        </w:rPr>
        <w:t>.  RAZPISNI OBRAZCI, VZORCI, POTRDILA IN IZJAVE</w:t>
      </w:r>
    </w:p>
    <w:p w:rsidR="00963919" w:rsidRDefault="00963919" w:rsidP="00963919">
      <w:pPr>
        <w:pStyle w:val="Telobesedila22"/>
        <w:tabs>
          <w:tab w:val="left" w:pos="360"/>
        </w:tabs>
        <w:spacing w:line="360" w:lineRule="auto"/>
        <w:ind w:left="0"/>
        <w:rPr>
          <w:rStyle w:val="Krepko"/>
          <w:rFonts w:cs="Arial"/>
          <w:sz w:val="20"/>
        </w:rPr>
      </w:pPr>
      <w:r>
        <w:rPr>
          <w:rStyle w:val="Krepko"/>
          <w:rFonts w:cs="Arial"/>
          <w:sz w:val="20"/>
        </w:rPr>
        <w:t xml:space="preserve">IV. PREDMET JN – TABELA </w:t>
      </w:r>
    </w:p>
    <w:p w:rsidR="00963919" w:rsidRDefault="00963919" w:rsidP="00963919">
      <w:pPr>
        <w:pStyle w:val="Telobesedila22"/>
        <w:tabs>
          <w:tab w:val="left" w:pos="360"/>
        </w:tabs>
        <w:spacing w:line="360" w:lineRule="auto"/>
        <w:ind w:left="0"/>
        <w:rPr>
          <w:rStyle w:val="Krepko"/>
          <w:rFonts w:cs="Arial"/>
          <w:sz w:val="20"/>
        </w:rPr>
      </w:pPr>
      <w:r>
        <w:rPr>
          <w:rStyle w:val="Krepko"/>
          <w:rFonts w:cs="Arial"/>
          <w:sz w:val="20"/>
        </w:rPr>
        <w:t>V. NAVODILA ZA DELO S PROGRAMOM GOSOFT</w:t>
      </w:r>
    </w:p>
    <w:p w:rsidR="00963919" w:rsidRPr="00F52292" w:rsidRDefault="00963919" w:rsidP="00963919">
      <w:pPr>
        <w:pStyle w:val="Telobesedila22"/>
        <w:tabs>
          <w:tab w:val="left" w:pos="360"/>
        </w:tabs>
        <w:spacing w:line="360" w:lineRule="auto"/>
        <w:ind w:left="0"/>
        <w:rPr>
          <w:rStyle w:val="Krepko"/>
          <w:rFonts w:cs="Arial"/>
          <w:sz w:val="20"/>
        </w:rPr>
      </w:pPr>
    </w:p>
    <w:p w:rsidR="00963919" w:rsidRPr="00F52292" w:rsidRDefault="00963919" w:rsidP="00963919">
      <w:pPr>
        <w:widowControl w:val="0"/>
        <w:rPr>
          <w:rFonts w:cs="Arial"/>
          <w:i/>
          <w:iCs/>
          <w:sz w:val="20"/>
          <w:szCs w:val="20"/>
        </w:rPr>
      </w:pPr>
    </w:p>
    <w:p w:rsidR="00963919" w:rsidRPr="00F52292" w:rsidRDefault="00963919" w:rsidP="00963919">
      <w:pPr>
        <w:widowControl w:val="0"/>
        <w:rPr>
          <w:rFonts w:cs="Arial"/>
          <w:i/>
          <w:iCs/>
          <w:sz w:val="20"/>
          <w:szCs w:val="20"/>
        </w:rPr>
      </w:pPr>
    </w:p>
    <w:p w:rsidR="00963919" w:rsidRPr="00F52292" w:rsidRDefault="00963919" w:rsidP="00963919">
      <w:pPr>
        <w:widowControl w:val="0"/>
        <w:rPr>
          <w:rFonts w:cs="Arial"/>
          <w:i/>
          <w:iCs/>
          <w:sz w:val="20"/>
          <w:szCs w:val="20"/>
        </w:rPr>
      </w:pPr>
    </w:p>
    <w:p w:rsidR="00963919" w:rsidRDefault="00963919" w:rsidP="00963919">
      <w:pPr>
        <w:pStyle w:val="Telobesedila22"/>
        <w:tabs>
          <w:tab w:val="left" w:pos="360"/>
        </w:tabs>
        <w:spacing w:line="360" w:lineRule="auto"/>
        <w:ind w:left="0"/>
        <w:rPr>
          <w:rStyle w:val="Krepko"/>
          <w:rFonts w:cs="Arial"/>
          <w:sz w:val="20"/>
        </w:rPr>
      </w:pPr>
    </w:p>
    <w:p w:rsidR="00963919" w:rsidRDefault="00963919" w:rsidP="00963919">
      <w:pPr>
        <w:pStyle w:val="Telobesedila22"/>
        <w:tabs>
          <w:tab w:val="left" w:pos="360"/>
        </w:tabs>
        <w:spacing w:line="360" w:lineRule="auto"/>
        <w:ind w:left="0"/>
        <w:rPr>
          <w:rStyle w:val="Krepko"/>
          <w:rFonts w:cs="Arial"/>
          <w:sz w:val="20"/>
        </w:rPr>
      </w:pPr>
    </w:p>
    <w:p w:rsidR="00963919" w:rsidRDefault="00963919" w:rsidP="00963919">
      <w:pPr>
        <w:pStyle w:val="Telobesedila22"/>
        <w:tabs>
          <w:tab w:val="left" w:pos="360"/>
        </w:tabs>
        <w:spacing w:line="360" w:lineRule="auto"/>
        <w:ind w:left="0"/>
        <w:rPr>
          <w:rStyle w:val="Krepko"/>
          <w:rFonts w:cs="Arial"/>
          <w:sz w:val="20"/>
        </w:rPr>
      </w:pPr>
    </w:p>
    <w:p w:rsidR="00963919" w:rsidRDefault="00963919" w:rsidP="00963919">
      <w:pPr>
        <w:pStyle w:val="Telobesedila22"/>
        <w:tabs>
          <w:tab w:val="left" w:pos="360"/>
        </w:tabs>
        <w:spacing w:line="360" w:lineRule="auto"/>
        <w:ind w:left="0"/>
        <w:rPr>
          <w:rStyle w:val="Krepko"/>
          <w:rFonts w:cs="Arial"/>
          <w:sz w:val="20"/>
        </w:rPr>
      </w:pPr>
    </w:p>
    <w:p w:rsidR="00963919" w:rsidRDefault="00963919" w:rsidP="00963919">
      <w:pPr>
        <w:pStyle w:val="Telobesedila22"/>
        <w:tabs>
          <w:tab w:val="left" w:pos="360"/>
        </w:tabs>
        <w:spacing w:line="360" w:lineRule="auto"/>
        <w:ind w:left="0"/>
        <w:rPr>
          <w:rStyle w:val="Krepko"/>
          <w:rFonts w:cs="Arial"/>
          <w:sz w:val="20"/>
        </w:rPr>
      </w:pPr>
    </w:p>
    <w:p w:rsidR="00963919" w:rsidRPr="00F52292" w:rsidRDefault="00963919" w:rsidP="00963919">
      <w:pPr>
        <w:pStyle w:val="Telobesedila22"/>
        <w:numPr>
          <w:ilvl w:val="0"/>
          <w:numId w:val="7"/>
        </w:numPr>
        <w:jc w:val="center"/>
        <w:rPr>
          <w:rFonts w:cs="Arial"/>
          <w:b/>
          <w:sz w:val="20"/>
          <w:lang w:val="sl-SI"/>
        </w:rPr>
      </w:pPr>
      <w:r w:rsidRPr="00F52292">
        <w:rPr>
          <w:rFonts w:cs="Arial"/>
          <w:b/>
          <w:sz w:val="20"/>
          <w:lang w:val="sl-SI"/>
        </w:rPr>
        <w:lastRenderedPageBreak/>
        <w:t>POVABILO  K  ODDAJI  PONUDBE</w:t>
      </w:r>
    </w:p>
    <w:p w:rsidR="00963919" w:rsidRPr="00F52292" w:rsidRDefault="00963919" w:rsidP="00963919">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963919" w:rsidRPr="00F52292" w:rsidRDefault="00963919" w:rsidP="00963919">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963919" w:rsidRPr="00F52292" w:rsidTr="00F94341">
        <w:trPr>
          <w:tblCellSpacing w:w="0" w:type="dxa"/>
        </w:trPr>
        <w:tc>
          <w:tcPr>
            <w:tcW w:w="2157" w:type="dxa"/>
            <w:noWrap/>
            <w:tcMar>
              <w:top w:w="30" w:type="dxa"/>
              <w:left w:w="30" w:type="dxa"/>
              <w:bottom w:w="30" w:type="dxa"/>
              <w:right w:w="30" w:type="dxa"/>
            </w:tcMar>
            <w:hideMark/>
          </w:tcPr>
          <w:p w:rsidR="00963919" w:rsidRPr="00F52292" w:rsidRDefault="00963919" w:rsidP="00963919">
            <w:pPr>
              <w:autoSpaceDE w:val="0"/>
              <w:autoSpaceDN w:val="0"/>
              <w:adjustRightInd w:val="0"/>
              <w:rPr>
                <w:rFonts w:cs="Arial"/>
                <w:sz w:val="20"/>
                <w:szCs w:val="20"/>
              </w:rPr>
            </w:pPr>
            <w:r w:rsidRPr="00F52292">
              <w:rPr>
                <w:rFonts w:cs="Arial"/>
                <w:sz w:val="20"/>
                <w:szCs w:val="20"/>
              </w:rPr>
              <w:t>Direktor</w:t>
            </w:r>
            <w:r>
              <w:rPr>
                <w:rFonts w:cs="Arial"/>
                <w:sz w:val="20"/>
                <w:szCs w:val="20"/>
              </w:rPr>
              <w:t>.</w:t>
            </w:r>
            <w:r w:rsidRPr="00F52292">
              <w:rPr>
                <w:rFonts w:cs="Arial"/>
                <w:sz w:val="20"/>
                <w:szCs w:val="20"/>
              </w:rPr>
              <w:t>:</w:t>
            </w:r>
          </w:p>
        </w:tc>
        <w:tc>
          <w:tcPr>
            <w:tcW w:w="7257" w:type="dxa"/>
            <w:tcMar>
              <w:top w:w="30" w:type="dxa"/>
              <w:left w:w="30" w:type="dxa"/>
              <w:bottom w:w="30" w:type="dxa"/>
              <w:right w:w="30" w:type="dxa"/>
            </w:tcMar>
            <w:hideMark/>
          </w:tcPr>
          <w:p w:rsidR="00963919" w:rsidRPr="00F52292" w:rsidRDefault="00963919" w:rsidP="00F94341">
            <w:pPr>
              <w:autoSpaceDE w:val="0"/>
              <w:autoSpaceDN w:val="0"/>
              <w:adjustRightInd w:val="0"/>
              <w:rPr>
                <w:rFonts w:cs="Arial"/>
                <w:sz w:val="20"/>
                <w:szCs w:val="20"/>
              </w:rPr>
            </w:pPr>
            <w:r>
              <w:rPr>
                <w:rFonts w:cs="Arial"/>
                <w:sz w:val="20"/>
                <w:szCs w:val="20"/>
              </w:rPr>
              <w:t xml:space="preserve">Vladimir Topler, dr. med.  </w:t>
            </w:r>
          </w:p>
        </w:tc>
      </w:tr>
      <w:tr w:rsidR="00963919" w:rsidRPr="00F52292" w:rsidTr="00F94341">
        <w:trPr>
          <w:tblCellSpacing w:w="0" w:type="dxa"/>
        </w:trPr>
        <w:tc>
          <w:tcPr>
            <w:tcW w:w="2157" w:type="dxa"/>
            <w:noWrap/>
            <w:tcMar>
              <w:top w:w="30" w:type="dxa"/>
              <w:left w:w="30" w:type="dxa"/>
              <w:bottom w:w="30" w:type="dxa"/>
              <w:right w:w="30" w:type="dxa"/>
            </w:tcMar>
            <w:hideMark/>
          </w:tcPr>
          <w:p w:rsidR="00963919" w:rsidRPr="00F52292" w:rsidRDefault="00963919" w:rsidP="00F94341">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963919" w:rsidRPr="00F52292" w:rsidRDefault="00963919" w:rsidP="00F94341">
            <w:pPr>
              <w:autoSpaceDE w:val="0"/>
              <w:autoSpaceDN w:val="0"/>
              <w:adjustRightInd w:val="0"/>
              <w:rPr>
                <w:rFonts w:cs="Arial"/>
                <w:sz w:val="20"/>
                <w:szCs w:val="20"/>
              </w:rPr>
            </w:pPr>
            <w:r w:rsidRPr="00F52292">
              <w:rPr>
                <w:rFonts w:cs="Arial"/>
                <w:sz w:val="20"/>
                <w:szCs w:val="20"/>
              </w:rPr>
              <w:t>SI34697390</w:t>
            </w:r>
          </w:p>
        </w:tc>
      </w:tr>
      <w:tr w:rsidR="00963919" w:rsidRPr="00F52292" w:rsidTr="00F94341">
        <w:trPr>
          <w:tblCellSpacing w:w="0" w:type="dxa"/>
        </w:trPr>
        <w:tc>
          <w:tcPr>
            <w:tcW w:w="2157" w:type="dxa"/>
            <w:noWrap/>
            <w:tcMar>
              <w:top w:w="30" w:type="dxa"/>
              <w:left w:w="30" w:type="dxa"/>
              <w:bottom w:w="30" w:type="dxa"/>
              <w:right w:w="30" w:type="dxa"/>
            </w:tcMar>
            <w:hideMark/>
          </w:tcPr>
          <w:p w:rsidR="00963919" w:rsidRPr="00F52292" w:rsidRDefault="00963919" w:rsidP="00F94341">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963919" w:rsidRPr="00F52292" w:rsidRDefault="00963919" w:rsidP="00F94341">
            <w:pPr>
              <w:autoSpaceDE w:val="0"/>
              <w:autoSpaceDN w:val="0"/>
              <w:adjustRightInd w:val="0"/>
              <w:rPr>
                <w:rFonts w:cs="Arial"/>
                <w:sz w:val="20"/>
                <w:szCs w:val="20"/>
              </w:rPr>
            </w:pPr>
            <w:r w:rsidRPr="00F52292">
              <w:rPr>
                <w:rFonts w:cs="Arial"/>
                <w:sz w:val="20"/>
                <w:szCs w:val="20"/>
              </w:rPr>
              <w:t>5054958</w:t>
            </w:r>
          </w:p>
        </w:tc>
      </w:tr>
      <w:tr w:rsidR="00963919" w:rsidRPr="00F52292" w:rsidTr="00F94341">
        <w:trPr>
          <w:tblCellSpacing w:w="0" w:type="dxa"/>
        </w:trPr>
        <w:tc>
          <w:tcPr>
            <w:tcW w:w="2157" w:type="dxa"/>
            <w:noWrap/>
            <w:tcMar>
              <w:top w:w="30" w:type="dxa"/>
              <w:left w:w="30" w:type="dxa"/>
              <w:bottom w:w="30" w:type="dxa"/>
              <w:right w:w="30" w:type="dxa"/>
            </w:tcMar>
            <w:hideMark/>
          </w:tcPr>
          <w:p w:rsidR="00963919" w:rsidRPr="00F52292" w:rsidRDefault="00963919" w:rsidP="00F94341">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963919" w:rsidRPr="00F52292" w:rsidRDefault="00963919" w:rsidP="00F94341">
            <w:pPr>
              <w:autoSpaceDE w:val="0"/>
              <w:autoSpaceDN w:val="0"/>
              <w:adjustRightInd w:val="0"/>
              <w:rPr>
                <w:rFonts w:cs="Arial"/>
                <w:sz w:val="20"/>
                <w:szCs w:val="20"/>
              </w:rPr>
            </w:pPr>
            <w:r w:rsidRPr="00F52292">
              <w:rPr>
                <w:rFonts w:cs="Arial"/>
                <w:sz w:val="20"/>
                <w:szCs w:val="20"/>
              </w:rPr>
              <w:t>SI56 0110 0603 0278 961, Banka Slovenije</w:t>
            </w:r>
          </w:p>
        </w:tc>
      </w:tr>
      <w:tr w:rsidR="00963919" w:rsidRPr="00F52292" w:rsidTr="00F94341">
        <w:trPr>
          <w:tblCellSpacing w:w="0" w:type="dxa"/>
        </w:trPr>
        <w:tc>
          <w:tcPr>
            <w:tcW w:w="2157" w:type="dxa"/>
            <w:noWrap/>
            <w:tcMar>
              <w:top w:w="30" w:type="dxa"/>
              <w:left w:w="30" w:type="dxa"/>
              <w:bottom w:w="30" w:type="dxa"/>
              <w:right w:w="30" w:type="dxa"/>
            </w:tcMar>
            <w:hideMark/>
          </w:tcPr>
          <w:p w:rsidR="00963919" w:rsidRPr="00F52292" w:rsidRDefault="00963919" w:rsidP="00F94341">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963919" w:rsidRPr="00F52292" w:rsidRDefault="00963919" w:rsidP="00F94341">
            <w:pPr>
              <w:autoSpaceDE w:val="0"/>
              <w:autoSpaceDN w:val="0"/>
              <w:adjustRightInd w:val="0"/>
              <w:rPr>
                <w:rFonts w:cs="Arial"/>
                <w:sz w:val="20"/>
                <w:szCs w:val="20"/>
              </w:rPr>
            </w:pPr>
            <w:r w:rsidRPr="00F52292">
              <w:rPr>
                <w:rFonts w:cs="Arial"/>
                <w:sz w:val="20"/>
                <w:szCs w:val="20"/>
              </w:rPr>
              <w:t>Javni zavod</w:t>
            </w:r>
          </w:p>
        </w:tc>
      </w:tr>
    </w:tbl>
    <w:p w:rsidR="00963919" w:rsidRDefault="00963919" w:rsidP="00963919">
      <w:pPr>
        <w:pStyle w:val="Telobesedila22"/>
        <w:ind w:left="0"/>
        <w:rPr>
          <w:rFonts w:cs="Arial"/>
          <w:b/>
          <w:sz w:val="20"/>
          <w:lang w:val="sl-SI"/>
        </w:rPr>
      </w:pPr>
    </w:p>
    <w:p w:rsidR="00963919" w:rsidRPr="00F52292" w:rsidRDefault="00963919" w:rsidP="00963919">
      <w:pPr>
        <w:pStyle w:val="Telobesedila22"/>
        <w:ind w:left="0"/>
        <w:rPr>
          <w:rFonts w:cs="Arial"/>
          <w:b/>
          <w:sz w:val="20"/>
          <w:lang w:val="sl-SI"/>
        </w:rPr>
      </w:pPr>
      <w:r w:rsidRPr="00F52292">
        <w:rPr>
          <w:rFonts w:cs="Arial"/>
          <w:b/>
          <w:sz w:val="20"/>
          <w:lang w:val="sl-SI"/>
        </w:rPr>
        <w:t>2. OZNAKA IN PREDMET JAVNEGA NAROČILA</w:t>
      </w:r>
    </w:p>
    <w:p w:rsidR="00963919" w:rsidRDefault="00963919" w:rsidP="00963919">
      <w:pPr>
        <w:pStyle w:val="Telobesedila22"/>
        <w:ind w:left="0"/>
        <w:rPr>
          <w:rFonts w:cs="Arial"/>
          <w:b/>
          <w:sz w:val="20"/>
          <w:lang w:val="sl-SI"/>
        </w:rPr>
      </w:pPr>
    </w:p>
    <w:p w:rsidR="00963919" w:rsidRPr="00F52292" w:rsidRDefault="00963919" w:rsidP="00963919">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Pr>
          <w:rFonts w:cs="Arial"/>
          <w:b/>
          <w:sz w:val="20"/>
          <w:lang w:val="sl-SI"/>
        </w:rPr>
        <w:t>JN08-26</w:t>
      </w:r>
    </w:p>
    <w:p w:rsidR="00963919" w:rsidRDefault="00963919" w:rsidP="00963919">
      <w:pPr>
        <w:pStyle w:val="Telobesedila22"/>
        <w:ind w:left="0"/>
        <w:rPr>
          <w:rFonts w:cs="Arial"/>
          <w:sz w:val="20"/>
          <w:lang w:val="sl-SI"/>
        </w:rPr>
      </w:pPr>
    </w:p>
    <w:p w:rsidR="00963919" w:rsidRPr="006D5E6E" w:rsidRDefault="00963919" w:rsidP="00963919">
      <w:pPr>
        <w:pStyle w:val="Telobesedila22"/>
        <w:ind w:left="0"/>
        <w:rPr>
          <w:rFonts w:cs="Arial"/>
          <w:sz w:val="20"/>
          <w:lang w:val="sl-SI"/>
        </w:rPr>
      </w:pPr>
      <w:r w:rsidRPr="006D5E6E">
        <w:rPr>
          <w:rFonts w:cs="Arial"/>
          <w:sz w:val="20"/>
          <w:lang w:val="sl-SI"/>
        </w:rPr>
        <w:t xml:space="preserve">Predmet: </w:t>
      </w:r>
      <w:r>
        <w:rPr>
          <w:rFonts w:cs="Arial"/>
          <w:b/>
          <w:sz w:val="20"/>
          <w:lang w:val="sl-SI"/>
        </w:rPr>
        <w:t>ZDRAVILA IN RAZTOPINE ZA IZPIRANJE 1. del</w:t>
      </w:r>
    </w:p>
    <w:p w:rsidR="00963919" w:rsidRDefault="00963919" w:rsidP="00963919">
      <w:pPr>
        <w:pStyle w:val="BodyText22"/>
        <w:ind w:left="0"/>
        <w:rPr>
          <w:rFonts w:cs="Arial"/>
          <w:sz w:val="20"/>
          <w:lang w:val="sl-SI"/>
        </w:rPr>
      </w:pPr>
    </w:p>
    <w:p w:rsidR="00963919" w:rsidRPr="003A6A04" w:rsidRDefault="00963919" w:rsidP="00963919">
      <w:pPr>
        <w:autoSpaceDE w:val="0"/>
        <w:autoSpaceDN w:val="0"/>
        <w:adjustRightInd w:val="0"/>
        <w:jc w:val="both"/>
        <w:rPr>
          <w:rFonts w:cs="Arial"/>
          <w:sz w:val="20"/>
        </w:rPr>
      </w:pPr>
      <w:r w:rsidRPr="003A6A04">
        <w:rPr>
          <w:rFonts w:cs="Arial"/>
          <w:sz w:val="20"/>
        </w:rPr>
        <w:t>Predmet javnega naročila so ZDRAVILA IN RAZTOPINE ZA IZPIRANJE 1. del, v skladu s seznamom, ki ga je naročnik navedel v svoji razpisni dokumentaciji in v programu za pripravo ponudb Gosoft.</w:t>
      </w:r>
    </w:p>
    <w:p w:rsidR="00963919" w:rsidRPr="003A6A04" w:rsidRDefault="00963919" w:rsidP="00963919">
      <w:pPr>
        <w:autoSpaceDE w:val="0"/>
        <w:autoSpaceDN w:val="0"/>
        <w:adjustRightInd w:val="0"/>
        <w:jc w:val="both"/>
        <w:rPr>
          <w:rFonts w:cs="Arial"/>
          <w:sz w:val="20"/>
        </w:rPr>
      </w:pPr>
    </w:p>
    <w:p w:rsidR="00963919" w:rsidRPr="003A2B4D" w:rsidRDefault="00963919" w:rsidP="00963919">
      <w:pPr>
        <w:pStyle w:val="BodyText22"/>
        <w:ind w:left="0"/>
        <w:rPr>
          <w:rFonts w:cs="Arial"/>
          <w:sz w:val="20"/>
          <w:lang w:val="sl-SI"/>
        </w:rPr>
      </w:pPr>
      <w:r w:rsidRPr="003A2B4D">
        <w:rPr>
          <w:rFonts w:cs="Arial"/>
          <w:sz w:val="20"/>
        </w:rPr>
        <w:t>Naročilo se odda po posameznih sklopih (sklopi ARL</w:t>
      </w:r>
      <w:r w:rsidR="00A30626" w:rsidRPr="003A2B4D">
        <w:rPr>
          <w:rFonts w:cs="Arial"/>
          <w:sz w:val="20"/>
        </w:rPr>
        <w:t>7901</w:t>
      </w:r>
      <w:r w:rsidRPr="003A2B4D">
        <w:rPr>
          <w:rFonts w:cs="Arial"/>
          <w:sz w:val="20"/>
        </w:rPr>
        <w:t xml:space="preserve"> do ARL</w:t>
      </w:r>
      <w:r w:rsidR="00A30626" w:rsidRPr="003A2B4D">
        <w:rPr>
          <w:rFonts w:cs="Arial"/>
          <w:sz w:val="20"/>
        </w:rPr>
        <w:t>7921; “Nabor artiklov; izbor po posameznem sklopu.xlsx”</w:t>
      </w:r>
      <w:r w:rsidRPr="003A2B4D">
        <w:rPr>
          <w:rFonts w:cs="Arial"/>
          <w:sz w:val="20"/>
        </w:rPr>
        <w:t>)  oziroma po posameznih učinkovinah (sklop ARL</w:t>
      </w:r>
      <w:r w:rsidR="00A30626" w:rsidRPr="003A2B4D">
        <w:rPr>
          <w:rFonts w:cs="Arial"/>
          <w:sz w:val="20"/>
        </w:rPr>
        <w:t>78; “Nabor artiklov; izbor po posameznem artiklu.xlsx”</w:t>
      </w:r>
      <w:r w:rsidRPr="003A2B4D">
        <w:rPr>
          <w:rFonts w:cs="Arial"/>
          <w:sz w:val="20"/>
        </w:rPr>
        <w:t xml:space="preserve">).  Ponudnik lahko odda ponudbe za enega ali več sklopov, vendar za vse učinkovine znotraj posameznih </w:t>
      </w:r>
      <w:r w:rsidRPr="003A2B4D">
        <w:rPr>
          <w:rFonts w:cs="Arial"/>
          <w:b/>
          <w:sz w:val="20"/>
        </w:rPr>
        <w:t>zaprtih sklopov</w:t>
      </w:r>
      <w:r w:rsidRPr="003A2B4D">
        <w:rPr>
          <w:rFonts w:cs="Arial"/>
          <w:sz w:val="20"/>
        </w:rPr>
        <w:t xml:space="preserve"> (sklopi ARL</w:t>
      </w:r>
      <w:r w:rsidR="00A30626" w:rsidRPr="003A2B4D">
        <w:rPr>
          <w:rFonts w:cs="Arial"/>
          <w:sz w:val="20"/>
        </w:rPr>
        <w:t>7901</w:t>
      </w:r>
      <w:r w:rsidRPr="003A2B4D">
        <w:rPr>
          <w:rFonts w:cs="Arial"/>
          <w:sz w:val="20"/>
        </w:rPr>
        <w:t xml:space="preserve"> do ARL</w:t>
      </w:r>
      <w:r w:rsidR="00A30626" w:rsidRPr="003A2B4D">
        <w:rPr>
          <w:rFonts w:cs="Arial"/>
          <w:sz w:val="20"/>
        </w:rPr>
        <w:t>7921</w:t>
      </w:r>
      <w:r w:rsidRPr="003A2B4D">
        <w:rPr>
          <w:rFonts w:cs="Arial"/>
          <w:sz w:val="20"/>
        </w:rPr>
        <w:t>).</w:t>
      </w:r>
      <w:r w:rsidRPr="003A2B4D">
        <w:rPr>
          <w:rFonts w:cs="Arial"/>
          <w:sz w:val="20"/>
          <w:lang w:val="sl-SI"/>
        </w:rPr>
        <w:t xml:space="preserve"> V </w:t>
      </w:r>
      <w:r w:rsidRPr="003A2B4D">
        <w:rPr>
          <w:rFonts w:cs="Arial"/>
          <w:b/>
          <w:sz w:val="20"/>
          <w:lang w:val="sl-SI"/>
        </w:rPr>
        <w:t>odprtem sklopu</w:t>
      </w:r>
      <w:r w:rsidRPr="003A2B4D">
        <w:rPr>
          <w:rFonts w:cs="Arial"/>
          <w:sz w:val="20"/>
          <w:lang w:val="sl-SI"/>
        </w:rPr>
        <w:t xml:space="preserve"> ARL</w:t>
      </w:r>
      <w:r w:rsidR="00A30626" w:rsidRPr="003A2B4D">
        <w:rPr>
          <w:rFonts w:cs="Arial"/>
          <w:sz w:val="20"/>
          <w:lang w:val="sl-SI"/>
        </w:rPr>
        <w:t>78</w:t>
      </w:r>
      <w:r w:rsidRPr="003A2B4D">
        <w:rPr>
          <w:rFonts w:cs="Arial"/>
          <w:sz w:val="20"/>
          <w:lang w:val="sl-SI"/>
        </w:rPr>
        <w:t>, je izbor po posameznem artiklu.</w:t>
      </w:r>
    </w:p>
    <w:p w:rsidR="00963919" w:rsidRPr="003A6A04" w:rsidRDefault="00963919" w:rsidP="00963919">
      <w:pPr>
        <w:autoSpaceDE w:val="0"/>
        <w:autoSpaceDN w:val="0"/>
        <w:adjustRightInd w:val="0"/>
        <w:jc w:val="both"/>
        <w:rPr>
          <w:rFonts w:cs="Arial"/>
          <w:sz w:val="20"/>
        </w:rPr>
      </w:pPr>
    </w:p>
    <w:p w:rsidR="00963919" w:rsidRPr="003A6A04" w:rsidRDefault="00963919" w:rsidP="00963919">
      <w:pPr>
        <w:autoSpaceDE w:val="0"/>
        <w:autoSpaceDN w:val="0"/>
        <w:adjustRightInd w:val="0"/>
        <w:jc w:val="both"/>
        <w:rPr>
          <w:rFonts w:cs="Arial"/>
          <w:sz w:val="20"/>
        </w:rPr>
      </w:pPr>
      <w:r w:rsidRPr="003A6A04">
        <w:rPr>
          <w:rFonts w:cs="Arial"/>
          <w:sz w:val="20"/>
        </w:rPr>
        <w:t xml:space="preserve">Kot je bilo uvodoma navedeno, sta natančna vrsta in količina blaga v tem trenutku nedoločljivi. Kot predmet javnega naročila zato naročnik nadalje opredeljuje sprotno nabavo zdravil, </w:t>
      </w:r>
      <w:r w:rsidRPr="003A6A04">
        <w:rPr>
          <w:rFonts w:cs="Arial"/>
          <w:b/>
          <w:sz w:val="20"/>
        </w:rPr>
        <w:t>ki so uvrščena</w:t>
      </w:r>
      <w:r w:rsidRPr="003A6A04">
        <w:rPr>
          <w:rFonts w:cs="Arial"/>
          <w:sz w:val="20"/>
        </w:rPr>
        <w:t xml:space="preserve"> v CBZ (ki je vodena na podlagi Pravilnika o centralni bazi zdravil za uporabo v humani medicini), oziroma </w:t>
      </w:r>
      <w:r w:rsidRPr="003A6A04">
        <w:rPr>
          <w:rFonts w:cs="Arial"/>
          <w:b/>
          <w:sz w:val="20"/>
        </w:rPr>
        <w:t>ki se bodo</w:t>
      </w:r>
      <w:r w:rsidRPr="003A6A04">
        <w:rPr>
          <w:rFonts w:cs="Arial"/>
          <w:sz w:val="20"/>
        </w:rPr>
        <w:t xml:space="preserve"> v obdobju trajanja tega okvirnega sporazuma uvrščala na posodobljeni seznam CBZ.  S tem si naročnik pridržuje pravico, da lahko v določenih, vnaprej opredeljenih primerih, predstavlja predmet tega javnega naročila tudi blago, ki v trenutku priprave tega javnega naročila in sklepanja okvirnega sporazuma, ni zajeto v predmetu JN. </w:t>
      </w:r>
    </w:p>
    <w:p w:rsidR="00963919" w:rsidRPr="003A6A04" w:rsidRDefault="00963919" w:rsidP="00963919">
      <w:pPr>
        <w:pStyle w:val="BodyText22"/>
        <w:ind w:left="0"/>
        <w:rPr>
          <w:rFonts w:cs="Arial"/>
          <w:sz w:val="20"/>
          <w:lang w:val="sl-SI"/>
        </w:rPr>
      </w:pPr>
    </w:p>
    <w:p w:rsidR="00963919" w:rsidRPr="003A6A04" w:rsidRDefault="00963919" w:rsidP="00963919">
      <w:pPr>
        <w:autoSpaceDE w:val="0"/>
        <w:autoSpaceDN w:val="0"/>
        <w:adjustRightInd w:val="0"/>
        <w:jc w:val="both"/>
        <w:rPr>
          <w:rFonts w:cs="Arial"/>
          <w:sz w:val="20"/>
          <w:szCs w:val="20"/>
        </w:rPr>
      </w:pPr>
      <w:r w:rsidRPr="003A6A04">
        <w:rPr>
          <w:rFonts w:cs="Arial"/>
          <w:sz w:val="20"/>
        </w:rPr>
        <w:t xml:space="preserve">Navedene vrste in količina blaga so </w:t>
      </w:r>
      <w:r w:rsidRPr="003A6A04">
        <w:rPr>
          <w:rFonts w:cs="Arial"/>
          <w:sz w:val="20"/>
          <w:szCs w:val="20"/>
        </w:rPr>
        <w:t xml:space="preserve">okvirne za prihodnje obdobje 12 (dvanajst) mesecev. Naročnik sklepa ta okvirni sporazum za obdobje </w:t>
      </w:r>
      <w:r>
        <w:rPr>
          <w:rFonts w:cs="Arial"/>
          <w:sz w:val="20"/>
          <w:szCs w:val="20"/>
        </w:rPr>
        <w:t>3 (treh) let</w:t>
      </w:r>
      <w:r w:rsidRPr="003A6A04">
        <w:rPr>
          <w:rFonts w:cs="Arial"/>
          <w:sz w:val="20"/>
          <w:szCs w:val="20"/>
        </w:rPr>
        <w:t xml:space="preserve">, torej za </w:t>
      </w:r>
      <w:r>
        <w:rPr>
          <w:rFonts w:cs="Arial"/>
          <w:sz w:val="20"/>
          <w:szCs w:val="20"/>
        </w:rPr>
        <w:t>tri</w:t>
      </w:r>
      <w:r w:rsidRPr="003A6A04">
        <w:rPr>
          <w:rFonts w:cs="Arial"/>
          <w:sz w:val="20"/>
          <w:szCs w:val="20"/>
        </w:rPr>
        <w:t>kratnik objavljenih količin.</w:t>
      </w:r>
    </w:p>
    <w:p w:rsidR="00963919" w:rsidRPr="003A6A04" w:rsidRDefault="00963919" w:rsidP="00963919">
      <w:pPr>
        <w:autoSpaceDE w:val="0"/>
        <w:autoSpaceDN w:val="0"/>
        <w:adjustRightInd w:val="0"/>
        <w:jc w:val="both"/>
        <w:rPr>
          <w:rFonts w:cs="Arial"/>
          <w:sz w:val="20"/>
        </w:rPr>
      </w:pPr>
      <w:r w:rsidRPr="003A6A04">
        <w:rPr>
          <w:rFonts w:cs="Arial"/>
          <w:sz w:val="20"/>
          <w:szCs w:val="20"/>
        </w:rPr>
        <w:t>Okvirne količine za naročnika niso zavezujoče, ampak ponudnikom služijo kot informacija o predvidenih bodočih dobavah.</w:t>
      </w:r>
    </w:p>
    <w:p w:rsidR="00963919" w:rsidRDefault="00963919" w:rsidP="00963919">
      <w:pPr>
        <w:autoSpaceDE w:val="0"/>
        <w:autoSpaceDN w:val="0"/>
        <w:jc w:val="both"/>
        <w:rPr>
          <w:rFonts w:cs="Arial"/>
          <w:sz w:val="20"/>
          <w:szCs w:val="20"/>
        </w:rPr>
      </w:pPr>
    </w:p>
    <w:p w:rsidR="00963919" w:rsidRPr="003A6A04" w:rsidRDefault="00963919" w:rsidP="00963919">
      <w:pPr>
        <w:autoSpaceDE w:val="0"/>
        <w:autoSpaceDN w:val="0"/>
        <w:jc w:val="both"/>
        <w:rPr>
          <w:rFonts w:cs="Arial"/>
          <w:sz w:val="20"/>
          <w:szCs w:val="20"/>
        </w:rPr>
      </w:pPr>
      <w:r w:rsidRPr="003A6A04">
        <w:rPr>
          <w:rFonts w:cs="Arial"/>
          <w:sz w:val="20"/>
          <w:szCs w:val="20"/>
        </w:rPr>
        <w:t xml:space="preserve">Naročnik si pridržuje opcijo podaljšanja okvirnih sporazumov z izbranimi naročniki v skladu s 1. točko 95. člena ZJN-3 za naslednje leto v primeru, </w:t>
      </w:r>
      <w:r>
        <w:rPr>
          <w:rFonts w:cs="Arial"/>
          <w:sz w:val="20"/>
          <w:szCs w:val="20"/>
        </w:rPr>
        <w:t>če</w:t>
      </w:r>
      <w:r w:rsidRPr="003A6A04">
        <w:rPr>
          <w:rFonts w:cs="Arial"/>
          <w:sz w:val="20"/>
          <w:szCs w:val="20"/>
        </w:rPr>
        <w:t xml:space="preserve"> zaradi objektivnih okoliščin pred iztekom veljavnosti okvirnih sporazumov po tem javnem naročilu</w:t>
      </w:r>
      <w:r>
        <w:rPr>
          <w:rFonts w:cs="Arial"/>
          <w:sz w:val="20"/>
          <w:szCs w:val="20"/>
        </w:rPr>
        <w:t>,</w:t>
      </w:r>
      <w:r w:rsidRPr="003A6A04">
        <w:rPr>
          <w:rFonts w:cs="Arial"/>
          <w:sz w:val="20"/>
          <w:szCs w:val="20"/>
        </w:rPr>
        <w:t xml:space="preserve"> še ne bodo začel</w:t>
      </w:r>
      <w:r>
        <w:rPr>
          <w:rFonts w:cs="Arial"/>
          <w:sz w:val="20"/>
          <w:szCs w:val="20"/>
        </w:rPr>
        <w:t>i</w:t>
      </w:r>
      <w:r w:rsidRPr="003A6A04">
        <w:rPr>
          <w:rFonts w:cs="Arial"/>
          <w:sz w:val="20"/>
          <w:szCs w:val="20"/>
        </w:rPr>
        <w:t xml:space="preserve"> veljati novi okvirni sporazumi po novem javnem naročilu. Predvideno podaljšanje ne spreminja splošno naravo okvirnih sporazumov o izvedbi javnega naročila. </w:t>
      </w:r>
    </w:p>
    <w:p w:rsidR="00963919" w:rsidRDefault="00963919" w:rsidP="00963919">
      <w:pPr>
        <w:autoSpaceDE w:val="0"/>
        <w:autoSpaceDN w:val="0"/>
        <w:jc w:val="both"/>
        <w:rPr>
          <w:rFonts w:cs="Arial"/>
          <w:sz w:val="20"/>
          <w:szCs w:val="20"/>
        </w:rPr>
      </w:pPr>
    </w:p>
    <w:p w:rsidR="00963919" w:rsidRPr="009A46E3" w:rsidRDefault="00963919" w:rsidP="00963919">
      <w:pPr>
        <w:autoSpaceDE w:val="0"/>
        <w:autoSpaceDN w:val="0"/>
        <w:jc w:val="both"/>
        <w:rPr>
          <w:rFonts w:cs="Arial"/>
          <w:sz w:val="20"/>
          <w:szCs w:val="20"/>
        </w:rPr>
      </w:pPr>
      <w:r w:rsidRPr="009A46E3">
        <w:rPr>
          <w:rFonts w:cs="Arial"/>
          <w:sz w:val="20"/>
          <w:szCs w:val="20"/>
        </w:rPr>
        <w:t>V primeru, da naročnik ne bi imel zagotovljenih finančnih sredstev oz. bi imel potrjen nižji znesek, izbrani ponudnik ne more terjati od naročnika izpolnitev obveznosti v višini iz njegove ponudbe.</w:t>
      </w:r>
    </w:p>
    <w:p w:rsidR="00963919" w:rsidRPr="009A46E3" w:rsidRDefault="00963919" w:rsidP="00963919">
      <w:pPr>
        <w:autoSpaceDE w:val="0"/>
        <w:autoSpaceDN w:val="0"/>
        <w:jc w:val="both"/>
        <w:rPr>
          <w:rFonts w:cs="Arial"/>
          <w:sz w:val="20"/>
          <w:szCs w:val="20"/>
        </w:rPr>
      </w:pPr>
    </w:p>
    <w:p w:rsidR="00963919" w:rsidRDefault="00963919" w:rsidP="00963919">
      <w:pPr>
        <w:autoSpaceDE w:val="0"/>
        <w:autoSpaceDN w:val="0"/>
        <w:jc w:val="both"/>
      </w:pPr>
      <w:r w:rsidRPr="009A46E3">
        <w:rPr>
          <w:rFonts w:cs="Arial"/>
          <w:sz w:val="20"/>
          <w:szCs w:val="20"/>
        </w:rPr>
        <w:t>V primeru, da bo za predmetno javno naročilo izvedeno skupn</w:t>
      </w:r>
      <w:r>
        <w:rPr>
          <w:rFonts w:cs="Arial"/>
          <w:sz w:val="20"/>
          <w:szCs w:val="20"/>
        </w:rPr>
        <w:t>o</w:t>
      </w:r>
      <w:r w:rsidRPr="009A46E3">
        <w:rPr>
          <w:rFonts w:cs="Arial"/>
          <w:sz w:val="20"/>
          <w:szCs w:val="20"/>
        </w:rPr>
        <w:t xml:space="preserve"> javno naročilo za javne zdravstvene zavode – bolnišnice, ki so tudi predmet tega javnega razpisa, </w:t>
      </w:r>
      <w:r>
        <w:rPr>
          <w:rFonts w:cs="Arial"/>
          <w:sz w:val="20"/>
          <w:szCs w:val="20"/>
        </w:rPr>
        <w:t xml:space="preserve">in </w:t>
      </w:r>
      <w:r w:rsidRPr="009A46E3">
        <w:rPr>
          <w:rFonts w:cs="Arial"/>
          <w:sz w:val="20"/>
          <w:szCs w:val="20"/>
        </w:rPr>
        <w:t xml:space="preserve">bo naročnik </w:t>
      </w:r>
      <w:r>
        <w:rPr>
          <w:rFonts w:cs="Arial"/>
          <w:sz w:val="20"/>
          <w:szCs w:val="20"/>
        </w:rPr>
        <w:t xml:space="preserve">pristopil ali bo </w:t>
      </w:r>
      <w:r w:rsidRPr="009A46E3">
        <w:rPr>
          <w:rFonts w:cs="Arial"/>
          <w:sz w:val="20"/>
          <w:szCs w:val="20"/>
        </w:rPr>
        <w:t>zavezan pristopiti k skupnemu javnemu naročilu</w:t>
      </w:r>
      <w:r>
        <w:rPr>
          <w:rFonts w:cs="Arial"/>
          <w:sz w:val="20"/>
          <w:szCs w:val="20"/>
        </w:rPr>
        <w:t xml:space="preserve">, </w:t>
      </w:r>
      <w:r w:rsidRPr="009A46E3">
        <w:rPr>
          <w:rFonts w:cs="Arial"/>
          <w:sz w:val="20"/>
          <w:szCs w:val="20"/>
        </w:rPr>
        <w:t>bo po tem razpisu dobavljal le tiste artikle, ki ne bodo predmet skupnega javnega naročila in/ali bodo cenovno ugodnejši od cen doseženi</w:t>
      </w:r>
      <w:r>
        <w:rPr>
          <w:rFonts w:cs="Arial"/>
          <w:sz w:val="20"/>
          <w:szCs w:val="20"/>
        </w:rPr>
        <w:t>h</w:t>
      </w:r>
      <w:r w:rsidRPr="009A46E3">
        <w:rPr>
          <w:rFonts w:cs="Arial"/>
          <w:sz w:val="20"/>
          <w:szCs w:val="20"/>
        </w:rPr>
        <w:t xml:space="preserve"> na skupnem javnem </w:t>
      </w:r>
      <w:r w:rsidRPr="00E60C1B">
        <w:rPr>
          <w:rFonts w:cs="Arial"/>
          <w:sz w:val="20"/>
          <w:szCs w:val="20"/>
        </w:rPr>
        <w:t>naročilu</w:t>
      </w:r>
      <w:r w:rsidRPr="00E60C1B">
        <w:t>.</w:t>
      </w:r>
    </w:p>
    <w:p w:rsidR="00963919" w:rsidRPr="00F52292" w:rsidRDefault="00963919" w:rsidP="00963919">
      <w:pPr>
        <w:rPr>
          <w:rFonts w:cs="Arial"/>
          <w:sz w:val="20"/>
          <w:szCs w:val="20"/>
        </w:rPr>
      </w:pPr>
    </w:p>
    <w:p w:rsidR="00963919" w:rsidRDefault="00963919" w:rsidP="00963919">
      <w:pPr>
        <w:pStyle w:val="BodyText22"/>
        <w:ind w:left="0"/>
        <w:rPr>
          <w:rFonts w:cs="Arial"/>
          <w:sz w:val="20"/>
          <w:u w:val="single"/>
          <w:lang w:val="sl-SI"/>
        </w:rPr>
      </w:pPr>
      <w:r>
        <w:rPr>
          <w:rFonts w:cs="Arial"/>
          <w:sz w:val="20"/>
          <w:u w:val="single"/>
          <w:lang w:val="sl-SI"/>
        </w:rPr>
        <w:t xml:space="preserve">Posamezni sklopi in način izbora: </w:t>
      </w:r>
      <w:r w:rsidRPr="00270F2D">
        <w:rPr>
          <w:rFonts w:cs="Arial"/>
          <w:sz w:val="20"/>
          <w:u w:val="single"/>
          <w:lang w:val="sl-SI"/>
        </w:rPr>
        <w:t xml:space="preserve"> </w:t>
      </w:r>
    </w:p>
    <w:p w:rsidR="00963919" w:rsidRPr="00963919" w:rsidRDefault="00963919" w:rsidP="00963919">
      <w:pPr>
        <w:pStyle w:val="BodyText22"/>
        <w:ind w:left="0"/>
        <w:rPr>
          <w:rFonts w:cs="Arial"/>
          <w:color w:val="0070C0"/>
          <w:sz w:val="20"/>
          <w:u w:val="single"/>
          <w:lang w:val="sl-SI"/>
        </w:rPr>
      </w:pP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Splošno ime zdravila INN / Ime učinkovine</w:t>
      </w:r>
      <w:r w:rsidRPr="00A30626">
        <w:rPr>
          <w:rFonts w:cs="Arial"/>
          <w:color w:val="0070C0"/>
          <w:sz w:val="20"/>
          <w:szCs w:val="20"/>
        </w:rPr>
        <w:tab/>
        <w:t>Jakost</w:t>
      </w:r>
      <w:r w:rsidRPr="00A30626">
        <w:rPr>
          <w:rFonts w:cs="Arial"/>
          <w:color w:val="0070C0"/>
          <w:sz w:val="20"/>
          <w:szCs w:val="20"/>
        </w:rPr>
        <w:tab/>
        <w:t>Sklop</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Poseben sklop (1):</w:t>
      </w:r>
      <w:r w:rsidRPr="00A30626">
        <w:rPr>
          <w:rFonts w:cs="Arial"/>
          <w:color w:val="0070C0"/>
          <w:sz w:val="20"/>
          <w:szCs w:val="20"/>
        </w:rPr>
        <w:tab/>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jopromid</w:t>
      </w:r>
      <w:r w:rsidRPr="00A30626">
        <w:rPr>
          <w:rFonts w:cs="Arial"/>
          <w:color w:val="0070C0"/>
          <w:sz w:val="20"/>
          <w:szCs w:val="20"/>
        </w:rPr>
        <w:tab/>
        <w:t>300 mg I/1 ml, steklenica 50 ml</w:t>
      </w:r>
      <w:r w:rsidRPr="00A30626">
        <w:rPr>
          <w:rFonts w:cs="Arial"/>
          <w:color w:val="0070C0"/>
          <w:sz w:val="20"/>
          <w:szCs w:val="20"/>
        </w:rPr>
        <w:tab/>
        <w:t>ARL790101</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ALI</w:t>
      </w:r>
      <w:r w:rsidRPr="00A30626">
        <w:rPr>
          <w:rFonts w:cs="Arial"/>
          <w:color w:val="0070C0"/>
          <w:sz w:val="20"/>
          <w:szCs w:val="20"/>
        </w:rPr>
        <w:tab/>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jopamidol</w:t>
      </w:r>
      <w:r w:rsidRPr="00A30626">
        <w:rPr>
          <w:rFonts w:cs="Arial"/>
          <w:color w:val="0070C0"/>
          <w:sz w:val="20"/>
          <w:szCs w:val="20"/>
        </w:rPr>
        <w:tab/>
        <w:t>300 mg I/1 ml, steklenica 50 ml</w:t>
      </w:r>
      <w:r w:rsidRPr="00A30626">
        <w:rPr>
          <w:rFonts w:cs="Arial"/>
          <w:color w:val="0070C0"/>
          <w:sz w:val="20"/>
          <w:szCs w:val="20"/>
        </w:rPr>
        <w:tab/>
        <w:t>ARL790102</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ALI</w:t>
      </w:r>
      <w:r w:rsidRPr="00A30626">
        <w:rPr>
          <w:rFonts w:cs="Arial"/>
          <w:color w:val="0070C0"/>
          <w:sz w:val="20"/>
          <w:szCs w:val="20"/>
        </w:rPr>
        <w:tab/>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jomeprol</w:t>
      </w:r>
      <w:r w:rsidRPr="00A30626">
        <w:rPr>
          <w:rFonts w:cs="Arial"/>
          <w:color w:val="0070C0"/>
          <w:sz w:val="20"/>
          <w:szCs w:val="20"/>
        </w:rPr>
        <w:tab/>
        <w:t>300 mg I/1 ml, steklenica 50 ml</w:t>
      </w:r>
      <w:r w:rsidRPr="00A30626">
        <w:rPr>
          <w:rFonts w:cs="Arial"/>
          <w:color w:val="0070C0"/>
          <w:sz w:val="20"/>
          <w:szCs w:val="20"/>
        </w:rPr>
        <w:tab/>
        <w:t>ARL790103</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ALI</w:t>
      </w:r>
      <w:r w:rsidRPr="00A30626">
        <w:rPr>
          <w:rFonts w:cs="Arial"/>
          <w:color w:val="0070C0"/>
          <w:sz w:val="20"/>
          <w:szCs w:val="20"/>
        </w:rPr>
        <w:tab/>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joheksol</w:t>
      </w:r>
      <w:r w:rsidRPr="00A30626">
        <w:rPr>
          <w:rFonts w:cs="Arial"/>
          <w:color w:val="0070C0"/>
          <w:sz w:val="20"/>
          <w:szCs w:val="20"/>
        </w:rPr>
        <w:tab/>
        <w:t>300 mg I/1 ml, steklenica 50 ml</w:t>
      </w:r>
      <w:r w:rsidRPr="00A30626">
        <w:rPr>
          <w:rFonts w:cs="Arial"/>
          <w:color w:val="0070C0"/>
          <w:sz w:val="20"/>
          <w:szCs w:val="20"/>
        </w:rPr>
        <w:tab/>
        <w:t>ARL790104</w:t>
      </w:r>
    </w:p>
    <w:p w:rsidR="003A2B4D" w:rsidRDefault="003A2B4D" w:rsidP="00A30626">
      <w:pPr>
        <w:autoSpaceDE w:val="0"/>
        <w:autoSpaceDN w:val="0"/>
        <w:adjustRightInd w:val="0"/>
        <w:jc w:val="both"/>
        <w:rPr>
          <w:rFonts w:cs="Arial"/>
          <w:color w:val="0070C0"/>
          <w:sz w:val="20"/>
          <w:szCs w:val="20"/>
        </w:rPr>
      </w:pP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Poseben sklop (2)</w:t>
      </w:r>
      <w:r w:rsidRPr="00A30626">
        <w:rPr>
          <w:rFonts w:cs="Arial"/>
          <w:color w:val="0070C0"/>
          <w:sz w:val="20"/>
          <w:szCs w:val="20"/>
        </w:rPr>
        <w:tab/>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jopamidol</w:t>
      </w:r>
      <w:r w:rsidRPr="00A30626">
        <w:rPr>
          <w:rFonts w:cs="Arial"/>
          <w:color w:val="0070C0"/>
          <w:sz w:val="20"/>
          <w:szCs w:val="20"/>
        </w:rPr>
        <w:tab/>
        <w:t>370 mg I/1 ml, steklenica 100 ml</w:t>
      </w:r>
      <w:r w:rsidRPr="00A30626">
        <w:rPr>
          <w:rFonts w:cs="Arial"/>
          <w:color w:val="0070C0"/>
          <w:sz w:val="20"/>
          <w:szCs w:val="20"/>
        </w:rPr>
        <w:tab/>
        <w:t>ARL790201</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jopamidol</w:t>
      </w:r>
      <w:r w:rsidRPr="00A30626">
        <w:rPr>
          <w:rFonts w:cs="Arial"/>
          <w:color w:val="0070C0"/>
          <w:sz w:val="20"/>
          <w:szCs w:val="20"/>
        </w:rPr>
        <w:tab/>
        <w:t>370 mg I/1 ml, steklenica 200 ml</w:t>
      </w:r>
      <w:r w:rsidRPr="00A30626">
        <w:rPr>
          <w:rFonts w:cs="Arial"/>
          <w:color w:val="0070C0"/>
          <w:sz w:val="20"/>
          <w:szCs w:val="20"/>
        </w:rPr>
        <w:tab/>
        <w:t>ARL790201</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ALI</w:t>
      </w:r>
      <w:r w:rsidRPr="00A30626">
        <w:rPr>
          <w:rFonts w:cs="Arial"/>
          <w:color w:val="0070C0"/>
          <w:sz w:val="20"/>
          <w:szCs w:val="20"/>
        </w:rPr>
        <w:tab/>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lastRenderedPageBreak/>
        <w:t>jopromid</w:t>
      </w:r>
      <w:r w:rsidRPr="00A30626">
        <w:rPr>
          <w:rFonts w:cs="Arial"/>
          <w:color w:val="0070C0"/>
          <w:sz w:val="20"/>
          <w:szCs w:val="20"/>
        </w:rPr>
        <w:tab/>
        <w:t>370 mg I/1 ml, steklenica 100 ml</w:t>
      </w:r>
      <w:r w:rsidRPr="00A30626">
        <w:rPr>
          <w:rFonts w:cs="Arial"/>
          <w:color w:val="0070C0"/>
          <w:sz w:val="20"/>
          <w:szCs w:val="20"/>
        </w:rPr>
        <w:tab/>
        <w:t>ARL790202</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jopromid</w:t>
      </w:r>
      <w:r w:rsidRPr="00A30626">
        <w:rPr>
          <w:rFonts w:cs="Arial"/>
          <w:color w:val="0070C0"/>
          <w:sz w:val="20"/>
          <w:szCs w:val="20"/>
        </w:rPr>
        <w:tab/>
        <w:t>370 mg I/1 ml, steklenica 200 ml</w:t>
      </w:r>
      <w:r w:rsidRPr="00A30626">
        <w:rPr>
          <w:rFonts w:cs="Arial"/>
          <w:color w:val="0070C0"/>
          <w:sz w:val="20"/>
          <w:szCs w:val="20"/>
        </w:rPr>
        <w:tab/>
        <w:t>ARL790202</w:t>
      </w:r>
    </w:p>
    <w:p w:rsidR="003A2B4D" w:rsidRDefault="003A2B4D" w:rsidP="00A30626">
      <w:pPr>
        <w:autoSpaceDE w:val="0"/>
        <w:autoSpaceDN w:val="0"/>
        <w:adjustRightInd w:val="0"/>
        <w:jc w:val="both"/>
        <w:rPr>
          <w:rFonts w:cs="Arial"/>
          <w:color w:val="0070C0"/>
          <w:sz w:val="20"/>
          <w:szCs w:val="20"/>
        </w:rPr>
      </w:pP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Sklop: docetaksel (3)</w:t>
      </w:r>
      <w:r w:rsidRPr="00A30626">
        <w:rPr>
          <w:rFonts w:cs="Arial"/>
          <w:color w:val="0070C0"/>
          <w:sz w:val="20"/>
          <w:szCs w:val="20"/>
        </w:rPr>
        <w:tab/>
        <w:t>zaprt sklop, ponudba mora vsebovati učinkovino istega proizvajalca, enaka končna cena za mg učinkovine pri vseh pakiranjih</w:t>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docetaksel</w:t>
      </w:r>
      <w:r w:rsidRPr="00A30626">
        <w:rPr>
          <w:rFonts w:cs="Arial"/>
          <w:color w:val="0070C0"/>
          <w:sz w:val="20"/>
          <w:szCs w:val="20"/>
        </w:rPr>
        <w:tab/>
        <w:t>160 mg/8 ml</w:t>
      </w:r>
      <w:r w:rsidRPr="00A30626">
        <w:rPr>
          <w:rFonts w:cs="Arial"/>
          <w:color w:val="0070C0"/>
          <w:sz w:val="20"/>
          <w:szCs w:val="20"/>
        </w:rPr>
        <w:tab/>
        <w:t>ARL7903</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docetaksel</w:t>
      </w:r>
      <w:r w:rsidRPr="00A30626">
        <w:rPr>
          <w:rFonts w:cs="Arial"/>
          <w:color w:val="0070C0"/>
          <w:sz w:val="20"/>
          <w:szCs w:val="20"/>
        </w:rPr>
        <w:tab/>
        <w:t>20 mg/1 ml</w:t>
      </w:r>
      <w:r w:rsidRPr="00A30626">
        <w:rPr>
          <w:rFonts w:cs="Arial"/>
          <w:color w:val="0070C0"/>
          <w:sz w:val="20"/>
          <w:szCs w:val="20"/>
        </w:rPr>
        <w:tab/>
        <w:t>ARL7903</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docetaksel</w:t>
      </w:r>
      <w:r w:rsidRPr="00A30626">
        <w:rPr>
          <w:rFonts w:cs="Arial"/>
          <w:color w:val="0070C0"/>
          <w:sz w:val="20"/>
          <w:szCs w:val="20"/>
        </w:rPr>
        <w:tab/>
        <w:t>80 mg/4 ml</w:t>
      </w:r>
      <w:r w:rsidRPr="00A30626">
        <w:rPr>
          <w:rFonts w:cs="Arial"/>
          <w:color w:val="0070C0"/>
          <w:sz w:val="20"/>
          <w:szCs w:val="20"/>
        </w:rPr>
        <w:tab/>
        <w:t>ARL7903</w:t>
      </w:r>
    </w:p>
    <w:p w:rsidR="003A2B4D" w:rsidRDefault="003A2B4D" w:rsidP="00A30626">
      <w:pPr>
        <w:autoSpaceDE w:val="0"/>
        <w:autoSpaceDN w:val="0"/>
        <w:adjustRightInd w:val="0"/>
        <w:jc w:val="both"/>
        <w:rPr>
          <w:rFonts w:cs="Arial"/>
          <w:color w:val="0070C0"/>
          <w:sz w:val="20"/>
          <w:szCs w:val="20"/>
        </w:rPr>
      </w:pP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Sklop: gemcitabin (4)</w:t>
      </w:r>
      <w:r w:rsidRPr="00A30626">
        <w:rPr>
          <w:rFonts w:cs="Arial"/>
          <w:color w:val="0070C0"/>
          <w:sz w:val="20"/>
          <w:szCs w:val="20"/>
        </w:rPr>
        <w:tab/>
        <w:t>zaprt sklop, ponudba mora vsebovati učinkovino istega proizvajalca, enaka končna cena za mg učinkovine pri vseh pakiranjih</w:t>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gemcitabin</w:t>
      </w:r>
      <w:r w:rsidRPr="00A30626">
        <w:rPr>
          <w:rFonts w:cs="Arial"/>
          <w:color w:val="0070C0"/>
          <w:sz w:val="20"/>
          <w:szCs w:val="20"/>
        </w:rPr>
        <w:tab/>
        <w:t>prašek za raztopino za infundiranje 1000 mg</w:t>
      </w:r>
      <w:r w:rsidRPr="00A30626">
        <w:rPr>
          <w:rFonts w:cs="Arial"/>
          <w:color w:val="0070C0"/>
          <w:sz w:val="20"/>
          <w:szCs w:val="20"/>
        </w:rPr>
        <w:tab/>
        <w:t>ARL7904</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gemcitabin</w:t>
      </w:r>
      <w:r w:rsidRPr="00A30626">
        <w:rPr>
          <w:rFonts w:cs="Arial"/>
          <w:color w:val="0070C0"/>
          <w:sz w:val="20"/>
          <w:szCs w:val="20"/>
        </w:rPr>
        <w:tab/>
        <w:t>prašek za raztopino za infundiranje 200 mg</w:t>
      </w:r>
      <w:r w:rsidRPr="00A30626">
        <w:rPr>
          <w:rFonts w:cs="Arial"/>
          <w:color w:val="0070C0"/>
          <w:sz w:val="20"/>
          <w:szCs w:val="20"/>
        </w:rPr>
        <w:tab/>
        <w:t>ARL7904</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gemcitabin</w:t>
      </w:r>
      <w:r w:rsidRPr="00A30626">
        <w:rPr>
          <w:rFonts w:cs="Arial"/>
          <w:color w:val="0070C0"/>
          <w:sz w:val="20"/>
          <w:szCs w:val="20"/>
        </w:rPr>
        <w:tab/>
        <w:t>prašek za raztopino za infundiranje 2000 mg</w:t>
      </w:r>
      <w:r w:rsidRPr="00A30626">
        <w:rPr>
          <w:rFonts w:cs="Arial"/>
          <w:color w:val="0070C0"/>
          <w:sz w:val="20"/>
          <w:szCs w:val="20"/>
        </w:rPr>
        <w:tab/>
        <w:t>ARL7904</w:t>
      </w:r>
    </w:p>
    <w:p w:rsidR="003A2B4D" w:rsidRDefault="003A2B4D" w:rsidP="00A30626">
      <w:pPr>
        <w:autoSpaceDE w:val="0"/>
        <w:autoSpaceDN w:val="0"/>
        <w:adjustRightInd w:val="0"/>
        <w:jc w:val="both"/>
        <w:rPr>
          <w:rFonts w:cs="Arial"/>
          <w:color w:val="0070C0"/>
          <w:sz w:val="20"/>
          <w:szCs w:val="20"/>
        </w:rPr>
      </w:pP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Sklop: paklitaksel (5)</w:t>
      </w:r>
      <w:r w:rsidRPr="00A30626">
        <w:rPr>
          <w:rFonts w:cs="Arial"/>
          <w:color w:val="0070C0"/>
          <w:sz w:val="20"/>
          <w:szCs w:val="20"/>
        </w:rPr>
        <w:tab/>
        <w:t>zaprt sklop, ponudba mora vsebovati učinkovino istega proizvajalca, enaka končna cena za mg učinkovine pri vseh pakiranjih</w:t>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paklitaksel</w:t>
      </w:r>
      <w:r w:rsidRPr="00A30626">
        <w:rPr>
          <w:rFonts w:cs="Arial"/>
          <w:color w:val="0070C0"/>
          <w:sz w:val="20"/>
          <w:szCs w:val="20"/>
        </w:rPr>
        <w:tab/>
        <w:t>koncentrat za raztopino za infundiranje 6 mg/ml 5 ml</w:t>
      </w:r>
      <w:r w:rsidRPr="00A30626">
        <w:rPr>
          <w:rFonts w:cs="Arial"/>
          <w:color w:val="0070C0"/>
          <w:sz w:val="20"/>
          <w:szCs w:val="20"/>
        </w:rPr>
        <w:tab/>
        <w:t>ARL7905</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paklitaksel</w:t>
      </w:r>
      <w:r w:rsidRPr="00A30626">
        <w:rPr>
          <w:rFonts w:cs="Arial"/>
          <w:color w:val="0070C0"/>
          <w:sz w:val="20"/>
          <w:szCs w:val="20"/>
        </w:rPr>
        <w:tab/>
        <w:t>koncentrat za raztopino za infundiranje 6 mg/ml 16,7 ml</w:t>
      </w:r>
      <w:r w:rsidRPr="00A30626">
        <w:rPr>
          <w:rFonts w:cs="Arial"/>
          <w:color w:val="0070C0"/>
          <w:sz w:val="20"/>
          <w:szCs w:val="20"/>
        </w:rPr>
        <w:tab/>
        <w:t>ARL7905</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paklitaksel</w:t>
      </w:r>
      <w:r w:rsidRPr="00A30626">
        <w:rPr>
          <w:rFonts w:cs="Arial"/>
          <w:color w:val="0070C0"/>
          <w:sz w:val="20"/>
          <w:szCs w:val="20"/>
        </w:rPr>
        <w:tab/>
        <w:t>koncentrat za raztopino za infundiranje 6 mg/ml 50 ml</w:t>
      </w:r>
      <w:r w:rsidRPr="00A30626">
        <w:rPr>
          <w:rFonts w:cs="Arial"/>
          <w:color w:val="0070C0"/>
          <w:sz w:val="20"/>
          <w:szCs w:val="20"/>
        </w:rPr>
        <w:tab/>
        <w:t>ARL7905</w:t>
      </w:r>
    </w:p>
    <w:p w:rsidR="003A2B4D" w:rsidRDefault="003A2B4D" w:rsidP="00A30626">
      <w:pPr>
        <w:autoSpaceDE w:val="0"/>
        <w:autoSpaceDN w:val="0"/>
        <w:adjustRightInd w:val="0"/>
        <w:jc w:val="both"/>
        <w:rPr>
          <w:rFonts w:cs="Arial"/>
          <w:color w:val="0070C0"/>
          <w:sz w:val="20"/>
          <w:szCs w:val="20"/>
        </w:rPr>
      </w:pP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Sklop: oksaliplatin (6)</w:t>
      </w:r>
      <w:r w:rsidRPr="00A30626">
        <w:rPr>
          <w:rFonts w:cs="Arial"/>
          <w:color w:val="0070C0"/>
          <w:sz w:val="20"/>
          <w:szCs w:val="20"/>
        </w:rPr>
        <w:tab/>
        <w:t>zaprt sklop, ponudba mora vsebovati učinkovino istega proizvajalca, enaka končna cena za mg učinkovine pri vseh pakiranjih</w:t>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oksaliplatin</w:t>
      </w:r>
      <w:r w:rsidRPr="00A30626">
        <w:rPr>
          <w:rFonts w:cs="Arial"/>
          <w:color w:val="0070C0"/>
          <w:sz w:val="20"/>
          <w:szCs w:val="20"/>
        </w:rPr>
        <w:tab/>
        <w:t>koncentrat za raztopino za infundiranje 5 mg/ml 10 ml</w:t>
      </w:r>
      <w:r w:rsidRPr="00A30626">
        <w:rPr>
          <w:rFonts w:cs="Arial"/>
          <w:color w:val="0070C0"/>
          <w:sz w:val="20"/>
          <w:szCs w:val="20"/>
        </w:rPr>
        <w:tab/>
        <w:t>ARL7906</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oksaliplatin</w:t>
      </w:r>
      <w:r w:rsidRPr="00A30626">
        <w:rPr>
          <w:rFonts w:cs="Arial"/>
          <w:color w:val="0070C0"/>
          <w:sz w:val="20"/>
          <w:szCs w:val="20"/>
        </w:rPr>
        <w:tab/>
        <w:t>koncentrat za raztopino za infundiranje 5 mg/ml 40 ml</w:t>
      </w:r>
      <w:r w:rsidRPr="00A30626">
        <w:rPr>
          <w:rFonts w:cs="Arial"/>
          <w:color w:val="0070C0"/>
          <w:sz w:val="20"/>
          <w:szCs w:val="20"/>
        </w:rPr>
        <w:tab/>
        <w:t>ARL7906</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oksaliplatin</w:t>
      </w:r>
      <w:r w:rsidRPr="00A30626">
        <w:rPr>
          <w:rFonts w:cs="Arial"/>
          <w:color w:val="0070C0"/>
          <w:sz w:val="20"/>
          <w:szCs w:val="20"/>
        </w:rPr>
        <w:tab/>
        <w:t>koncentrat za raztopino za infundiranje 5 mg/ml 20 ml</w:t>
      </w:r>
      <w:r w:rsidRPr="00A30626">
        <w:rPr>
          <w:rFonts w:cs="Arial"/>
          <w:color w:val="0070C0"/>
          <w:sz w:val="20"/>
          <w:szCs w:val="20"/>
        </w:rPr>
        <w:tab/>
        <w:t>ARL7906</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Sklop: rituksimab  I (7)</w:t>
      </w:r>
      <w:r w:rsidRPr="00A30626">
        <w:rPr>
          <w:rFonts w:cs="Arial"/>
          <w:color w:val="0070C0"/>
          <w:sz w:val="20"/>
          <w:szCs w:val="20"/>
        </w:rPr>
        <w:tab/>
        <w:t>zaprt sklop, ponudba mora vsebovati učinkovino istega proizvajalca</w:t>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rituksimab</w:t>
      </w:r>
      <w:r w:rsidRPr="00A30626">
        <w:rPr>
          <w:rFonts w:cs="Arial"/>
          <w:color w:val="0070C0"/>
          <w:sz w:val="20"/>
          <w:szCs w:val="20"/>
        </w:rPr>
        <w:tab/>
        <w:t xml:space="preserve"> koncentrat za raztopino za infundiranje 100 mg/10 ml</w:t>
      </w:r>
      <w:r w:rsidRPr="00A30626">
        <w:rPr>
          <w:rFonts w:cs="Arial"/>
          <w:color w:val="0070C0"/>
          <w:sz w:val="20"/>
          <w:szCs w:val="20"/>
        </w:rPr>
        <w:tab/>
        <w:t>ARL7907</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rituksimab</w:t>
      </w:r>
      <w:r w:rsidRPr="00A30626">
        <w:rPr>
          <w:rFonts w:cs="Arial"/>
          <w:color w:val="0070C0"/>
          <w:sz w:val="20"/>
          <w:szCs w:val="20"/>
        </w:rPr>
        <w:tab/>
        <w:t xml:space="preserve"> koncentrat za raztopino za infundiranje 500 mg/50 ml</w:t>
      </w:r>
      <w:r w:rsidRPr="00A30626">
        <w:rPr>
          <w:rFonts w:cs="Arial"/>
          <w:color w:val="0070C0"/>
          <w:sz w:val="20"/>
          <w:szCs w:val="20"/>
        </w:rPr>
        <w:tab/>
        <w:t>ARL7907</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rituksimab</w:t>
      </w:r>
      <w:r w:rsidRPr="00A30626">
        <w:rPr>
          <w:rFonts w:cs="Arial"/>
          <w:color w:val="0070C0"/>
          <w:sz w:val="20"/>
          <w:szCs w:val="20"/>
        </w:rPr>
        <w:tab/>
        <w:t>raztopina za podkožno injiciranje 1400 mg</w:t>
      </w:r>
      <w:r w:rsidRPr="00A30626">
        <w:rPr>
          <w:rFonts w:cs="Arial"/>
          <w:color w:val="0070C0"/>
          <w:sz w:val="20"/>
          <w:szCs w:val="20"/>
        </w:rPr>
        <w:tab/>
        <w:t>ARL7907</w:t>
      </w:r>
    </w:p>
    <w:p w:rsidR="003A2B4D" w:rsidRDefault="003A2B4D" w:rsidP="00A30626">
      <w:pPr>
        <w:autoSpaceDE w:val="0"/>
        <w:autoSpaceDN w:val="0"/>
        <w:adjustRightInd w:val="0"/>
        <w:jc w:val="both"/>
        <w:rPr>
          <w:rFonts w:cs="Arial"/>
          <w:color w:val="0070C0"/>
          <w:sz w:val="20"/>
          <w:szCs w:val="20"/>
        </w:rPr>
      </w:pP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Sklop:   humani imunoglobulini za intravaskularno uporabo (8)</w:t>
      </w:r>
      <w:r w:rsidRPr="00A30626">
        <w:rPr>
          <w:rFonts w:cs="Arial"/>
          <w:color w:val="0070C0"/>
          <w:sz w:val="20"/>
          <w:szCs w:val="20"/>
        </w:rPr>
        <w:tab/>
        <w:t>zaprt sklop, ponudba mora vsebovati učinkovino istega proizvajalca, enaka končna cena za mg učinkovine pri vseh pakiranjih</w:t>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humani imunoglobulini za intravaskularno uporabo</w:t>
      </w:r>
      <w:r w:rsidRPr="00A30626">
        <w:rPr>
          <w:rFonts w:cs="Arial"/>
          <w:color w:val="0070C0"/>
          <w:sz w:val="20"/>
          <w:szCs w:val="20"/>
        </w:rPr>
        <w:tab/>
        <w:t>10 g, raztopina za infundiranje</w:t>
      </w:r>
      <w:r w:rsidRPr="00A30626">
        <w:rPr>
          <w:rFonts w:cs="Arial"/>
          <w:color w:val="0070C0"/>
          <w:sz w:val="20"/>
          <w:szCs w:val="20"/>
        </w:rPr>
        <w:tab/>
        <w:t>ARL7908</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humani imunoglobulini za intravaskularno uporabo</w:t>
      </w:r>
      <w:r w:rsidRPr="00A30626">
        <w:rPr>
          <w:rFonts w:cs="Arial"/>
          <w:color w:val="0070C0"/>
          <w:sz w:val="20"/>
          <w:szCs w:val="20"/>
        </w:rPr>
        <w:tab/>
        <w:t>5 g,raztopina za infundiranje</w:t>
      </w:r>
      <w:r w:rsidRPr="00A30626">
        <w:rPr>
          <w:rFonts w:cs="Arial"/>
          <w:color w:val="0070C0"/>
          <w:sz w:val="20"/>
          <w:szCs w:val="20"/>
        </w:rPr>
        <w:tab/>
        <w:t>ARL7908</w:t>
      </w:r>
    </w:p>
    <w:p w:rsidR="003A2B4D" w:rsidRDefault="003A2B4D" w:rsidP="00A30626">
      <w:pPr>
        <w:autoSpaceDE w:val="0"/>
        <w:autoSpaceDN w:val="0"/>
        <w:adjustRightInd w:val="0"/>
        <w:jc w:val="both"/>
        <w:rPr>
          <w:rFonts w:cs="Arial"/>
          <w:color w:val="0070C0"/>
          <w:sz w:val="20"/>
          <w:szCs w:val="20"/>
        </w:rPr>
      </w:pP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Sklop: tocilizumab (9)</w:t>
      </w:r>
      <w:r w:rsidRPr="00A30626">
        <w:rPr>
          <w:rFonts w:cs="Arial"/>
          <w:color w:val="0070C0"/>
          <w:sz w:val="20"/>
          <w:szCs w:val="20"/>
        </w:rPr>
        <w:tab/>
        <w:t>zaprt sklop, ponudba mora vsebovati učinkovino istega proizvajalca, enaka končna cena za mg učinkovine pri vseh pakiranjih</w:t>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tocilizumab</w:t>
      </w:r>
      <w:r w:rsidRPr="00A30626">
        <w:rPr>
          <w:rFonts w:cs="Arial"/>
          <w:color w:val="0070C0"/>
          <w:sz w:val="20"/>
          <w:szCs w:val="20"/>
        </w:rPr>
        <w:tab/>
        <w:t xml:space="preserve"> koncentrat za raztopino za infundiranje, 20 mg/ml 4ml</w:t>
      </w:r>
      <w:r w:rsidRPr="00A30626">
        <w:rPr>
          <w:rFonts w:cs="Arial"/>
          <w:color w:val="0070C0"/>
          <w:sz w:val="20"/>
          <w:szCs w:val="20"/>
        </w:rPr>
        <w:tab/>
        <w:t>ARL7909</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tocilizumab</w:t>
      </w:r>
      <w:r w:rsidRPr="00A30626">
        <w:rPr>
          <w:rFonts w:cs="Arial"/>
          <w:color w:val="0070C0"/>
          <w:sz w:val="20"/>
          <w:szCs w:val="20"/>
        </w:rPr>
        <w:tab/>
        <w:t xml:space="preserve"> koncentrat za raztopino za infundiranje 20 mg/ml 10 ml</w:t>
      </w:r>
      <w:r w:rsidRPr="00A30626">
        <w:rPr>
          <w:rFonts w:cs="Arial"/>
          <w:color w:val="0070C0"/>
          <w:sz w:val="20"/>
          <w:szCs w:val="20"/>
        </w:rPr>
        <w:tab/>
        <w:t>ARL7909</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tocilizumab</w:t>
      </w:r>
      <w:r w:rsidRPr="00A30626">
        <w:rPr>
          <w:rFonts w:cs="Arial"/>
          <w:color w:val="0070C0"/>
          <w:sz w:val="20"/>
          <w:szCs w:val="20"/>
        </w:rPr>
        <w:tab/>
        <w:t xml:space="preserve"> koncentrat za raztopino za infundiranje 20 mg/ml 20 ml</w:t>
      </w:r>
      <w:r w:rsidRPr="00A30626">
        <w:rPr>
          <w:rFonts w:cs="Arial"/>
          <w:color w:val="0070C0"/>
          <w:sz w:val="20"/>
          <w:szCs w:val="20"/>
        </w:rPr>
        <w:tab/>
        <w:t>ARL7909</w:t>
      </w:r>
    </w:p>
    <w:p w:rsidR="003A2B4D" w:rsidRDefault="003A2B4D" w:rsidP="00A30626">
      <w:pPr>
        <w:autoSpaceDE w:val="0"/>
        <w:autoSpaceDN w:val="0"/>
        <w:adjustRightInd w:val="0"/>
        <w:jc w:val="both"/>
        <w:rPr>
          <w:rFonts w:cs="Arial"/>
          <w:color w:val="0070C0"/>
          <w:sz w:val="20"/>
          <w:szCs w:val="20"/>
        </w:rPr>
      </w:pP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Sklop NIZKOMOLEKULARNI HEPARINI (10)</w:t>
      </w:r>
      <w:r w:rsidRPr="00A30626">
        <w:rPr>
          <w:rFonts w:cs="Arial"/>
          <w:color w:val="0070C0"/>
          <w:sz w:val="20"/>
          <w:szCs w:val="20"/>
        </w:rPr>
        <w:tab/>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enoksaparin</w:t>
      </w:r>
      <w:r w:rsidRPr="00A30626">
        <w:rPr>
          <w:rFonts w:cs="Arial"/>
          <w:color w:val="0070C0"/>
          <w:sz w:val="20"/>
          <w:szCs w:val="20"/>
        </w:rPr>
        <w:tab/>
        <w:t>enoksaparin, raztopina za injiciranje, 20mg/0.2ml, napolnjena injekcijska brizga</w:t>
      </w:r>
      <w:r w:rsidRPr="00A30626">
        <w:rPr>
          <w:rFonts w:cs="Arial"/>
          <w:color w:val="0070C0"/>
          <w:sz w:val="20"/>
          <w:szCs w:val="20"/>
        </w:rPr>
        <w:tab/>
        <w:t>ARL791001</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enoksaparin</w:t>
      </w:r>
      <w:r w:rsidRPr="00A30626">
        <w:rPr>
          <w:rFonts w:cs="Arial"/>
          <w:color w:val="0070C0"/>
          <w:sz w:val="20"/>
          <w:szCs w:val="20"/>
        </w:rPr>
        <w:tab/>
        <w:t>enoksaparin, raztopina za injiciranje, 40mg/0.4 ml, napolnjena injekcijska brizga</w:t>
      </w:r>
      <w:r w:rsidRPr="00A30626">
        <w:rPr>
          <w:rFonts w:cs="Arial"/>
          <w:color w:val="0070C0"/>
          <w:sz w:val="20"/>
          <w:szCs w:val="20"/>
        </w:rPr>
        <w:tab/>
        <w:t>ARL791001</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enoksaparin</w:t>
      </w:r>
      <w:r w:rsidRPr="00A30626">
        <w:rPr>
          <w:rFonts w:cs="Arial"/>
          <w:color w:val="0070C0"/>
          <w:sz w:val="20"/>
          <w:szCs w:val="20"/>
        </w:rPr>
        <w:tab/>
        <w:t>enoksaparin, raztopina za injiciranje, 60mg/0.6ml, napolnjena injekcijska brizga</w:t>
      </w:r>
      <w:r w:rsidRPr="00A30626">
        <w:rPr>
          <w:rFonts w:cs="Arial"/>
          <w:color w:val="0070C0"/>
          <w:sz w:val="20"/>
          <w:szCs w:val="20"/>
        </w:rPr>
        <w:tab/>
        <w:t>ARL791001</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enoksaparin</w:t>
      </w:r>
      <w:r w:rsidRPr="00A30626">
        <w:rPr>
          <w:rFonts w:cs="Arial"/>
          <w:color w:val="0070C0"/>
          <w:sz w:val="20"/>
          <w:szCs w:val="20"/>
        </w:rPr>
        <w:tab/>
        <w:t>enoksaparin, raztopina za injiciranje, 80mg/0.8ml, napolnjena injekcijska brizga</w:t>
      </w:r>
      <w:r w:rsidRPr="00A30626">
        <w:rPr>
          <w:rFonts w:cs="Arial"/>
          <w:color w:val="0070C0"/>
          <w:sz w:val="20"/>
          <w:szCs w:val="20"/>
        </w:rPr>
        <w:tab/>
        <w:t>ARL791001</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enoksaparin</w:t>
      </w:r>
      <w:r w:rsidRPr="00A30626">
        <w:rPr>
          <w:rFonts w:cs="Arial"/>
          <w:color w:val="0070C0"/>
          <w:sz w:val="20"/>
          <w:szCs w:val="20"/>
        </w:rPr>
        <w:tab/>
        <w:t>enoksaparin, raztopina za injiciranje, 100mg/1.0 ml, napolnjena injekcijska brizga</w:t>
      </w:r>
      <w:r w:rsidRPr="00A30626">
        <w:rPr>
          <w:rFonts w:cs="Arial"/>
          <w:color w:val="0070C0"/>
          <w:sz w:val="20"/>
          <w:szCs w:val="20"/>
        </w:rPr>
        <w:tab/>
        <w:t>ARL791001</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ALI</w:t>
      </w:r>
      <w:r w:rsidRPr="00A30626">
        <w:rPr>
          <w:rFonts w:cs="Arial"/>
          <w:color w:val="0070C0"/>
          <w:sz w:val="20"/>
          <w:szCs w:val="20"/>
        </w:rPr>
        <w:tab/>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dalteparin</w:t>
      </w:r>
      <w:r w:rsidRPr="00A30626">
        <w:rPr>
          <w:rFonts w:cs="Arial"/>
          <w:color w:val="0070C0"/>
          <w:sz w:val="20"/>
          <w:szCs w:val="20"/>
        </w:rPr>
        <w:tab/>
        <w:t>dalteparin, raztopina za injiciranje,    2500i.e./0.2 ml, napolnjena injekcijska brizga</w:t>
      </w:r>
      <w:r w:rsidRPr="00A30626">
        <w:rPr>
          <w:rFonts w:cs="Arial"/>
          <w:color w:val="0070C0"/>
          <w:sz w:val="20"/>
          <w:szCs w:val="20"/>
        </w:rPr>
        <w:tab/>
        <w:t>ARL791002</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dalteparin</w:t>
      </w:r>
      <w:r w:rsidRPr="00A30626">
        <w:rPr>
          <w:rFonts w:cs="Arial"/>
          <w:color w:val="0070C0"/>
          <w:sz w:val="20"/>
          <w:szCs w:val="20"/>
        </w:rPr>
        <w:tab/>
        <w:t>dalteparin, raztopina za injiciranje,    5000i.e./0.2 ml, napolnjena injekcijska brizga</w:t>
      </w:r>
      <w:r w:rsidRPr="00A30626">
        <w:rPr>
          <w:rFonts w:cs="Arial"/>
          <w:color w:val="0070C0"/>
          <w:sz w:val="20"/>
          <w:szCs w:val="20"/>
        </w:rPr>
        <w:tab/>
        <w:t>ARL791002</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dalteparin</w:t>
      </w:r>
      <w:r w:rsidRPr="00A30626">
        <w:rPr>
          <w:rFonts w:cs="Arial"/>
          <w:color w:val="0070C0"/>
          <w:sz w:val="20"/>
          <w:szCs w:val="20"/>
        </w:rPr>
        <w:tab/>
        <w:t>dalteparin, raztopina za injiciranje,    7500i.e./0.3 ml, napolnjena injekcijska brizga</w:t>
      </w:r>
      <w:r w:rsidRPr="00A30626">
        <w:rPr>
          <w:rFonts w:cs="Arial"/>
          <w:color w:val="0070C0"/>
          <w:sz w:val="20"/>
          <w:szCs w:val="20"/>
        </w:rPr>
        <w:tab/>
        <w:t>ARL791002</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dalteparin</w:t>
      </w:r>
      <w:r w:rsidRPr="00A30626">
        <w:rPr>
          <w:rFonts w:cs="Arial"/>
          <w:color w:val="0070C0"/>
          <w:sz w:val="20"/>
          <w:szCs w:val="20"/>
        </w:rPr>
        <w:tab/>
        <w:t>dalteparin, raztopina za injiciranje,    10.000i.e./0.4 ml, napolnjena injekcijska brizga</w:t>
      </w:r>
      <w:r w:rsidRPr="00A30626">
        <w:rPr>
          <w:rFonts w:cs="Arial"/>
          <w:color w:val="0070C0"/>
          <w:sz w:val="20"/>
          <w:szCs w:val="20"/>
        </w:rPr>
        <w:tab/>
        <w:t>ARL791002</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dalteparin</w:t>
      </w:r>
      <w:r w:rsidRPr="00A30626">
        <w:rPr>
          <w:rFonts w:cs="Arial"/>
          <w:color w:val="0070C0"/>
          <w:sz w:val="20"/>
          <w:szCs w:val="20"/>
        </w:rPr>
        <w:tab/>
        <w:t>dalteparin, raztopina za injiciranje,    12.500i.e./0,5 ml, napolnjena injekcijska brizga</w:t>
      </w:r>
      <w:r w:rsidRPr="00A30626">
        <w:rPr>
          <w:rFonts w:cs="Arial"/>
          <w:color w:val="0070C0"/>
          <w:sz w:val="20"/>
          <w:szCs w:val="20"/>
        </w:rPr>
        <w:tab/>
        <w:t>ARL791002</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ALI</w:t>
      </w:r>
      <w:r w:rsidRPr="00A30626">
        <w:rPr>
          <w:rFonts w:cs="Arial"/>
          <w:color w:val="0070C0"/>
          <w:sz w:val="20"/>
          <w:szCs w:val="20"/>
        </w:rPr>
        <w:tab/>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nadroparin</w:t>
      </w:r>
      <w:r w:rsidRPr="00A30626">
        <w:rPr>
          <w:rFonts w:cs="Arial"/>
          <w:color w:val="0070C0"/>
          <w:sz w:val="20"/>
          <w:szCs w:val="20"/>
        </w:rPr>
        <w:tab/>
        <w:t>nadroparin, raztopina za injiciranje,            2850 i.e./0.3 ml, napolnjena injekcijska brizga</w:t>
      </w:r>
      <w:r w:rsidRPr="00A30626">
        <w:rPr>
          <w:rFonts w:cs="Arial"/>
          <w:color w:val="0070C0"/>
          <w:sz w:val="20"/>
          <w:szCs w:val="20"/>
        </w:rPr>
        <w:tab/>
        <w:t>ARL791003</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nadroparin</w:t>
      </w:r>
      <w:r w:rsidRPr="00A30626">
        <w:rPr>
          <w:rFonts w:cs="Arial"/>
          <w:color w:val="0070C0"/>
          <w:sz w:val="20"/>
          <w:szCs w:val="20"/>
        </w:rPr>
        <w:tab/>
        <w:t>nadroparin, raztopina za injiciranje,             3800 i.e./0.4 ml, napolnjena injekcijska brizga</w:t>
      </w:r>
      <w:r w:rsidRPr="00A30626">
        <w:rPr>
          <w:rFonts w:cs="Arial"/>
          <w:color w:val="0070C0"/>
          <w:sz w:val="20"/>
          <w:szCs w:val="20"/>
        </w:rPr>
        <w:tab/>
        <w:t>ARL791003</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nadroparin</w:t>
      </w:r>
      <w:r w:rsidRPr="00A30626">
        <w:rPr>
          <w:rFonts w:cs="Arial"/>
          <w:color w:val="0070C0"/>
          <w:sz w:val="20"/>
          <w:szCs w:val="20"/>
        </w:rPr>
        <w:tab/>
        <w:t>nadroparin, raztopina za injiciranje,            5700 i.e./0.6 ml, napolnjena injekcijska brizga</w:t>
      </w:r>
      <w:r w:rsidRPr="00A30626">
        <w:rPr>
          <w:rFonts w:cs="Arial"/>
          <w:color w:val="0070C0"/>
          <w:sz w:val="20"/>
          <w:szCs w:val="20"/>
        </w:rPr>
        <w:tab/>
        <w:t>ARL791003</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lastRenderedPageBreak/>
        <w:t>nadroparin</w:t>
      </w:r>
      <w:r w:rsidRPr="00A30626">
        <w:rPr>
          <w:rFonts w:cs="Arial"/>
          <w:color w:val="0070C0"/>
          <w:sz w:val="20"/>
          <w:szCs w:val="20"/>
        </w:rPr>
        <w:tab/>
        <w:t>nadroparin, raztopina za injiciranje,             7600 i.e./0.8 ml, napolnjena injekcijska brizga</w:t>
      </w:r>
      <w:r w:rsidRPr="00A30626">
        <w:rPr>
          <w:rFonts w:cs="Arial"/>
          <w:color w:val="0070C0"/>
          <w:sz w:val="20"/>
          <w:szCs w:val="20"/>
        </w:rPr>
        <w:tab/>
        <w:t>ARL791003</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nadroparin</w:t>
      </w:r>
      <w:r w:rsidRPr="00A30626">
        <w:rPr>
          <w:rFonts w:cs="Arial"/>
          <w:color w:val="0070C0"/>
          <w:sz w:val="20"/>
          <w:szCs w:val="20"/>
        </w:rPr>
        <w:tab/>
        <w:t>nadroparin, raztopina za injiciranje,             9500 i.e./1.0 ml, napolnjena injekcijska brizga</w:t>
      </w:r>
      <w:r w:rsidRPr="00A30626">
        <w:rPr>
          <w:rFonts w:cs="Arial"/>
          <w:color w:val="0070C0"/>
          <w:sz w:val="20"/>
          <w:szCs w:val="20"/>
        </w:rPr>
        <w:tab/>
        <w:t>ARL791003</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nadroparin</w:t>
      </w:r>
      <w:r w:rsidRPr="00A30626">
        <w:rPr>
          <w:rFonts w:cs="Arial"/>
          <w:color w:val="0070C0"/>
          <w:sz w:val="20"/>
          <w:szCs w:val="20"/>
        </w:rPr>
        <w:tab/>
        <w:t>nadroparin, raztopina za injiciranje,             11400 i.e./0.6 ml, napolnjena injekcijska brizga</w:t>
      </w:r>
      <w:r w:rsidRPr="00A30626">
        <w:rPr>
          <w:rFonts w:cs="Arial"/>
          <w:color w:val="0070C0"/>
          <w:sz w:val="20"/>
          <w:szCs w:val="20"/>
        </w:rPr>
        <w:tab/>
        <w:t>ARL791003</w:t>
      </w:r>
    </w:p>
    <w:p w:rsidR="003A2B4D" w:rsidRDefault="003A2B4D" w:rsidP="00A30626">
      <w:pPr>
        <w:autoSpaceDE w:val="0"/>
        <w:autoSpaceDN w:val="0"/>
        <w:adjustRightInd w:val="0"/>
        <w:jc w:val="both"/>
        <w:rPr>
          <w:rFonts w:cs="Arial"/>
          <w:color w:val="0070C0"/>
          <w:sz w:val="20"/>
          <w:szCs w:val="20"/>
        </w:rPr>
      </w:pP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Sklop bendamustin (11)</w:t>
      </w:r>
      <w:r w:rsidRPr="00A30626">
        <w:rPr>
          <w:rFonts w:cs="Arial"/>
          <w:color w:val="0070C0"/>
          <w:sz w:val="20"/>
          <w:szCs w:val="20"/>
        </w:rPr>
        <w:tab/>
        <w:t>zaprt sklop, ponudba mora vsebovati učinkovino istega proizvajalca, enaka končna cena za mg učinkovine pri vseh pakiranjih</w:t>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bendamustin</w:t>
      </w:r>
      <w:r w:rsidRPr="00A30626">
        <w:rPr>
          <w:rFonts w:cs="Arial"/>
          <w:color w:val="0070C0"/>
          <w:sz w:val="20"/>
          <w:szCs w:val="20"/>
        </w:rPr>
        <w:tab/>
        <w:t>25 mg</w:t>
      </w:r>
      <w:r w:rsidRPr="00A30626">
        <w:rPr>
          <w:rFonts w:cs="Arial"/>
          <w:color w:val="0070C0"/>
          <w:sz w:val="20"/>
          <w:szCs w:val="20"/>
        </w:rPr>
        <w:tab/>
        <w:t>ARL7911</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bendamustin</w:t>
      </w:r>
      <w:r w:rsidRPr="00A30626">
        <w:rPr>
          <w:rFonts w:cs="Arial"/>
          <w:color w:val="0070C0"/>
          <w:sz w:val="20"/>
          <w:szCs w:val="20"/>
        </w:rPr>
        <w:tab/>
        <w:t>100 mg</w:t>
      </w:r>
      <w:r w:rsidRPr="00A30626">
        <w:rPr>
          <w:rFonts w:cs="Arial"/>
          <w:color w:val="0070C0"/>
          <w:sz w:val="20"/>
          <w:szCs w:val="20"/>
        </w:rPr>
        <w:tab/>
        <w:t>ARL7911</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Sklop ciklofosfamid viale (12)</w:t>
      </w:r>
      <w:r w:rsidRPr="00A30626">
        <w:rPr>
          <w:rFonts w:cs="Arial"/>
          <w:color w:val="0070C0"/>
          <w:sz w:val="20"/>
          <w:szCs w:val="20"/>
        </w:rPr>
        <w:tab/>
        <w:t>zaprt sklop, ponudba mora vsebovati učinkovino istega proizvajalca</w:t>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ciklofosfamid</w:t>
      </w:r>
      <w:r w:rsidRPr="00A30626">
        <w:rPr>
          <w:rFonts w:cs="Arial"/>
          <w:color w:val="0070C0"/>
          <w:sz w:val="20"/>
          <w:szCs w:val="20"/>
        </w:rPr>
        <w:tab/>
        <w:t>200 mg/1 viala</w:t>
      </w:r>
      <w:r w:rsidRPr="00A30626">
        <w:rPr>
          <w:rFonts w:cs="Arial"/>
          <w:color w:val="0070C0"/>
          <w:sz w:val="20"/>
          <w:szCs w:val="20"/>
        </w:rPr>
        <w:tab/>
        <w:t>ARL7912</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ciklofosfamid</w:t>
      </w:r>
      <w:r w:rsidRPr="00A30626">
        <w:rPr>
          <w:rFonts w:cs="Arial"/>
          <w:color w:val="0070C0"/>
          <w:sz w:val="20"/>
          <w:szCs w:val="20"/>
        </w:rPr>
        <w:tab/>
        <w:t>500 mg/1 viala</w:t>
      </w:r>
      <w:r w:rsidRPr="00A30626">
        <w:rPr>
          <w:rFonts w:cs="Arial"/>
          <w:color w:val="0070C0"/>
          <w:sz w:val="20"/>
          <w:szCs w:val="20"/>
        </w:rPr>
        <w:tab/>
        <w:t>ARL7912</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ciklofosfamid</w:t>
      </w:r>
      <w:r w:rsidRPr="00A30626">
        <w:rPr>
          <w:rFonts w:cs="Arial"/>
          <w:color w:val="0070C0"/>
          <w:sz w:val="20"/>
          <w:szCs w:val="20"/>
        </w:rPr>
        <w:tab/>
        <w:t>1000 mg/1 viala</w:t>
      </w:r>
      <w:r w:rsidRPr="00A30626">
        <w:rPr>
          <w:rFonts w:cs="Arial"/>
          <w:color w:val="0070C0"/>
          <w:sz w:val="20"/>
          <w:szCs w:val="20"/>
        </w:rPr>
        <w:tab/>
        <w:t>ARL7912</w:t>
      </w:r>
    </w:p>
    <w:p w:rsidR="003A2B4D" w:rsidRDefault="003A2B4D" w:rsidP="00A30626">
      <w:pPr>
        <w:autoSpaceDE w:val="0"/>
        <w:autoSpaceDN w:val="0"/>
        <w:adjustRightInd w:val="0"/>
        <w:jc w:val="both"/>
        <w:rPr>
          <w:rFonts w:cs="Arial"/>
          <w:color w:val="0070C0"/>
          <w:sz w:val="20"/>
          <w:szCs w:val="20"/>
        </w:rPr>
      </w:pP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Sklop koagulacijski faktor IX (13)</w:t>
      </w:r>
      <w:r w:rsidRPr="00A30626">
        <w:rPr>
          <w:rFonts w:cs="Arial"/>
          <w:color w:val="0070C0"/>
          <w:sz w:val="20"/>
          <w:szCs w:val="20"/>
        </w:rPr>
        <w:tab/>
        <w:t>zaprt sklop, ponudba mora vsebovati učinkovino istega proizvajalca</w:t>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koagulacijski faktor IX</w:t>
      </w:r>
      <w:r w:rsidRPr="00A30626">
        <w:rPr>
          <w:rFonts w:cs="Arial"/>
          <w:color w:val="0070C0"/>
          <w:sz w:val="20"/>
          <w:szCs w:val="20"/>
        </w:rPr>
        <w:tab/>
        <w:t>500 i.e., zdravilo kot Benefix</w:t>
      </w:r>
      <w:r w:rsidRPr="00A30626">
        <w:rPr>
          <w:rFonts w:cs="Arial"/>
          <w:color w:val="0070C0"/>
          <w:sz w:val="20"/>
          <w:szCs w:val="20"/>
        </w:rPr>
        <w:tab/>
        <w:t>ARL7913</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koagulacijski faktor IX</w:t>
      </w:r>
      <w:r w:rsidRPr="00A30626">
        <w:rPr>
          <w:rFonts w:cs="Arial"/>
          <w:color w:val="0070C0"/>
          <w:sz w:val="20"/>
          <w:szCs w:val="20"/>
        </w:rPr>
        <w:tab/>
        <w:t>1000 i.e., zdravilo kot Benefix</w:t>
      </w:r>
      <w:r w:rsidRPr="00A30626">
        <w:rPr>
          <w:rFonts w:cs="Arial"/>
          <w:color w:val="0070C0"/>
          <w:sz w:val="20"/>
          <w:szCs w:val="20"/>
        </w:rPr>
        <w:tab/>
        <w:t>ARL7913</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koagulacijski faktor IX</w:t>
      </w:r>
      <w:r w:rsidRPr="00A30626">
        <w:rPr>
          <w:rFonts w:cs="Arial"/>
          <w:color w:val="0070C0"/>
          <w:sz w:val="20"/>
          <w:szCs w:val="20"/>
        </w:rPr>
        <w:tab/>
        <w:t>2000 i.e., zdravilo kot Benefix</w:t>
      </w:r>
      <w:r w:rsidRPr="00A30626">
        <w:rPr>
          <w:rFonts w:cs="Arial"/>
          <w:color w:val="0070C0"/>
          <w:sz w:val="20"/>
          <w:szCs w:val="20"/>
        </w:rPr>
        <w:tab/>
        <w:t>ARL7913</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Sklop rituksimab II (14)</w:t>
      </w:r>
      <w:r w:rsidRPr="00A30626">
        <w:rPr>
          <w:rFonts w:cs="Arial"/>
          <w:color w:val="0070C0"/>
          <w:sz w:val="20"/>
          <w:szCs w:val="20"/>
        </w:rPr>
        <w:tab/>
        <w:t>zaprt sklop, ponudba mora vsebovati učinkovino istega proizvajalca</w:t>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rituksimab</w:t>
      </w:r>
      <w:r w:rsidRPr="00A30626">
        <w:rPr>
          <w:rFonts w:cs="Arial"/>
          <w:color w:val="0070C0"/>
          <w:sz w:val="20"/>
          <w:szCs w:val="20"/>
        </w:rPr>
        <w:tab/>
        <w:t xml:space="preserve"> koncentrat za raztopino za infundiranje 100 mg/10 ml</w:t>
      </w:r>
      <w:r w:rsidRPr="00A30626">
        <w:rPr>
          <w:rFonts w:cs="Arial"/>
          <w:color w:val="0070C0"/>
          <w:sz w:val="20"/>
          <w:szCs w:val="20"/>
        </w:rPr>
        <w:tab/>
        <w:t>ARL7914</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rituksimab</w:t>
      </w:r>
      <w:r w:rsidRPr="00A30626">
        <w:rPr>
          <w:rFonts w:cs="Arial"/>
          <w:color w:val="0070C0"/>
          <w:sz w:val="20"/>
          <w:szCs w:val="20"/>
        </w:rPr>
        <w:tab/>
        <w:t xml:space="preserve"> koncentrat za raztopino za infundiranje 500 mg/50 ml</w:t>
      </w:r>
      <w:r w:rsidRPr="00A30626">
        <w:rPr>
          <w:rFonts w:cs="Arial"/>
          <w:color w:val="0070C0"/>
          <w:sz w:val="20"/>
          <w:szCs w:val="20"/>
        </w:rPr>
        <w:tab/>
        <w:t>ARL7914</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Sklop morfin sulfat (15)</w:t>
      </w:r>
      <w:r w:rsidRPr="00A30626">
        <w:rPr>
          <w:rFonts w:cs="Arial"/>
          <w:color w:val="0070C0"/>
          <w:sz w:val="20"/>
          <w:szCs w:val="20"/>
        </w:rPr>
        <w:tab/>
        <w:t>zaprt sklop, ponudba mora vsebovati učinkovino istega proizvajalca</w:t>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morfin sulfat</w:t>
      </w:r>
      <w:r w:rsidRPr="00A30626">
        <w:rPr>
          <w:rFonts w:cs="Arial"/>
          <w:color w:val="0070C0"/>
          <w:sz w:val="20"/>
          <w:szCs w:val="20"/>
        </w:rPr>
        <w:tab/>
        <w:t>20 mg/1 ml</w:t>
      </w:r>
      <w:r w:rsidRPr="00A30626">
        <w:rPr>
          <w:rFonts w:cs="Arial"/>
          <w:color w:val="0070C0"/>
          <w:sz w:val="20"/>
          <w:szCs w:val="20"/>
        </w:rPr>
        <w:tab/>
        <w:t>ARL7915</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morfin sulfat</w:t>
      </w:r>
      <w:r w:rsidRPr="00A30626">
        <w:rPr>
          <w:rFonts w:cs="Arial"/>
          <w:color w:val="0070C0"/>
          <w:sz w:val="20"/>
          <w:szCs w:val="20"/>
        </w:rPr>
        <w:tab/>
        <w:t>100 mg/ 5 ml</w:t>
      </w:r>
      <w:r w:rsidRPr="00A30626">
        <w:rPr>
          <w:rFonts w:cs="Arial"/>
          <w:color w:val="0070C0"/>
          <w:sz w:val="20"/>
          <w:szCs w:val="20"/>
        </w:rPr>
        <w:tab/>
        <w:t>ARL7915</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morfin sulfat</w:t>
      </w:r>
      <w:r w:rsidRPr="00A30626">
        <w:rPr>
          <w:rFonts w:cs="Arial"/>
          <w:color w:val="0070C0"/>
          <w:sz w:val="20"/>
          <w:szCs w:val="20"/>
        </w:rPr>
        <w:tab/>
        <w:t>200 mg/10 ml</w:t>
      </w:r>
      <w:r w:rsidRPr="00A30626">
        <w:rPr>
          <w:rFonts w:cs="Arial"/>
          <w:color w:val="0070C0"/>
          <w:sz w:val="20"/>
          <w:szCs w:val="20"/>
        </w:rPr>
        <w:tab/>
        <w:t>ARL7915</w:t>
      </w:r>
    </w:p>
    <w:p w:rsidR="003A2B4D" w:rsidRDefault="003A2B4D" w:rsidP="00A30626">
      <w:pPr>
        <w:autoSpaceDE w:val="0"/>
        <w:autoSpaceDN w:val="0"/>
        <w:adjustRightInd w:val="0"/>
        <w:jc w:val="both"/>
        <w:rPr>
          <w:rFonts w:cs="Arial"/>
          <w:color w:val="0070C0"/>
          <w:sz w:val="20"/>
          <w:szCs w:val="20"/>
        </w:rPr>
      </w:pP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Sklop trastuzumab emtanzin (16)</w:t>
      </w:r>
      <w:r w:rsidRPr="00A30626">
        <w:rPr>
          <w:rFonts w:cs="Arial"/>
          <w:color w:val="0070C0"/>
          <w:sz w:val="20"/>
          <w:szCs w:val="20"/>
        </w:rPr>
        <w:tab/>
        <w:t>zaprt sklop, ponudba mora vsebovati učinkovino istega proizvajalca</w:t>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trastuzumab emtanzin</w:t>
      </w:r>
      <w:r w:rsidRPr="00A30626">
        <w:rPr>
          <w:rFonts w:cs="Arial"/>
          <w:color w:val="0070C0"/>
          <w:sz w:val="20"/>
          <w:szCs w:val="20"/>
        </w:rPr>
        <w:tab/>
        <w:t>160 mg</w:t>
      </w:r>
      <w:r w:rsidRPr="00A30626">
        <w:rPr>
          <w:rFonts w:cs="Arial"/>
          <w:color w:val="0070C0"/>
          <w:sz w:val="20"/>
          <w:szCs w:val="20"/>
        </w:rPr>
        <w:tab/>
        <w:t>ARL7916</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trastuzumab emtanzin</w:t>
      </w:r>
      <w:r w:rsidRPr="00A30626">
        <w:rPr>
          <w:rFonts w:cs="Arial"/>
          <w:color w:val="0070C0"/>
          <w:sz w:val="20"/>
          <w:szCs w:val="20"/>
        </w:rPr>
        <w:tab/>
        <w:t>100 mg</w:t>
      </w:r>
      <w:r w:rsidRPr="00A30626">
        <w:rPr>
          <w:rFonts w:cs="Arial"/>
          <w:color w:val="0070C0"/>
          <w:sz w:val="20"/>
          <w:szCs w:val="20"/>
        </w:rPr>
        <w:tab/>
        <w:t>ARL7916</w:t>
      </w:r>
    </w:p>
    <w:p w:rsidR="003A2B4D" w:rsidRDefault="003A2B4D" w:rsidP="00A30626">
      <w:pPr>
        <w:autoSpaceDE w:val="0"/>
        <w:autoSpaceDN w:val="0"/>
        <w:adjustRightInd w:val="0"/>
        <w:jc w:val="both"/>
        <w:rPr>
          <w:rFonts w:cs="Arial"/>
          <w:color w:val="0070C0"/>
          <w:sz w:val="20"/>
          <w:szCs w:val="20"/>
        </w:rPr>
      </w:pP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Sklop daptomicin (17)</w:t>
      </w:r>
      <w:r w:rsidRPr="00A30626">
        <w:rPr>
          <w:rFonts w:cs="Arial"/>
          <w:color w:val="0070C0"/>
          <w:sz w:val="20"/>
          <w:szCs w:val="20"/>
        </w:rPr>
        <w:tab/>
        <w:t>zaprt sklop, ponudba mora vsebovati učinkovino istega proizvajalca</w:t>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daptomicin</w:t>
      </w:r>
      <w:r w:rsidRPr="00A30626">
        <w:rPr>
          <w:rFonts w:cs="Arial"/>
          <w:color w:val="0070C0"/>
          <w:sz w:val="20"/>
          <w:szCs w:val="20"/>
        </w:rPr>
        <w:tab/>
        <w:t>500 mg/viala</w:t>
      </w:r>
      <w:r w:rsidRPr="00A30626">
        <w:rPr>
          <w:rFonts w:cs="Arial"/>
          <w:color w:val="0070C0"/>
          <w:sz w:val="20"/>
          <w:szCs w:val="20"/>
        </w:rPr>
        <w:tab/>
        <w:t>ARL7917</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daptomicin</w:t>
      </w:r>
      <w:r w:rsidRPr="00A30626">
        <w:rPr>
          <w:rFonts w:cs="Arial"/>
          <w:color w:val="0070C0"/>
          <w:sz w:val="20"/>
          <w:szCs w:val="20"/>
        </w:rPr>
        <w:tab/>
        <w:t>350 mg/viala</w:t>
      </w:r>
      <w:r w:rsidRPr="00A30626">
        <w:rPr>
          <w:rFonts w:cs="Arial"/>
          <w:color w:val="0070C0"/>
          <w:sz w:val="20"/>
          <w:szCs w:val="20"/>
        </w:rPr>
        <w:tab/>
        <w:t>ARL7917</w:t>
      </w:r>
    </w:p>
    <w:p w:rsidR="003A2B4D" w:rsidRDefault="003A2B4D" w:rsidP="00A30626">
      <w:pPr>
        <w:autoSpaceDE w:val="0"/>
        <w:autoSpaceDN w:val="0"/>
        <w:adjustRightInd w:val="0"/>
        <w:jc w:val="both"/>
        <w:rPr>
          <w:rFonts w:cs="Arial"/>
          <w:color w:val="0070C0"/>
          <w:sz w:val="20"/>
          <w:szCs w:val="20"/>
        </w:rPr>
      </w:pP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Poseben sklop 18</w:t>
      </w:r>
      <w:r w:rsidRPr="00A30626">
        <w:rPr>
          <w:rFonts w:cs="Arial"/>
          <w:color w:val="0070C0"/>
          <w:sz w:val="20"/>
          <w:szCs w:val="20"/>
        </w:rPr>
        <w:tab/>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jopromid</w:t>
      </w:r>
      <w:r w:rsidRPr="00A30626">
        <w:rPr>
          <w:rFonts w:cs="Arial"/>
          <w:color w:val="0070C0"/>
          <w:sz w:val="20"/>
          <w:szCs w:val="20"/>
        </w:rPr>
        <w:tab/>
        <w:t>300 mg I/1 ml, steklenica 100 ml</w:t>
      </w:r>
      <w:r w:rsidRPr="00A30626">
        <w:rPr>
          <w:rFonts w:cs="Arial"/>
          <w:color w:val="0070C0"/>
          <w:sz w:val="20"/>
          <w:szCs w:val="20"/>
        </w:rPr>
        <w:tab/>
        <w:t>ARL791801</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jopromid</w:t>
      </w:r>
      <w:r w:rsidRPr="00A30626">
        <w:rPr>
          <w:rFonts w:cs="Arial"/>
          <w:color w:val="0070C0"/>
          <w:sz w:val="20"/>
          <w:szCs w:val="20"/>
        </w:rPr>
        <w:tab/>
        <w:t>300 mg I/1 ml, steklenica 200 ml</w:t>
      </w:r>
      <w:r w:rsidRPr="00A30626">
        <w:rPr>
          <w:rFonts w:cs="Arial"/>
          <w:color w:val="0070C0"/>
          <w:sz w:val="20"/>
          <w:szCs w:val="20"/>
        </w:rPr>
        <w:tab/>
        <w:t>ARL791801</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ALI</w:t>
      </w:r>
      <w:r w:rsidRPr="00A30626">
        <w:rPr>
          <w:rFonts w:cs="Arial"/>
          <w:color w:val="0070C0"/>
          <w:sz w:val="20"/>
          <w:szCs w:val="20"/>
        </w:rPr>
        <w:tab/>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jopamidol</w:t>
      </w:r>
      <w:r w:rsidRPr="00A30626">
        <w:rPr>
          <w:rFonts w:cs="Arial"/>
          <w:color w:val="0070C0"/>
          <w:sz w:val="20"/>
          <w:szCs w:val="20"/>
        </w:rPr>
        <w:tab/>
        <w:t>300 mg I/1 ml, steklenica 100 ml</w:t>
      </w:r>
      <w:r w:rsidRPr="00A30626">
        <w:rPr>
          <w:rFonts w:cs="Arial"/>
          <w:color w:val="0070C0"/>
          <w:sz w:val="20"/>
          <w:szCs w:val="20"/>
        </w:rPr>
        <w:tab/>
        <w:t>ARL791802</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jopamidol</w:t>
      </w:r>
      <w:r w:rsidRPr="00A30626">
        <w:rPr>
          <w:rFonts w:cs="Arial"/>
          <w:color w:val="0070C0"/>
          <w:sz w:val="20"/>
          <w:szCs w:val="20"/>
        </w:rPr>
        <w:tab/>
        <w:t>300 mg I/1 ml, steklenica 200 ml</w:t>
      </w:r>
      <w:r w:rsidRPr="00A30626">
        <w:rPr>
          <w:rFonts w:cs="Arial"/>
          <w:color w:val="0070C0"/>
          <w:sz w:val="20"/>
          <w:szCs w:val="20"/>
        </w:rPr>
        <w:tab/>
        <w:t>ARL791802</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ALI</w:t>
      </w:r>
      <w:r w:rsidRPr="00A30626">
        <w:rPr>
          <w:rFonts w:cs="Arial"/>
          <w:color w:val="0070C0"/>
          <w:sz w:val="20"/>
          <w:szCs w:val="20"/>
        </w:rPr>
        <w:tab/>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jomeprol</w:t>
      </w:r>
      <w:r w:rsidRPr="00A30626">
        <w:rPr>
          <w:rFonts w:cs="Arial"/>
          <w:color w:val="0070C0"/>
          <w:sz w:val="20"/>
          <w:szCs w:val="20"/>
        </w:rPr>
        <w:tab/>
        <w:t>300 mg I/1 ml, steklenica 100 ml</w:t>
      </w:r>
      <w:r w:rsidRPr="00A30626">
        <w:rPr>
          <w:rFonts w:cs="Arial"/>
          <w:color w:val="0070C0"/>
          <w:sz w:val="20"/>
          <w:szCs w:val="20"/>
        </w:rPr>
        <w:tab/>
        <w:t>ARL791803</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jomeprol</w:t>
      </w:r>
      <w:r w:rsidRPr="00A30626">
        <w:rPr>
          <w:rFonts w:cs="Arial"/>
          <w:color w:val="0070C0"/>
          <w:sz w:val="20"/>
          <w:szCs w:val="20"/>
        </w:rPr>
        <w:tab/>
        <w:t>300 mg I/1 ml, steklenica 200 ml</w:t>
      </w:r>
      <w:r w:rsidRPr="00A30626">
        <w:rPr>
          <w:rFonts w:cs="Arial"/>
          <w:color w:val="0070C0"/>
          <w:sz w:val="20"/>
          <w:szCs w:val="20"/>
        </w:rPr>
        <w:tab/>
        <w:t>ARL791803</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ALI</w:t>
      </w:r>
      <w:r w:rsidRPr="00A30626">
        <w:rPr>
          <w:rFonts w:cs="Arial"/>
          <w:color w:val="0070C0"/>
          <w:sz w:val="20"/>
          <w:szCs w:val="20"/>
        </w:rPr>
        <w:tab/>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joheksol</w:t>
      </w:r>
      <w:r w:rsidRPr="00A30626">
        <w:rPr>
          <w:rFonts w:cs="Arial"/>
          <w:color w:val="0070C0"/>
          <w:sz w:val="20"/>
          <w:szCs w:val="20"/>
        </w:rPr>
        <w:tab/>
        <w:t>300 mg I/1 ml, steklenica 100 ml</w:t>
      </w:r>
      <w:r w:rsidRPr="00A30626">
        <w:rPr>
          <w:rFonts w:cs="Arial"/>
          <w:color w:val="0070C0"/>
          <w:sz w:val="20"/>
          <w:szCs w:val="20"/>
        </w:rPr>
        <w:tab/>
        <w:t>ARL791804</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joheksol</w:t>
      </w:r>
      <w:r w:rsidRPr="00A30626">
        <w:rPr>
          <w:rFonts w:cs="Arial"/>
          <w:color w:val="0070C0"/>
          <w:sz w:val="20"/>
          <w:szCs w:val="20"/>
        </w:rPr>
        <w:tab/>
        <w:t>300 mg I/1 ml, steklenica 200 ml</w:t>
      </w:r>
      <w:r w:rsidRPr="00A30626">
        <w:rPr>
          <w:rFonts w:cs="Arial"/>
          <w:color w:val="0070C0"/>
          <w:sz w:val="20"/>
          <w:szCs w:val="20"/>
        </w:rPr>
        <w:tab/>
        <w:t>ARL791804</w:t>
      </w:r>
    </w:p>
    <w:p w:rsidR="003A2B4D" w:rsidRDefault="003A2B4D" w:rsidP="00A30626">
      <w:pPr>
        <w:autoSpaceDE w:val="0"/>
        <w:autoSpaceDN w:val="0"/>
        <w:adjustRightInd w:val="0"/>
        <w:jc w:val="both"/>
        <w:rPr>
          <w:rFonts w:cs="Arial"/>
          <w:color w:val="0070C0"/>
          <w:sz w:val="20"/>
          <w:szCs w:val="20"/>
        </w:rPr>
      </w:pP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Prednapolnjene brizgalke s fiziološko raztopino I (19)</w:t>
      </w:r>
      <w:r w:rsidRPr="00A30626">
        <w:rPr>
          <w:rFonts w:cs="Arial"/>
          <w:color w:val="0070C0"/>
          <w:sz w:val="20"/>
          <w:szCs w:val="20"/>
        </w:rPr>
        <w:tab/>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Natrijev klorid</w:t>
      </w:r>
      <w:r w:rsidRPr="00A30626">
        <w:rPr>
          <w:rFonts w:cs="Arial"/>
          <w:color w:val="0070C0"/>
          <w:sz w:val="20"/>
          <w:szCs w:val="20"/>
        </w:rPr>
        <w:tab/>
        <w:t>9 mg/ml 10 ml</w:t>
      </w:r>
      <w:r w:rsidRPr="00A30626">
        <w:rPr>
          <w:rFonts w:cs="Arial"/>
          <w:color w:val="0070C0"/>
          <w:sz w:val="20"/>
          <w:szCs w:val="20"/>
        </w:rPr>
        <w:tab/>
        <w:t>ARL7919</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Natrijev klorid</w:t>
      </w:r>
      <w:r w:rsidRPr="00A30626">
        <w:rPr>
          <w:rFonts w:cs="Arial"/>
          <w:color w:val="0070C0"/>
          <w:sz w:val="20"/>
          <w:szCs w:val="20"/>
        </w:rPr>
        <w:tab/>
        <w:t>9 mg/ml 5 ml</w:t>
      </w:r>
      <w:r w:rsidRPr="00A30626">
        <w:rPr>
          <w:rFonts w:cs="Arial"/>
          <w:color w:val="0070C0"/>
          <w:sz w:val="20"/>
          <w:szCs w:val="20"/>
        </w:rPr>
        <w:tab/>
        <w:t>ARL7919</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Natrijev klorid</w:t>
      </w:r>
      <w:r w:rsidRPr="00A30626">
        <w:rPr>
          <w:rFonts w:cs="Arial"/>
          <w:color w:val="0070C0"/>
          <w:sz w:val="20"/>
          <w:szCs w:val="20"/>
        </w:rPr>
        <w:tab/>
        <w:t>9 mg/ml 3 ml</w:t>
      </w:r>
      <w:r w:rsidRPr="00A30626">
        <w:rPr>
          <w:rFonts w:cs="Arial"/>
          <w:color w:val="0070C0"/>
          <w:sz w:val="20"/>
          <w:szCs w:val="20"/>
        </w:rPr>
        <w:tab/>
        <w:t>ARL7919</w:t>
      </w:r>
    </w:p>
    <w:p w:rsidR="003A2B4D" w:rsidRDefault="003A2B4D" w:rsidP="00A30626">
      <w:pPr>
        <w:autoSpaceDE w:val="0"/>
        <w:autoSpaceDN w:val="0"/>
        <w:adjustRightInd w:val="0"/>
        <w:jc w:val="both"/>
        <w:rPr>
          <w:rFonts w:cs="Arial"/>
          <w:color w:val="0070C0"/>
          <w:sz w:val="20"/>
          <w:szCs w:val="20"/>
        </w:rPr>
      </w:pP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Prednapolnjene brizgalke s fiziološko raztopino II (20)</w:t>
      </w:r>
      <w:r w:rsidRPr="00A30626">
        <w:rPr>
          <w:rFonts w:cs="Arial"/>
          <w:color w:val="0070C0"/>
          <w:sz w:val="20"/>
          <w:szCs w:val="20"/>
        </w:rPr>
        <w:tab/>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Natrijev klorid</w:t>
      </w:r>
      <w:r w:rsidRPr="00A30626">
        <w:rPr>
          <w:rFonts w:cs="Arial"/>
          <w:color w:val="0070C0"/>
          <w:sz w:val="20"/>
          <w:szCs w:val="20"/>
        </w:rPr>
        <w:tab/>
        <w:t>9 mg/ml 10 ml</w:t>
      </w:r>
      <w:r w:rsidRPr="00A30626">
        <w:rPr>
          <w:rFonts w:cs="Arial"/>
          <w:color w:val="0070C0"/>
          <w:sz w:val="20"/>
          <w:szCs w:val="20"/>
        </w:rPr>
        <w:tab/>
        <w:t>ARL7920</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Natrijev klorid</w:t>
      </w:r>
      <w:r w:rsidRPr="00A30626">
        <w:rPr>
          <w:rFonts w:cs="Arial"/>
          <w:color w:val="0070C0"/>
          <w:sz w:val="20"/>
          <w:szCs w:val="20"/>
        </w:rPr>
        <w:tab/>
        <w:t>9 mg/ml 5 ml</w:t>
      </w:r>
      <w:r w:rsidRPr="00A30626">
        <w:rPr>
          <w:rFonts w:cs="Arial"/>
          <w:color w:val="0070C0"/>
          <w:sz w:val="20"/>
          <w:szCs w:val="20"/>
        </w:rPr>
        <w:tab/>
        <w:t>ARL7920</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Natrijev klorid</w:t>
      </w:r>
      <w:r w:rsidRPr="00A30626">
        <w:rPr>
          <w:rFonts w:cs="Arial"/>
          <w:color w:val="0070C0"/>
          <w:sz w:val="20"/>
          <w:szCs w:val="20"/>
        </w:rPr>
        <w:tab/>
        <w:t>9 mg/ml 3 ml</w:t>
      </w:r>
      <w:r w:rsidRPr="00A30626">
        <w:rPr>
          <w:rFonts w:cs="Arial"/>
          <w:color w:val="0070C0"/>
          <w:sz w:val="20"/>
          <w:szCs w:val="20"/>
        </w:rPr>
        <w:tab/>
        <w:t>ARL7920</w:t>
      </w:r>
    </w:p>
    <w:p w:rsidR="003A2B4D" w:rsidRDefault="003A2B4D" w:rsidP="00A30626">
      <w:pPr>
        <w:autoSpaceDE w:val="0"/>
        <w:autoSpaceDN w:val="0"/>
        <w:adjustRightInd w:val="0"/>
        <w:jc w:val="both"/>
        <w:rPr>
          <w:rFonts w:cs="Arial"/>
          <w:color w:val="0070C0"/>
          <w:sz w:val="20"/>
          <w:szCs w:val="20"/>
        </w:rPr>
      </w:pP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koagulacijski faktor VIII (21)</w:t>
      </w:r>
      <w:r w:rsidRPr="00A30626">
        <w:rPr>
          <w:rFonts w:cs="Arial"/>
          <w:color w:val="0070C0"/>
          <w:sz w:val="20"/>
          <w:szCs w:val="20"/>
        </w:rPr>
        <w:tab/>
      </w:r>
      <w:r w:rsidRPr="00A30626">
        <w:rPr>
          <w:rFonts w:cs="Arial"/>
          <w:color w:val="0070C0"/>
          <w:sz w:val="20"/>
          <w:szCs w:val="20"/>
        </w:rPr>
        <w:tab/>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koagulacijski faktor VIII</w:t>
      </w:r>
      <w:r w:rsidRPr="00A30626">
        <w:rPr>
          <w:rFonts w:cs="Arial"/>
          <w:color w:val="0070C0"/>
          <w:sz w:val="20"/>
          <w:szCs w:val="20"/>
        </w:rPr>
        <w:tab/>
        <w:t>1000 i.e.</w:t>
      </w:r>
      <w:r w:rsidRPr="00A30626">
        <w:rPr>
          <w:rFonts w:cs="Arial"/>
          <w:color w:val="0070C0"/>
          <w:sz w:val="20"/>
          <w:szCs w:val="20"/>
        </w:rPr>
        <w:tab/>
        <w:t>ARL7921</w:t>
      </w:r>
    </w:p>
    <w:p w:rsidR="00A30626" w:rsidRPr="00A30626"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koagulacijski faktor VIII</w:t>
      </w:r>
      <w:r w:rsidRPr="00A30626">
        <w:rPr>
          <w:rFonts w:cs="Arial"/>
          <w:color w:val="0070C0"/>
          <w:sz w:val="20"/>
          <w:szCs w:val="20"/>
        </w:rPr>
        <w:tab/>
        <w:t>2000 i.e.</w:t>
      </w:r>
      <w:r w:rsidRPr="00A30626">
        <w:rPr>
          <w:rFonts w:cs="Arial"/>
          <w:color w:val="0070C0"/>
          <w:sz w:val="20"/>
          <w:szCs w:val="20"/>
        </w:rPr>
        <w:tab/>
        <w:t>ARL7921</w:t>
      </w:r>
    </w:p>
    <w:p w:rsidR="00313C90" w:rsidRDefault="00A30626" w:rsidP="00A30626">
      <w:pPr>
        <w:autoSpaceDE w:val="0"/>
        <w:autoSpaceDN w:val="0"/>
        <w:adjustRightInd w:val="0"/>
        <w:jc w:val="both"/>
        <w:rPr>
          <w:rFonts w:cs="Arial"/>
          <w:color w:val="0070C0"/>
          <w:sz w:val="20"/>
          <w:szCs w:val="20"/>
        </w:rPr>
      </w:pPr>
      <w:r w:rsidRPr="00A30626">
        <w:rPr>
          <w:rFonts w:cs="Arial"/>
          <w:color w:val="0070C0"/>
          <w:sz w:val="20"/>
          <w:szCs w:val="20"/>
        </w:rPr>
        <w:t>koagulacijski faktor VIII</w:t>
      </w:r>
      <w:r w:rsidRPr="00A30626">
        <w:rPr>
          <w:rFonts w:cs="Arial"/>
          <w:color w:val="0070C0"/>
          <w:sz w:val="20"/>
          <w:szCs w:val="20"/>
        </w:rPr>
        <w:tab/>
        <w:t>3000 i.e.</w:t>
      </w:r>
      <w:r w:rsidRPr="00A30626">
        <w:rPr>
          <w:rFonts w:cs="Arial"/>
          <w:color w:val="0070C0"/>
          <w:sz w:val="20"/>
          <w:szCs w:val="20"/>
        </w:rPr>
        <w:tab/>
        <w:t>ARL7921</w:t>
      </w:r>
    </w:p>
    <w:p w:rsidR="003A2B4D" w:rsidRDefault="003A2B4D" w:rsidP="00A30626">
      <w:pPr>
        <w:autoSpaceDE w:val="0"/>
        <w:autoSpaceDN w:val="0"/>
        <w:adjustRightInd w:val="0"/>
        <w:jc w:val="both"/>
        <w:rPr>
          <w:rFonts w:cs="Arial"/>
          <w:color w:val="0070C0"/>
          <w:sz w:val="20"/>
          <w:szCs w:val="20"/>
        </w:rPr>
      </w:pPr>
    </w:p>
    <w:p w:rsidR="003A2B4D" w:rsidRDefault="003A2B4D" w:rsidP="00A30626">
      <w:pPr>
        <w:autoSpaceDE w:val="0"/>
        <w:autoSpaceDN w:val="0"/>
        <w:adjustRightInd w:val="0"/>
        <w:jc w:val="both"/>
        <w:rPr>
          <w:rFonts w:cs="Arial"/>
          <w:sz w:val="20"/>
          <w:szCs w:val="20"/>
        </w:rPr>
      </w:pPr>
    </w:p>
    <w:p w:rsidR="00963919" w:rsidRPr="00F52292" w:rsidRDefault="00963919" w:rsidP="00963919">
      <w:pPr>
        <w:pStyle w:val="Telobesedila22"/>
        <w:ind w:left="0"/>
        <w:rPr>
          <w:rFonts w:cs="Arial"/>
          <w:b/>
          <w:sz w:val="20"/>
          <w:lang w:val="sl-SI"/>
        </w:rPr>
      </w:pPr>
      <w:r w:rsidRPr="00F52292">
        <w:rPr>
          <w:rFonts w:cs="Arial"/>
          <w:b/>
          <w:sz w:val="20"/>
          <w:lang w:val="sl-SI"/>
        </w:rPr>
        <w:lastRenderedPageBreak/>
        <w:t xml:space="preserve">3. NAČIN ODDAJE JAVNEGA NAROČILA </w:t>
      </w:r>
    </w:p>
    <w:p w:rsidR="00963919" w:rsidRDefault="00963919" w:rsidP="00963919">
      <w:pPr>
        <w:autoSpaceDE w:val="0"/>
        <w:autoSpaceDN w:val="0"/>
        <w:adjustRightInd w:val="0"/>
        <w:jc w:val="both"/>
        <w:rPr>
          <w:rFonts w:cs="Arial"/>
          <w:sz w:val="20"/>
          <w:szCs w:val="20"/>
        </w:rPr>
      </w:pPr>
      <w:r w:rsidRPr="002471BF">
        <w:rPr>
          <w:rFonts w:cs="Arial"/>
          <w:sz w:val="20"/>
          <w:szCs w:val="20"/>
        </w:rPr>
        <w:t xml:space="preserve">V skladu z </w:t>
      </w:r>
      <w:r>
        <w:rPr>
          <w:rFonts w:cs="Arial"/>
          <w:sz w:val="20"/>
          <w:szCs w:val="20"/>
        </w:rPr>
        <w:t>ZJN-3</w:t>
      </w:r>
      <w:r w:rsidRPr="002471BF">
        <w:rPr>
          <w:rFonts w:cs="Arial"/>
          <w:sz w:val="20"/>
          <w:szCs w:val="20"/>
        </w:rPr>
        <w:t xml:space="preserve"> se glede na ocenjeno vrednost izvede  odprti postopek (40. člen ZJN-3) s sklenitvijo </w:t>
      </w:r>
      <w:r>
        <w:rPr>
          <w:rFonts w:cs="Arial"/>
          <w:sz w:val="20"/>
          <w:szCs w:val="20"/>
        </w:rPr>
        <w:t>okvirnega sporazuma</w:t>
      </w:r>
      <w:r w:rsidRPr="002471BF">
        <w:rPr>
          <w:rFonts w:cs="Arial"/>
          <w:sz w:val="20"/>
          <w:szCs w:val="20"/>
        </w:rPr>
        <w:t xml:space="preserve"> o dobavi blaga za obdobje</w:t>
      </w:r>
      <w:r>
        <w:rPr>
          <w:rFonts w:cs="Arial"/>
          <w:sz w:val="20"/>
          <w:szCs w:val="20"/>
        </w:rPr>
        <w:t xml:space="preserve"> naslednjih </w:t>
      </w:r>
      <w:r w:rsidR="00F94341">
        <w:rPr>
          <w:rFonts w:cs="Arial"/>
          <w:sz w:val="20"/>
          <w:szCs w:val="20"/>
        </w:rPr>
        <w:t>3</w:t>
      </w:r>
      <w:r w:rsidRPr="002471BF">
        <w:rPr>
          <w:rFonts w:cs="Arial"/>
          <w:sz w:val="20"/>
          <w:szCs w:val="20"/>
        </w:rPr>
        <w:t xml:space="preserve"> (</w:t>
      </w:r>
      <w:r w:rsidR="00F94341">
        <w:rPr>
          <w:rFonts w:cs="Arial"/>
          <w:sz w:val="20"/>
          <w:szCs w:val="20"/>
        </w:rPr>
        <w:t>tr</w:t>
      </w:r>
      <w:r>
        <w:rPr>
          <w:rFonts w:cs="Arial"/>
          <w:sz w:val="20"/>
          <w:szCs w:val="20"/>
        </w:rPr>
        <w:t>eh) let (48. člen ZJN-3).</w:t>
      </w:r>
    </w:p>
    <w:p w:rsidR="00963919" w:rsidRPr="002471BF" w:rsidRDefault="00963919" w:rsidP="00963919">
      <w:pPr>
        <w:autoSpaceDE w:val="0"/>
        <w:autoSpaceDN w:val="0"/>
        <w:adjustRightInd w:val="0"/>
        <w:jc w:val="both"/>
        <w:rPr>
          <w:rFonts w:cs="Arial"/>
          <w:sz w:val="20"/>
          <w:szCs w:val="20"/>
        </w:rPr>
      </w:pPr>
    </w:p>
    <w:p w:rsidR="00963919" w:rsidRPr="002227B6" w:rsidRDefault="00963919" w:rsidP="00963919">
      <w:pPr>
        <w:jc w:val="both"/>
        <w:rPr>
          <w:rFonts w:cs="Arial"/>
          <w:sz w:val="20"/>
          <w:szCs w:val="20"/>
        </w:rPr>
      </w:pPr>
      <w:r w:rsidRPr="002227B6">
        <w:rPr>
          <w:rFonts w:cs="Arial"/>
          <w:sz w:val="20"/>
          <w:szCs w:val="20"/>
        </w:rPr>
        <w:t xml:space="preserve">Naročnik bo z vsemi ponudniki, ki bodo oddali dopustno ponudbo, sklenil okvirni sporazum za obdobje naslednjih </w:t>
      </w:r>
      <w:r w:rsidR="00F94341">
        <w:rPr>
          <w:rFonts w:cs="Arial"/>
          <w:sz w:val="20"/>
          <w:szCs w:val="20"/>
        </w:rPr>
        <w:t>3</w:t>
      </w:r>
      <w:r w:rsidRPr="002227B6">
        <w:rPr>
          <w:rFonts w:cs="Arial"/>
          <w:sz w:val="20"/>
          <w:szCs w:val="20"/>
        </w:rPr>
        <w:t xml:space="preserve"> (</w:t>
      </w:r>
      <w:r>
        <w:rPr>
          <w:rFonts w:cs="Arial"/>
          <w:sz w:val="20"/>
          <w:szCs w:val="20"/>
        </w:rPr>
        <w:t>treh</w:t>
      </w:r>
      <w:r w:rsidRPr="002227B6">
        <w:rPr>
          <w:rFonts w:cs="Arial"/>
          <w:sz w:val="20"/>
          <w:szCs w:val="20"/>
        </w:rPr>
        <w:t xml:space="preserve">) let, blago pa bo v celotnem pogodbenem obdobju naročal pri </w:t>
      </w:r>
      <w:r w:rsidRPr="002227B6">
        <w:rPr>
          <w:rFonts w:cs="Arial"/>
          <w:b/>
          <w:sz w:val="20"/>
          <w:szCs w:val="20"/>
        </w:rPr>
        <w:t>najugodnejših</w:t>
      </w:r>
      <w:r w:rsidRPr="002227B6">
        <w:rPr>
          <w:rFonts w:cs="Arial"/>
          <w:sz w:val="20"/>
          <w:szCs w:val="20"/>
        </w:rPr>
        <w:t xml:space="preserve"> oziroma </w:t>
      </w:r>
      <w:r w:rsidRPr="002227B6">
        <w:rPr>
          <w:rFonts w:cs="Arial"/>
          <w:b/>
          <w:sz w:val="20"/>
          <w:szCs w:val="20"/>
        </w:rPr>
        <w:t>prvouvrščenih</w:t>
      </w:r>
      <w:r w:rsidRPr="002227B6">
        <w:rPr>
          <w:rFonts w:cs="Arial"/>
          <w:sz w:val="20"/>
          <w:szCs w:val="20"/>
        </w:rPr>
        <w:t xml:space="preserve"> strankah okvirnega sporazuma, torej teh, ki bodo za posamezno blago ponudile največji popust oziroma najugodnejšo ceno v skladu z merili.</w:t>
      </w:r>
    </w:p>
    <w:p w:rsidR="00963919" w:rsidRPr="002227B6" w:rsidRDefault="00963919" w:rsidP="00963919">
      <w:pPr>
        <w:jc w:val="both"/>
        <w:rPr>
          <w:rFonts w:cs="Arial"/>
          <w:sz w:val="20"/>
          <w:szCs w:val="20"/>
        </w:rPr>
      </w:pPr>
      <w:r w:rsidRPr="002227B6">
        <w:rPr>
          <w:rFonts w:cs="Arial"/>
          <w:sz w:val="20"/>
          <w:szCs w:val="20"/>
        </w:rPr>
        <w:t>Naročnik v primeru nedoseganja predvidenih količin ne nosi nikakršne odgovornosti do dobaviteljev. V kolikor dobavitelj ni najugodnejša stranka podpisnica okvirnega sporazuma in bo najugodnejša prvouvrščena stranka zagotovila naročniku vso blago in potrebne količine, naročnik drugo uvrščeni (in nadalje tretje, četrto….uvrščeni) stranki v celotnem obdobju ne bo oddal naročila.</w:t>
      </w:r>
    </w:p>
    <w:p w:rsidR="00963919" w:rsidRPr="008B4DBA" w:rsidRDefault="00963919" w:rsidP="00963919">
      <w:pPr>
        <w:jc w:val="both"/>
        <w:rPr>
          <w:rFonts w:cs="Arial"/>
          <w:color w:val="0070C0"/>
          <w:sz w:val="20"/>
          <w:szCs w:val="20"/>
        </w:rPr>
      </w:pPr>
    </w:p>
    <w:p w:rsidR="00963919" w:rsidRPr="00F52292" w:rsidRDefault="00963919" w:rsidP="00963919">
      <w:pPr>
        <w:rPr>
          <w:rFonts w:cs="Arial"/>
          <w:b/>
          <w:sz w:val="20"/>
          <w:szCs w:val="20"/>
        </w:rPr>
      </w:pPr>
      <w:r w:rsidRPr="00F52292">
        <w:rPr>
          <w:rFonts w:cs="Arial"/>
          <w:b/>
          <w:sz w:val="20"/>
          <w:szCs w:val="20"/>
        </w:rPr>
        <w:t>4. ROK IN NAČIN PREDLOŽITVE PONUDBE</w:t>
      </w:r>
    </w:p>
    <w:p w:rsidR="00963919" w:rsidRPr="000002E8" w:rsidRDefault="00963919" w:rsidP="00963919">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7"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8" w:history="1">
        <w:r w:rsidRPr="000A2340">
          <w:rPr>
            <w:rFonts w:cs="Arial"/>
            <w:i/>
            <w:sz w:val="20"/>
            <w:szCs w:val="20"/>
          </w:rPr>
          <w:t>https://ejn.gov.si/eJN2</w:t>
        </w:r>
      </w:hyperlink>
      <w:r w:rsidRPr="000002E8">
        <w:rPr>
          <w:rFonts w:cs="Arial"/>
          <w:sz w:val="20"/>
          <w:szCs w:val="20"/>
        </w:rPr>
        <w:t>.</w:t>
      </w:r>
    </w:p>
    <w:p w:rsidR="00963919" w:rsidRDefault="00963919" w:rsidP="00963919">
      <w:pPr>
        <w:jc w:val="both"/>
        <w:rPr>
          <w:rFonts w:cs="Arial"/>
          <w:sz w:val="20"/>
          <w:szCs w:val="20"/>
        </w:rPr>
      </w:pPr>
    </w:p>
    <w:p w:rsidR="00963919" w:rsidRPr="00D27BA3" w:rsidRDefault="00963919" w:rsidP="00963919">
      <w:pPr>
        <w:jc w:val="both"/>
        <w:rPr>
          <w:rFonts w:cs="Arial"/>
          <w:sz w:val="20"/>
          <w:szCs w:val="20"/>
        </w:rPr>
      </w:pPr>
      <w:r w:rsidRPr="00D27BA3">
        <w:rPr>
          <w:rFonts w:cs="Arial"/>
          <w:sz w:val="20"/>
          <w:szCs w:val="20"/>
        </w:rPr>
        <w:t xml:space="preserve">Ponudnik se mora pred oddajo ponudbe registrirati na spletnem naslovu </w:t>
      </w:r>
      <w:hyperlink r:id="rId9"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963919" w:rsidRPr="00D27BA3" w:rsidRDefault="00963919" w:rsidP="00963919">
      <w:pPr>
        <w:jc w:val="both"/>
        <w:rPr>
          <w:rFonts w:cs="Arial"/>
          <w:sz w:val="20"/>
          <w:szCs w:val="20"/>
        </w:rPr>
      </w:pPr>
      <w:r w:rsidRPr="00D27BA3">
        <w:rPr>
          <w:rFonts w:cs="Arial"/>
          <w:sz w:val="20"/>
          <w:szCs w:val="20"/>
        </w:rPr>
        <w:t>Za oddajo ponudb je zahtevano eno od s strani kvalificiranega overitelja izdano digitalno potrdilo: SIGEN-CA (</w:t>
      </w:r>
      <w:hyperlink r:id="rId10"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1"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2" w:history="1">
        <w:r w:rsidRPr="00D27BA3">
          <w:rPr>
            <w:rStyle w:val="Hiperpovezava"/>
            <w:rFonts w:eastAsia="Calibri" w:cs="Arial"/>
            <w:i/>
            <w:sz w:val="20"/>
            <w:szCs w:val="20"/>
            <w:lang w:eastAsia="en-US"/>
          </w:rPr>
          <w:t>www.nlb.si</w:t>
        </w:r>
      </w:hyperlink>
      <w:r w:rsidRPr="00D27BA3">
        <w:rPr>
          <w:rFonts w:cs="Arial"/>
          <w:sz w:val="20"/>
          <w:szCs w:val="20"/>
        </w:rPr>
        <w:t>).</w:t>
      </w:r>
    </w:p>
    <w:p w:rsidR="00963919" w:rsidRPr="000002E8" w:rsidRDefault="00963919" w:rsidP="00963919">
      <w:pPr>
        <w:jc w:val="both"/>
        <w:rPr>
          <w:rFonts w:cs="Arial"/>
          <w:sz w:val="20"/>
          <w:szCs w:val="20"/>
        </w:rPr>
      </w:pPr>
    </w:p>
    <w:p w:rsidR="00963919" w:rsidRDefault="00963919" w:rsidP="00963919">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3"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963919" w:rsidRPr="000002E8" w:rsidRDefault="00963919" w:rsidP="00963919">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963919" w:rsidRPr="000002E8" w:rsidRDefault="00963919" w:rsidP="00963919">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963919" w:rsidRPr="000002E8" w:rsidRDefault="00963919" w:rsidP="00963919">
      <w:pPr>
        <w:jc w:val="both"/>
        <w:rPr>
          <w:rFonts w:cs="Arial"/>
          <w:sz w:val="20"/>
          <w:szCs w:val="20"/>
        </w:rPr>
      </w:pPr>
      <w:r w:rsidRPr="000002E8">
        <w:rPr>
          <w:rFonts w:cs="Arial"/>
          <w:sz w:val="20"/>
          <w:szCs w:val="20"/>
        </w:rPr>
        <w:t>Po preteku roka za predložitev ponudb</w:t>
      </w:r>
      <w:r>
        <w:rPr>
          <w:rFonts w:cs="Arial"/>
          <w:sz w:val="20"/>
          <w:szCs w:val="20"/>
        </w:rPr>
        <w:t>,</w:t>
      </w:r>
      <w:r w:rsidRPr="000002E8">
        <w:rPr>
          <w:rFonts w:cs="Arial"/>
          <w:sz w:val="20"/>
          <w:szCs w:val="20"/>
        </w:rPr>
        <w:t xml:space="preserve"> ponudbe ne bo več mogoče oddati.</w:t>
      </w:r>
    </w:p>
    <w:p w:rsidR="00963919" w:rsidRDefault="00963919" w:rsidP="00963919">
      <w:pPr>
        <w:jc w:val="both"/>
        <w:rPr>
          <w:rFonts w:cs="Arial"/>
          <w:sz w:val="20"/>
          <w:szCs w:val="20"/>
          <w:u w:val="single"/>
        </w:rPr>
      </w:pPr>
    </w:p>
    <w:p w:rsidR="00963919" w:rsidRPr="00CD132E" w:rsidRDefault="00963919" w:rsidP="00963919">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963919" w:rsidRDefault="00963919" w:rsidP="00963919">
      <w:pPr>
        <w:pStyle w:val="BodyText22"/>
        <w:ind w:left="0"/>
        <w:rPr>
          <w:rFonts w:cs="Arial"/>
          <w:b/>
          <w:bCs/>
          <w:color w:val="C00000"/>
          <w:sz w:val="20"/>
          <w:lang w:val="sl-SI"/>
        </w:rPr>
      </w:pPr>
    </w:p>
    <w:p w:rsidR="00963919" w:rsidRPr="00F52292" w:rsidRDefault="00963919" w:rsidP="00963919">
      <w:pPr>
        <w:jc w:val="both"/>
        <w:rPr>
          <w:rFonts w:cs="Arial"/>
          <w:sz w:val="20"/>
          <w:szCs w:val="20"/>
        </w:rPr>
      </w:pPr>
    </w:p>
    <w:p w:rsidR="00963919" w:rsidRPr="00F52292" w:rsidRDefault="00963919" w:rsidP="00963919">
      <w:pPr>
        <w:pStyle w:val="BodyText22"/>
        <w:ind w:left="0"/>
        <w:rPr>
          <w:rFonts w:cs="Arial"/>
          <w:b/>
          <w:bCs/>
          <w:sz w:val="20"/>
          <w:lang w:val="sl-SI"/>
        </w:rPr>
      </w:pPr>
      <w:r w:rsidRPr="00F52292">
        <w:rPr>
          <w:rFonts w:cs="Arial"/>
          <w:b/>
          <w:bCs/>
          <w:sz w:val="20"/>
          <w:lang w:val="sl-SI"/>
        </w:rPr>
        <w:t xml:space="preserve">5. ČAS IN KRAJ ODPIRANJA PONUDB: </w:t>
      </w:r>
    </w:p>
    <w:p w:rsidR="00963919" w:rsidRPr="00F52292" w:rsidRDefault="00963919" w:rsidP="00963919">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4" w:history="1">
        <w:r w:rsidRPr="00F52292">
          <w:rPr>
            <w:rFonts w:cs="Arial"/>
            <w:sz w:val="20"/>
            <w:szCs w:val="20"/>
          </w:rPr>
          <w:t>https://ejn.gov.si/eJN2</w:t>
        </w:r>
      </w:hyperlink>
      <w:r w:rsidRPr="00F52292">
        <w:rPr>
          <w:rFonts w:cs="Arial"/>
          <w:sz w:val="20"/>
          <w:szCs w:val="20"/>
        </w:rPr>
        <w:t xml:space="preserve">. </w:t>
      </w:r>
    </w:p>
    <w:p w:rsidR="00963919" w:rsidRPr="00F52292" w:rsidRDefault="00963919" w:rsidP="00963919">
      <w:pPr>
        <w:jc w:val="both"/>
        <w:rPr>
          <w:rFonts w:cs="Arial"/>
          <w:sz w:val="20"/>
          <w:szCs w:val="20"/>
        </w:rPr>
      </w:pPr>
    </w:p>
    <w:p w:rsidR="00963919" w:rsidRPr="00F52292" w:rsidRDefault="00963919" w:rsidP="00963919">
      <w:pPr>
        <w:jc w:val="both"/>
        <w:rPr>
          <w:rFonts w:cs="Arial"/>
          <w:sz w:val="20"/>
          <w:szCs w:val="20"/>
        </w:rPr>
      </w:pPr>
      <w:r w:rsidRPr="00F52292">
        <w:rPr>
          <w:rFonts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rsidR="00963919" w:rsidRPr="00F52292" w:rsidRDefault="00963919" w:rsidP="00963919">
      <w:pPr>
        <w:jc w:val="both"/>
        <w:rPr>
          <w:rFonts w:cs="Arial"/>
          <w:sz w:val="20"/>
          <w:szCs w:val="20"/>
        </w:rPr>
      </w:pPr>
    </w:p>
    <w:p w:rsidR="00963919" w:rsidRPr="00F52292" w:rsidRDefault="00963919" w:rsidP="00963919">
      <w:pPr>
        <w:pStyle w:val="BodyText22"/>
        <w:ind w:left="0"/>
        <w:jc w:val="left"/>
        <w:rPr>
          <w:rFonts w:cs="Arial"/>
          <w:sz w:val="20"/>
        </w:rPr>
      </w:pPr>
      <w:r w:rsidRPr="00F52292">
        <w:rPr>
          <w:rFonts w:cs="Arial"/>
          <w:sz w:val="20"/>
        </w:rPr>
        <w:t>Kontaktna oseba s strani naročnika je  Mateja Gornik, univ.</w:t>
      </w:r>
      <w:r>
        <w:rPr>
          <w:rFonts w:cs="Arial"/>
          <w:sz w:val="20"/>
        </w:rPr>
        <w:t xml:space="preserve"> </w:t>
      </w:r>
      <w:r w:rsidRPr="00F52292">
        <w:rPr>
          <w:rFonts w:cs="Arial"/>
          <w:sz w:val="20"/>
        </w:rPr>
        <w:t>dipl.</w:t>
      </w:r>
      <w:r>
        <w:rPr>
          <w:rFonts w:cs="Arial"/>
          <w:sz w:val="20"/>
        </w:rPr>
        <w:t xml:space="preserve"> </w:t>
      </w:r>
      <w:r w:rsidRPr="00F52292">
        <w:rPr>
          <w:rFonts w:cs="Arial"/>
          <w:sz w:val="20"/>
        </w:rPr>
        <w:t xml:space="preserve">ekon., telefon : 02 88 23 425;   </w:t>
      </w:r>
    </w:p>
    <w:p w:rsidR="00963919" w:rsidRPr="00F52292" w:rsidRDefault="00963919" w:rsidP="00963919">
      <w:pPr>
        <w:pStyle w:val="BodyText22"/>
        <w:ind w:left="0"/>
        <w:jc w:val="left"/>
        <w:rPr>
          <w:rFonts w:cs="Arial"/>
          <w:sz w:val="20"/>
        </w:rPr>
      </w:pPr>
      <w:r>
        <w:rPr>
          <w:rFonts w:cs="Arial"/>
          <w:sz w:val="20"/>
        </w:rPr>
        <w:t>e</w:t>
      </w:r>
      <w:r w:rsidRPr="00F52292">
        <w:rPr>
          <w:rFonts w:cs="Arial"/>
          <w:sz w:val="20"/>
        </w:rPr>
        <w:t xml:space="preserve">-pošta : </w:t>
      </w:r>
      <w:hyperlink r:id="rId15" w:history="1">
        <w:r w:rsidRPr="00F52292">
          <w:rPr>
            <w:rFonts w:cs="Arial"/>
            <w:sz w:val="20"/>
          </w:rPr>
          <w:t>mateja.gornik@sb-sg.si</w:t>
        </w:r>
      </w:hyperlink>
      <w:r w:rsidRPr="00F52292">
        <w:rPr>
          <w:rFonts w:cs="Arial"/>
          <w:sz w:val="20"/>
        </w:rPr>
        <w:t>.</w:t>
      </w:r>
      <w:r>
        <w:rPr>
          <w:rFonts w:cs="Arial"/>
          <w:sz w:val="20"/>
        </w:rPr>
        <w:t xml:space="preserve"> Za tehnično pomoč pri pripravi ponudb je na voljo Katja Repolusk, lekarna, telefon 02 88 23 559, e-pošta katja.repolusk@sb-sg.si. </w:t>
      </w:r>
    </w:p>
    <w:p w:rsidR="00963919" w:rsidRPr="00F52292" w:rsidRDefault="00963919" w:rsidP="00963919">
      <w:pPr>
        <w:pStyle w:val="BodyText22"/>
        <w:ind w:left="0"/>
        <w:jc w:val="center"/>
        <w:rPr>
          <w:rFonts w:cs="Arial"/>
          <w:sz w:val="20"/>
        </w:rPr>
      </w:pPr>
    </w:p>
    <w:p w:rsidR="00963919" w:rsidRPr="00F52292" w:rsidRDefault="00963919" w:rsidP="00963919">
      <w:pPr>
        <w:pStyle w:val="BodyText22"/>
        <w:ind w:left="0"/>
        <w:jc w:val="center"/>
        <w:rPr>
          <w:rFonts w:cs="Arial"/>
          <w:sz w:val="20"/>
        </w:rPr>
      </w:pPr>
      <w:r w:rsidRPr="00F52292">
        <w:rPr>
          <w:rFonts w:cs="Arial"/>
          <w:sz w:val="20"/>
        </w:rPr>
        <w:t>ŽIG</w:t>
      </w:r>
    </w:p>
    <w:p w:rsidR="00963919" w:rsidRDefault="00963919" w:rsidP="00963919">
      <w:pPr>
        <w:pStyle w:val="BodyText22"/>
        <w:ind w:left="0"/>
        <w:jc w:val="right"/>
        <w:rPr>
          <w:rFonts w:cs="Arial"/>
          <w:sz w:val="20"/>
        </w:rPr>
      </w:pPr>
    </w:p>
    <w:p w:rsidR="003A2B4D" w:rsidRDefault="003A2B4D" w:rsidP="00963919">
      <w:pPr>
        <w:pStyle w:val="BodyText22"/>
        <w:ind w:left="0"/>
        <w:jc w:val="right"/>
        <w:rPr>
          <w:rFonts w:cs="Arial"/>
          <w:sz w:val="20"/>
        </w:rPr>
      </w:pPr>
    </w:p>
    <w:p w:rsidR="003A2B4D" w:rsidRDefault="003A2B4D" w:rsidP="00963919">
      <w:pPr>
        <w:pStyle w:val="BodyText22"/>
        <w:ind w:left="0"/>
        <w:jc w:val="right"/>
        <w:rPr>
          <w:rFonts w:cs="Arial"/>
          <w:sz w:val="20"/>
        </w:rPr>
      </w:pPr>
    </w:p>
    <w:p w:rsidR="003A2B4D" w:rsidRPr="00F52292" w:rsidRDefault="003A2B4D" w:rsidP="00963919">
      <w:pPr>
        <w:pStyle w:val="BodyText22"/>
        <w:ind w:left="0"/>
        <w:jc w:val="right"/>
        <w:rPr>
          <w:rFonts w:cs="Arial"/>
          <w:sz w:val="20"/>
        </w:rPr>
      </w:pPr>
    </w:p>
    <w:p w:rsidR="00963919" w:rsidRPr="00F52292" w:rsidRDefault="00963919" w:rsidP="00963919">
      <w:pPr>
        <w:pStyle w:val="BodyText22"/>
        <w:ind w:left="0"/>
        <w:jc w:val="right"/>
        <w:rPr>
          <w:rFonts w:cs="Arial"/>
          <w:sz w:val="20"/>
        </w:rPr>
      </w:pPr>
    </w:p>
    <w:p w:rsidR="00963919" w:rsidRPr="00F52292" w:rsidRDefault="00F94341" w:rsidP="00963919">
      <w:pPr>
        <w:pStyle w:val="BodyText22"/>
        <w:ind w:left="0"/>
        <w:jc w:val="right"/>
        <w:rPr>
          <w:rFonts w:cs="Arial"/>
          <w:sz w:val="20"/>
        </w:rPr>
      </w:pPr>
      <w:r>
        <w:rPr>
          <w:rFonts w:cs="Arial"/>
          <w:sz w:val="20"/>
        </w:rPr>
        <w:t>D</w:t>
      </w:r>
      <w:r w:rsidR="00963919" w:rsidRPr="00F52292">
        <w:rPr>
          <w:rFonts w:cs="Arial"/>
          <w:sz w:val="20"/>
        </w:rPr>
        <w:t>irektor naročnika:</w:t>
      </w:r>
    </w:p>
    <w:p w:rsidR="00963919" w:rsidRDefault="00963919" w:rsidP="00963919">
      <w:pPr>
        <w:pStyle w:val="BodyText22"/>
        <w:ind w:left="0"/>
        <w:jc w:val="right"/>
        <w:rPr>
          <w:rFonts w:cs="Arial"/>
          <w:sz w:val="20"/>
        </w:rPr>
      </w:pPr>
      <w:r w:rsidRPr="00F52292">
        <w:rPr>
          <w:rFonts w:cs="Arial"/>
          <w:sz w:val="20"/>
        </w:rPr>
        <w:t xml:space="preserve">                                                                                                                </w:t>
      </w:r>
      <w:r w:rsidR="00F94341">
        <w:rPr>
          <w:rFonts w:cs="Arial"/>
          <w:sz w:val="20"/>
        </w:rPr>
        <w:t>Vladimir Topler, dr. med.</w:t>
      </w:r>
    </w:p>
    <w:p w:rsidR="00963919" w:rsidRDefault="00963919" w:rsidP="00963919">
      <w:pPr>
        <w:pStyle w:val="BodyText22"/>
        <w:ind w:left="0"/>
        <w:jc w:val="right"/>
        <w:rPr>
          <w:rFonts w:cs="Arial"/>
          <w:sz w:val="20"/>
        </w:rPr>
      </w:pPr>
    </w:p>
    <w:p w:rsidR="003A2B4D" w:rsidRDefault="003A2B4D" w:rsidP="00963919">
      <w:pPr>
        <w:pStyle w:val="BodyText22"/>
        <w:ind w:left="0"/>
        <w:jc w:val="right"/>
        <w:rPr>
          <w:rFonts w:cs="Arial"/>
          <w:sz w:val="20"/>
        </w:rPr>
      </w:pPr>
    </w:p>
    <w:p w:rsidR="003A2B4D" w:rsidRDefault="003A2B4D" w:rsidP="00963919">
      <w:pPr>
        <w:pStyle w:val="BodyText22"/>
        <w:ind w:left="0"/>
        <w:jc w:val="right"/>
        <w:rPr>
          <w:rFonts w:cs="Arial"/>
          <w:sz w:val="20"/>
        </w:rPr>
      </w:pPr>
    </w:p>
    <w:p w:rsidR="003A2B4D" w:rsidRDefault="003A2B4D" w:rsidP="00963919">
      <w:pPr>
        <w:pStyle w:val="BodyText22"/>
        <w:ind w:left="0"/>
        <w:jc w:val="right"/>
        <w:rPr>
          <w:rFonts w:cs="Arial"/>
          <w:sz w:val="20"/>
        </w:rPr>
      </w:pPr>
    </w:p>
    <w:p w:rsidR="003A2B4D" w:rsidRDefault="003A2B4D" w:rsidP="00963919">
      <w:pPr>
        <w:pStyle w:val="BodyText22"/>
        <w:ind w:left="0"/>
        <w:jc w:val="right"/>
        <w:rPr>
          <w:rFonts w:cs="Arial"/>
          <w:sz w:val="20"/>
        </w:rPr>
      </w:pPr>
    </w:p>
    <w:p w:rsidR="003A2B4D" w:rsidRDefault="003A2B4D" w:rsidP="00963919">
      <w:pPr>
        <w:pStyle w:val="BodyText22"/>
        <w:ind w:left="0"/>
        <w:jc w:val="right"/>
        <w:rPr>
          <w:rFonts w:cs="Arial"/>
          <w:sz w:val="20"/>
        </w:rPr>
      </w:pPr>
    </w:p>
    <w:p w:rsidR="003A2B4D" w:rsidRDefault="003A2B4D" w:rsidP="00963919">
      <w:pPr>
        <w:pStyle w:val="BodyText22"/>
        <w:ind w:left="0"/>
        <w:jc w:val="right"/>
        <w:rPr>
          <w:rFonts w:cs="Arial"/>
          <w:sz w:val="20"/>
        </w:rPr>
      </w:pPr>
    </w:p>
    <w:p w:rsidR="003A2B4D" w:rsidRDefault="003A2B4D" w:rsidP="00963919">
      <w:pPr>
        <w:pStyle w:val="BodyText22"/>
        <w:ind w:left="0"/>
        <w:jc w:val="right"/>
        <w:rPr>
          <w:rFonts w:cs="Arial"/>
          <w:sz w:val="20"/>
        </w:rPr>
      </w:pPr>
    </w:p>
    <w:p w:rsidR="00963919" w:rsidRPr="00F52292" w:rsidRDefault="00963919" w:rsidP="00963919">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963919" w:rsidRPr="00F52292" w:rsidRDefault="00963919" w:rsidP="00963919">
      <w:pPr>
        <w:autoSpaceDE w:val="0"/>
        <w:autoSpaceDN w:val="0"/>
        <w:adjustRightInd w:val="0"/>
        <w:rPr>
          <w:rFonts w:cs="Arial"/>
          <w:b/>
          <w:bCs/>
          <w:color w:val="000000"/>
          <w:sz w:val="20"/>
          <w:szCs w:val="20"/>
        </w:rPr>
      </w:pPr>
    </w:p>
    <w:p w:rsidR="00963919" w:rsidRPr="00F52292" w:rsidRDefault="00963919" w:rsidP="00963919">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963919" w:rsidRPr="00F52292" w:rsidRDefault="00963919" w:rsidP="00963919">
      <w:pPr>
        <w:autoSpaceDE w:val="0"/>
        <w:autoSpaceDN w:val="0"/>
        <w:adjustRightInd w:val="0"/>
        <w:jc w:val="both"/>
        <w:rPr>
          <w:rFonts w:cs="Arial"/>
          <w:sz w:val="20"/>
          <w:szCs w:val="20"/>
        </w:rPr>
      </w:pPr>
    </w:p>
    <w:p w:rsidR="00963919" w:rsidRPr="00F52292" w:rsidRDefault="00963919" w:rsidP="00963919">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963919" w:rsidRPr="00F52292" w:rsidRDefault="00963919" w:rsidP="00963919">
      <w:pPr>
        <w:widowControl w:val="0"/>
        <w:jc w:val="both"/>
        <w:rPr>
          <w:rFonts w:cs="Arial"/>
          <w:sz w:val="20"/>
          <w:szCs w:val="20"/>
        </w:rPr>
      </w:pPr>
    </w:p>
    <w:p w:rsidR="00963919" w:rsidRPr="00F52292" w:rsidRDefault="00963919" w:rsidP="00963919">
      <w:pPr>
        <w:widowControl w:val="0"/>
        <w:numPr>
          <w:ilvl w:val="3"/>
          <w:numId w:val="9"/>
        </w:numPr>
        <w:jc w:val="both"/>
        <w:rPr>
          <w:rFonts w:cs="Arial"/>
          <w:sz w:val="20"/>
          <w:szCs w:val="20"/>
        </w:rPr>
      </w:pPr>
      <w:r w:rsidRPr="00F52292">
        <w:rPr>
          <w:rFonts w:cs="Arial"/>
          <w:sz w:val="20"/>
          <w:szCs w:val="20"/>
        </w:rPr>
        <w:t>Predpisi, ki urejajo oddajo javnih naročil v Republiki Sloveniji:</w:t>
      </w:r>
    </w:p>
    <w:p w:rsidR="00963919" w:rsidRPr="00F52292" w:rsidRDefault="00963919" w:rsidP="00963919">
      <w:pPr>
        <w:widowControl w:val="0"/>
        <w:numPr>
          <w:ilvl w:val="0"/>
          <w:numId w:val="10"/>
        </w:numPr>
        <w:jc w:val="both"/>
        <w:rPr>
          <w:rFonts w:cs="Arial"/>
          <w:sz w:val="20"/>
          <w:szCs w:val="20"/>
        </w:rPr>
      </w:pPr>
      <w:r w:rsidRPr="00F52292">
        <w:rPr>
          <w:rFonts w:cs="Arial"/>
          <w:sz w:val="20"/>
          <w:szCs w:val="20"/>
        </w:rPr>
        <w:t xml:space="preserve">Zakon o javnem naročanju </w:t>
      </w:r>
      <w:r w:rsidRPr="006F4D54">
        <w:rPr>
          <w:rFonts w:cs="Arial"/>
          <w:b/>
          <w:sz w:val="20"/>
          <w:szCs w:val="20"/>
        </w:rPr>
        <w:t>(</w:t>
      </w:r>
      <w:r>
        <w:rPr>
          <w:rFonts w:cs="Arial"/>
          <w:b/>
          <w:sz w:val="20"/>
          <w:szCs w:val="20"/>
        </w:rPr>
        <w:t>ZJN-3</w:t>
      </w:r>
      <w:r w:rsidRPr="006F4D54">
        <w:rPr>
          <w:rFonts w:cs="Arial"/>
          <w:b/>
          <w:sz w:val="20"/>
          <w:szCs w:val="20"/>
        </w:rPr>
        <w:t>),</w:t>
      </w:r>
      <w:r w:rsidRPr="00F52292">
        <w:rPr>
          <w:rFonts w:cs="Arial"/>
          <w:sz w:val="20"/>
          <w:szCs w:val="20"/>
        </w:rPr>
        <w:t xml:space="preserve"> </w:t>
      </w:r>
    </w:p>
    <w:p w:rsidR="00963919" w:rsidRPr="00F52292" w:rsidRDefault="00963919" w:rsidP="00963919">
      <w:pPr>
        <w:widowControl w:val="0"/>
        <w:numPr>
          <w:ilvl w:val="0"/>
          <w:numId w:val="10"/>
        </w:numPr>
        <w:jc w:val="both"/>
        <w:rPr>
          <w:rFonts w:cs="Arial"/>
          <w:sz w:val="20"/>
          <w:szCs w:val="20"/>
        </w:rPr>
      </w:pPr>
      <w:r w:rsidRPr="00F52292">
        <w:rPr>
          <w:rFonts w:cs="Arial"/>
          <w:sz w:val="20"/>
          <w:szCs w:val="20"/>
        </w:rPr>
        <w:t>Zakon o pravnem varstvu v postopkih javnega naročanje (ZPVPJN)</w:t>
      </w:r>
    </w:p>
    <w:p w:rsidR="00963919" w:rsidRDefault="00963919" w:rsidP="00963919">
      <w:pPr>
        <w:widowControl w:val="0"/>
        <w:numPr>
          <w:ilvl w:val="0"/>
          <w:numId w:val="10"/>
        </w:numPr>
        <w:jc w:val="both"/>
        <w:rPr>
          <w:rFonts w:cs="Arial"/>
          <w:sz w:val="20"/>
          <w:szCs w:val="20"/>
        </w:rPr>
      </w:pPr>
      <w:r>
        <w:rPr>
          <w:rFonts w:cs="Arial"/>
          <w:sz w:val="20"/>
          <w:szCs w:val="20"/>
        </w:rPr>
        <w:t>o</w:t>
      </w:r>
      <w:r w:rsidRPr="0089146C">
        <w:rPr>
          <w:rFonts w:cs="Arial"/>
          <w:sz w:val="20"/>
          <w:szCs w:val="20"/>
        </w:rPr>
        <w:t>stala zakonodaja, ki se nanaša na postopke javnega naročanja in predmet javnega naročila</w:t>
      </w:r>
    </w:p>
    <w:p w:rsidR="00963919" w:rsidRDefault="00963919" w:rsidP="00963919">
      <w:pPr>
        <w:widowControl w:val="0"/>
        <w:ind w:left="1429"/>
        <w:jc w:val="both"/>
        <w:rPr>
          <w:rFonts w:cs="Arial"/>
          <w:sz w:val="20"/>
          <w:szCs w:val="20"/>
        </w:rPr>
      </w:pPr>
    </w:p>
    <w:p w:rsidR="00963919" w:rsidRPr="0089146C" w:rsidRDefault="00963919" w:rsidP="00963919">
      <w:pPr>
        <w:widowControl w:val="0"/>
        <w:jc w:val="both"/>
        <w:rPr>
          <w:rFonts w:cs="Arial"/>
          <w:sz w:val="20"/>
          <w:szCs w:val="20"/>
        </w:rPr>
      </w:pPr>
      <w:r w:rsidRPr="0089146C">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963919" w:rsidRPr="00F52292" w:rsidRDefault="00963919" w:rsidP="00963919">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963919" w:rsidRPr="00F52292" w:rsidRDefault="00963919" w:rsidP="00963919">
      <w:pPr>
        <w:rPr>
          <w:rFonts w:cs="Arial"/>
          <w:sz w:val="20"/>
          <w:szCs w:val="20"/>
        </w:rPr>
      </w:pPr>
    </w:p>
    <w:p w:rsidR="00963919" w:rsidRPr="00F52292" w:rsidRDefault="00963919" w:rsidP="00963919">
      <w:pPr>
        <w:rPr>
          <w:rFonts w:cs="Arial"/>
          <w:sz w:val="20"/>
          <w:szCs w:val="20"/>
        </w:rPr>
      </w:pPr>
      <w:r w:rsidRPr="00F52292">
        <w:rPr>
          <w:rFonts w:cs="Arial"/>
          <w:sz w:val="20"/>
          <w:szCs w:val="20"/>
        </w:rPr>
        <w:t xml:space="preserve">Postopek se v celoti izvaja v skladu z veljavno zakonodajo, četudi v tem delu ni eksplicitno navedena. </w:t>
      </w:r>
    </w:p>
    <w:p w:rsidR="00963919" w:rsidRPr="00F52292" w:rsidRDefault="00963919" w:rsidP="00963919">
      <w:pPr>
        <w:autoSpaceDE w:val="0"/>
        <w:autoSpaceDN w:val="0"/>
        <w:adjustRightInd w:val="0"/>
        <w:rPr>
          <w:rFonts w:cs="Arial"/>
          <w:b/>
          <w:bCs/>
          <w:color w:val="000000"/>
          <w:sz w:val="20"/>
          <w:szCs w:val="20"/>
        </w:rPr>
      </w:pPr>
    </w:p>
    <w:p w:rsidR="00963919" w:rsidRPr="00F52292" w:rsidRDefault="00963919" w:rsidP="00963919">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963919" w:rsidRPr="00605F26" w:rsidRDefault="00963919" w:rsidP="00963919">
      <w:pPr>
        <w:jc w:val="both"/>
        <w:rPr>
          <w:rFonts w:cs="Arial"/>
          <w:sz w:val="20"/>
          <w:szCs w:val="20"/>
        </w:rPr>
      </w:pPr>
      <w:r w:rsidRPr="00605F26">
        <w:rPr>
          <w:rFonts w:cs="Arial"/>
          <w:sz w:val="20"/>
          <w:szCs w:val="20"/>
        </w:rPr>
        <w:t xml:space="preserve">Razpisna dokumentacija za pripravo ponudbe je ponudnikom na voljo  brezplačno in je dostopna na  Uradnem listu RS - Portal javnih naročil </w:t>
      </w:r>
      <w:r w:rsidRPr="00605F26">
        <w:rPr>
          <w:rFonts w:cs="Arial"/>
          <w:color w:val="0000FF"/>
          <w:sz w:val="20"/>
          <w:szCs w:val="20"/>
        </w:rPr>
        <w:t>(</w:t>
      </w:r>
      <w:hyperlink r:id="rId16" w:history="1">
        <w:r w:rsidRPr="00605F26">
          <w:rPr>
            <w:rFonts w:cs="Arial"/>
            <w:color w:val="0000FF"/>
            <w:sz w:val="20"/>
            <w:szCs w:val="20"/>
          </w:rPr>
          <w:t>http://www.enarocanje.si</w:t>
        </w:r>
      </w:hyperlink>
      <w:r w:rsidRPr="00605F26">
        <w:rPr>
          <w:rFonts w:cs="Arial"/>
          <w:color w:val="0000FF"/>
          <w:sz w:val="20"/>
          <w:szCs w:val="20"/>
        </w:rPr>
        <w:t>).</w:t>
      </w:r>
    </w:p>
    <w:p w:rsidR="00963919" w:rsidRDefault="00963919" w:rsidP="00963919">
      <w:pPr>
        <w:rPr>
          <w:rFonts w:ascii="Times New Roman" w:hAnsi="Times New Roman"/>
        </w:rPr>
      </w:pPr>
    </w:p>
    <w:p w:rsidR="00963919" w:rsidRPr="0055634F" w:rsidRDefault="00963919" w:rsidP="00963919">
      <w:pPr>
        <w:jc w:val="both"/>
        <w:rPr>
          <w:rFonts w:cs="Arial"/>
        </w:rPr>
      </w:pPr>
      <w:r w:rsidRPr="0055634F">
        <w:rPr>
          <w:rFonts w:cs="Arial"/>
          <w:sz w:val="20"/>
          <w:szCs w:val="20"/>
        </w:rPr>
        <w:t xml:space="preserve">Dostop do povezave za oddajo elektronske ponudbe v tem postopku javnega naročila je </w:t>
      </w:r>
      <w:r>
        <w:rPr>
          <w:rFonts w:cs="Arial"/>
          <w:sz w:val="20"/>
          <w:szCs w:val="20"/>
        </w:rPr>
        <w:t>objavljen na portalu javnih naročil in portalu ejn.</w:t>
      </w:r>
    </w:p>
    <w:p w:rsidR="00963919" w:rsidRDefault="00963919" w:rsidP="00963919">
      <w:pPr>
        <w:jc w:val="both"/>
        <w:rPr>
          <w:rFonts w:cs="Arial"/>
          <w:sz w:val="20"/>
          <w:szCs w:val="20"/>
        </w:rPr>
      </w:pPr>
    </w:p>
    <w:p w:rsidR="00963919" w:rsidRPr="00BF2999" w:rsidRDefault="00963919" w:rsidP="00963919">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programa GoSoft</w:t>
      </w:r>
      <w:r w:rsidRPr="00BF2999">
        <w:rPr>
          <w:sz w:val="20"/>
          <w:szCs w:val="20"/>
        </w:rPr>
        <w:t>:</w:t>
      </w:r>
    </w:p>
    <w:p w:rsidR="00963919" w:rsidRPr="00473689" w:rsidRDefault="00166821" w:rsidP="00963919">
      <w:pPr>
        <w:jc w:val="both"/>
        <w:rPr>
          <w:rFonts w:cs="Arial"/>
          <w:i/>
          <w:color w:val="0000FF"/>
          <w:sz w:val="20"/>
          <w:szCs w:val="20"/>
          <w:u w:val="single"/>
        </w:rPr>
      </w:pPr>
      <w:hyperlink r:id="rId17" w:history="1">
        <w:r w:rsidR="00963919" w:rsidRPr="00473689">
          <w:rPr>
            <w:i/>
            <w:color w:val="0000FF"/>
            <w:sz w:val="20"/>
            <w:szCs w:val="20"/>
            <w:u w:val="single"/>
          </w:rPr>
          <w:t>https://javnanarocila.sb-sg.si/gosoftweb/</w:t>
        </w:r>
      </w:hyperlink>
    </w:p>
    <w:p w:rsidR="00963919" w:rsidRDefault="00963919" w:rsidP="00963919">
      <w:pPr>
        <w:pStyle w:val="bodytext220"/>
        <w:ind w:left="0"/>
        <w:rPr>
          <w:sz w:val="20"/>
          <w:szCs w:val="20"/>
        </w:rPr>
      </w:pPr>
    </w:p>
    <w:p w:rsidR="00963919" w:rsidRPr="00A870D3" w:rsidRDefault="00963919" w:rsidP="00963919">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r w:rsidRPr="00860A57">
        <w:rPr>
          <w:rFonts w:cs="Arial"/>
          <w:i/>
          <w:sz w:val="20"/>
          <w:lang w:val="sl-SI"/>
        </w:rPr>
        <w:t>GoSoft</w:t>
      </w:r>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aplikacije GoSoft</w:t>
      </w:r>
      <w:r>
        <w:rPr>
          <w:rFonts w:cs="Arial"/>
          <w:sz w:val="20"/>
          <w:lang w:val="sl-SI"/>
        </w:rPr>
        <w:t xml:space="preserve"> so sestavni del te razpisne dokumentacije – poglavje V.</w:t>
      </w:r>
    </w:p>
    <w:p w:rsidR="00963919" w:rsidRPr="00BF2999" w:rsidRDefault="00963919" w:rsidP="00963919">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w:t>
      </w:r>
      <w:r>
        <w:rPr>
          <w:rFonts w:ascii="Arial" w:hAnsi="Arial" w:cs="Arial"/>
          <w:sz w:val="20"/>
        </w:rPr>
        <w:t xml:space="preserve">Zdravila in raztopine za izpiranje 1. del, </w:t>
      </w:r>
      <w:r w:rsidRPr="00EA2418">
        <w:rPr>
          <w:rFonts w:ascii="Arial" w:hAnsi="Arial" w:cs="Arial"/>
          <w:sz w:val="20"/>
        </w:rPr>
        <w:t xml:space="preserve">  je </w:t>
      </w:r>
      <w:r>
        <w:rPr>
          <w:rFonts w:ascii="Arial" w:hAnsi="Arial" w:cs="Arial"/>
          <w:sz w:val="20"/>
        </w:rPr>
        <w:t>JN</w:t>
      </w:r>
      <w:r w:rsidR="005F32D5">
        <w:rPr>
          <w:rFonts w:ascii="Arial" w:hAnsi="Arial" w:cs="Arial"/>
          <w:sz w:val="20"/>
        </w:rPr>
        <w:t>08-26</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963919" w:rsidRPr="005C4C53" w:rsidRDefault="00963919" w:rsidP="00963919">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r w:rsidRPr="00860A57">
        <w:rPr>
          <w:rFonts w:ascii="Arial" w:hAnsi="Arial" w:cs="Arial"/>
          <w:i/>
          <w:sz w:val="20"/>
        </w:rPr>
        <w:t>GoSoft</w:t>
      </w:r>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963919" w:rsidRPr="00E60C1B" w:rsidRDefault="00963919" w:rsidP="00963919">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r>
        <w:rPr>
          <w:rFonts w:ascii="Arial" w:hAnsi="Arial" w:cs="Arial"/>
          <w:i/>
          <w:color w:val="0000FF"/>
          <w:sz w:val="20"/>
          <w:u w:val="single"/>
        </w:rPr>
        <w:t xml:space="preserve">katja.repolusk@sb-sg.si. </w:t>
      </w:r>
    </w:p>
    <w:p w:rsidR="00963919" w:rsidRPr="005C4C53" w:rsidRDefault="00963919" w:rsidP="00963919">
      <w:pPr>
        <w:pStyle w:val="Telobesedila"/>
        <w:rPr>
          <w:rFonts w:ascii="Arial" w:hAnsi="Arial" w:cs="Arial"/>
          <w:sz w:val="20"/>
        </w:rPr>
      </w:pPr>
      <w:r w:rsidRPr="00E60C1B">
        <w:rPr>
          <w:rFonts w:ascii="Arial" w:hAnsi="Arial" w:cs="Arial"/>
          <w:sz w:val="20"/>
        </w:rPr>
        <w:t>Naročnik bo zainteresiranim udeležencem posredoval uporabniška imena in gesla po</w:t>
      </w:r>
      <w:r w:rsidRPr="005C4C53">
        <w:rPr>
          <w:rFonts w:ascii="Arial" w:hAnsi="Arial" w:cs="Arial"/>
          <w:sz w:val="20"/>
        </w:rPr>
        <w:t xml:space="preserve"> elektronski pošti </w:t>
      </w:r>
      <w:r>
        <w:rPr>
          <w:rFonts w:ascii="Arial" w:hAnsi="Arial" w:cs="Arial"/>
          <w:sz w:val="20"/>
        </w:rPr>
        <w:t>najkasneje</w:t>
      </w:r>
      <w:r w:rsidRPr="005C4C53">
        <w:rPr>
          <w:rFonts w:ascii="Arial" w:hAnsi="Arial" w:cs="Arial"/>
          <w:sz w:val="20"/>
        </w:rPr>
        <w:t xml:space="preserve"> v roku </w:t>
      </w:r>
      <w:r>
        <w:rPr>
          <w:rFonts w:ascii="Arial" w:hAnsi="Arial" w:cs="Arial"/>
          <w:sz w:val="20"/>
        </w:rPr>
        <w:t xml:space="preserve">5 (pet) </w:t>
      </w:r>
      <w:r w:rsidRPr="005C4C53">
        <w:rPr>
          <w:rFonts w:ascii="Arial" w:hAnsi="Arial" w:cs="Arial"/>
          <w:sz w:val="20"/>
        </w:rPr>
        <w:t xml:space="preserve">delovnih dni od </w:t>
      </w:r>
      <w:r>
        <w:rPr>
          <w:rFonts w:ascii="Arial" w:hAnsi="Arial" w:cs="Arial"/>
          <w:sz w:val="20"/>
        </w:rPr>
        <w:t>prejema zahteve, zahteva mora biti posredovana najkasneje do roka za oddajo vprašanj.</w:t>
      </w:r>
    </w:p>
    <w:p w:rsidR="00963919" w:rsidRPr="00923DB9" w:rsidRDefault="00963919" w:rsidP="00963919">
      <w:pPr>
        <w:pStyle w:val="Telobesedila"/>
        <w:rPr>
          <w:rFonts w:ascii="Arial" w:hAnsi="Arial" w:cs="Arial"/>
          <w:sz w:val="20"/>
        </w:rPr>
      </w:pPr>
      <w:r w:rsidRPr="00923DB9">
        <w:rPr>
          <w:rFonts w:ascii="Arial" w:hAnsi="Arial" w:cs="Arial"/>
          <w:sz w:val="20"/>
        </w:rPr>
        <w:t>Uporabnik mora zaradi zavarovanja svoje ponudbe geslo spremeniti.</w:t>
      </w:r>
    </w:p>
    <w:p w:rsidR="00963919" w:rsidRPr="00F52292" w:rsidRDefault="00963919" w:rsidP="00963919">
      <w:pPr>
        <w:pStyle w:val="BodyText22"/>
        <w:ind w:left="0"/>
        <w:rPr>
          <w:rFonts w:cs="Arial"/>
          <w:sz w:val="20"/>
          <w:lang w:val="sl-SI"/>
        </w:rPr>
      </w:pPr>
      <w:r w:rsidRPr="00F52292">
        <w:rPr>
          <w:rFonts w:cs="Arial"/>
          <w:sz w:val="20"/>
          <w:lang w:val="sl-SI"/>
        </w:rPr>
        <w:t>Kot ponudn</w:t>
      </w:r>
      <w:r w:rsidRPr="00F52292">
        <w:rPr>
          <w:rFonts w:cs="Arial"/>
          <w:sz w:val="20"/>
          <w:highlight w:val="lightGray"/>
          <w:lang w:val="sl-SI"/>
        </w:rPr>
        <w:t>i</w:t>
      </w:r>
      <w:r w:rsidRPr="00F52292">
        <w:rPr>
          <w:rFonts w:cs="Arial"/>
          <w:sz w:val="20"/>
          <w:lang w:val="sl-SI"/>
        </w:rPr>
        <w:t>k lahko na razpisu konkurira vsak gospodarski subjekt, ki je registriran za dejavnost, ki je predmet razpisa in ima za opravljanje te dejavnosti vsa predpisana dovoljenja.</w:t>
      </w:r>
    </w:p>
    <w:p w:rsidR="00963919" w:rsidRPr="00F52292" w:rsidRDefault="00963919" w:rsidP="00963919">
      <w:pPr>
        <w:pStyle w:val="BodyText22"/>
        <w:ind w:left="0"/>
        <w:rPr>
          <w:rFonts w:cs="Arial"/>
          <w:sz w:val="20"/>
          <w:lang w:val="sl-SI"/>
        </w:rPr>
      </w:pPr>
      <w:r w:rsidRPr="00F52292">
        <w:rPr>
          <w:rFonts w:cs="Arial"/>
          <w:sz w:val="20"/>
          <w:lang w:val="sl-SI"/>
        </w:rPr>
        <w:t>Ponudniki s sedežem v tuji državi morajo izpolnjevati enake pogoje, kot ponudniki s sedežem v Republiki Sloveniji.</w:t>
      </w:r>
    </w:p>
    <w:p w:rsidR="00963919" w:rsidRPr="0018365E" w:rsidRDefault="00963919" w:rsidP="00963919">
      <w:pPr>
        <w:pStyle w:val="bodytext220"/>
        <w:ind w:left="0"/>
        <w:rPr>
          <w:color w:val="0070C0"/>
          <w:sz w:val="20"/>
          <w:szCs w:val="20"/>
        </w:rPr>
      </w:pPr>
    </w:p>
    <w:p w:rsidR="00963919" w:rsidRPr="00F52292" w:rsidRDefault="00963919" w:rsidP="00963919">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963919" w:rsidRDefault="00963919" w:rsidP="00963919">
      <w:pPr>
        <w:autoSpaceDE w:val="0"/>
        <w:autoSpaceDN w:val="0"/>
        <w:adjustRightInd w:val="0"/>
        <w:jc w:val="both"/>
        <w:rPr>
          <w:rFonts w:cs="Arial"/>
          <w:sz w:val="20"/>
          <w:szCs w:val="20"/>
        </w:rPr>
      </w:pP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963919" w:rsidRPr="00F52292" w:rsidRDefault="00963919" w:rsidP="00963919">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963919" w:rsidRPr="00F52292" w:rsidRDefault="00963919" w:rsidP="00963919">
      <w:pPr>
        <w:autoSpaceDE w:val="0"/>
        <w:autoSpaceDN w:val="0"/>
        <w:adjustRightInd w:val="0"/>
        <w:jc w:val="both"/>
        <w:rPr>
          <w:rFonts w:cs="Arial"/>
          <w:i/>
          <w:sz w:val="20"/>
          <w:szCs w:val="20"/>
        </w:rPr>
      </w:pPr>
    </w:p>
    <w:p w:rsidR="00963919" w:rsidRPr="00F52292" w:rsidRDefault="00963919" w:rsidP="00963919">
      <w:pPr>
        <w:ind w:right="-2"/>
        <w:jc w:val="both"/>
        <w:rPr>
          <w:rFonts w:cs="Arial"/>
          <w:sz w:val="20"/>
          <w:szCs w:val="20"/>
        </w:rPr>
      </w:pPr>
      <w:r w:rsidRPr="00F52292">
        <w:rPr>
          <w:rFonts w:cs="Arial"/>
          <w:sz w:val="20"/>
          <w:szCs w:val="20"/>
        </w:rPr>
        <w:t>Naročnik bo dodatna pojasnila v zvezi z dokumentacijo objavil na Portalu javnih naročil  pred iztekom roka za oddajo ponudb, pod pogojem, da je bila zahteva posredovana pravočasno.</w:t>
      </w:r>
    </w:p>
    <w:p w:rsidR="00963919" w:rsidRPr="00F52292" w:rsidRDefault="00963919" w:rsidP="00963919">
      <w:pPr>
        <w:autoSpaceDE w:val="0"/>
        <w:autoSpaceDN w:val="0"/>
        <w:adjustRightInd w:val="0"/>
        <w:jc w:val="both"/>
        <w:rPr>
          <w:rFonts w:cs="Arial"/>
          <w:sz w:val="20"/>
          <w:szCs w:val="20"/>
        </w:rPr>
      </w:pP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lastRenderedPageBreak/>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963919" w:rsidRPr="00F52292" w:rsidRDefault="00963919" w:rsidP="00963919">
      <w:pPr>
        <w:autoSpaceDE w:val="0"/>
        <w:autoSpaceDN w:val="0"/>
        <w:adjustRightInd w:val="0"/>
        <w:rPr>
          <w:rFonts w:cs="Arial"/>
          <w:b/>
          <w:bCs/>
          <w:color w:val="0070C0"/>
          <w:sz w:val="20"/>
          <w:szCs w:val="20"/>
        </w:rPr>
      </w:pPr>
    </w:p>
    <w:p w:rsidR="00963919" w:rsidRPr="00F52292" w:rsidRDefault="00963919" w:rsidP="00963919">
      <w:pPr>
        <w:autoSpaceDE w:val="0"/>
        <w:autoSpaceDN w:val="0"/>
        <w:adjustRightInd w:val="0"/>
        <w:rPr>
          <w:rFonts w:cs="Arial"/>
          <w:b/>
          <w:bCs/>
          <w:sz w:val="20"/>
          <w:szCs w:val="20"/>
        </w:rPr>
      </w:pPr>
      <w:r w:rsidRPr="00F52292">
        <w:rPr>
          <w:rFonts w:cs="Arial"/>
          <w:b/>
          <w:bCs/>
          <w:sz w:val="20"/>
          <w:szCs w:val="20"/>
        </w:rPr>
        <w:t>9. UGOTAVLJANJE SPOSOBNOSTI</w:t>
      </w:r>
    </w:p>
    <w:p w:rsidR="00963919" w:rsidRPr="00F52292" w:rsidRDefault="00963919" w:rsidP="00963919">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w:t>
      </w:r>
      <w:r>
        <w:rPr>
          <w:rFonts w:cs="Arial"/>
          <w:bCs/>
          <w:sz w:val="20"/>
          <w:szCs w:val="20"/>
        </w:rPr>
        <w:t>ZJN-3</w:t>
      </w:r>
      <w:r w:rsidRPr="00F52292">
        <w:rPr>
          <w:rFonts w:cs="Arial"/>
          <w:bCs/>
          <w:sz w:val="20"/>
          <w:szCs w:val="20"/>
        </w:rPr>
        <w:t xml:space="preserve">. </w:t>
      </w:r>
    </w:p>
    <w:p w:rsidR="00963919" w:rsidRPr="00F52292" w:rsidRDefault="00963919" w:rsidP="00963919">
      <w:pPr>
        <w:autoSpaceDE w:val="0"/>
        <w:autoSpaceDN w:val="0"/>
        <w:adjustRightInd w:val="0"/>
        <w:rPr>
          <w:rFonts w:cs="Arial"/>
          <w:bCs/>
          <w:sz w:val="20"/>
          <w:szCs w:val="20"/>
        </w:rPr>
      </w:pPr>
    </w:p>
    <w:p w:rsidR="00963919" w:rsidRPr="00F52292" w:rsidRDefault="00963919" w:rsidP="00963919">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963919" w:rsidRPr="00F52292" w:rsidRDefault="00963919" w:rsidP="00963919">
      <w:pPr>
        <w:autoSpaceDE w:val="0"/>
        <w:autoSpaceDN w:val="0"/>
        <w:adjustRightInd w:val="0"/>
        <w:rPr>
          <w:rFonts w:cs="Arial"/>
          <w:sz w:val="20"/>
          <w:szCs w:val="20"/>
        </w:rPr>
      </w:pPr>
      <w:r w:rsidRPr="00F52292">
        <w:rPr>
          <w:rFonts w:cs="Arial"/>
          <w:sz w:val="20"/>
          <w:szCs w:val="20"/>
        </w:rPr>
        <w:t>Ponudnik mora izpolnjevati vse v tej točki navedene pogoje.</w:t>
      </w:r>
    </w:p>
    <w:p w:rsidR="00963919" w:rsidRPr="00F52292" w:rsidRDefault="00963919" w:rsidP="00963919">
      <w:pPr>
        <w:autoSpaceDE w:val="0"/>
        <w:autoSpaceDN w:val="0"/>
        <w:adjustRightInd w:val="0"/>
        <w:rPr>
          <w:rFonts w:cs="Arial"/>
          <w:sz w:val="20"/>
          <w:szCs w:val="20"/>
        </w:rPr>
      </w:pP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w:t>
      </w:r>
      <w:r>
        <w:rPr>
          <w:rFonts w:cs="Arial"/>
          <w:sz w:val="20"/>
          <w:szCs w:val="20"/>
        </w:rPr>
        <w:t>ZJN-3</w:t>
      </w:r>
      <w:r w:rsidRPr="00F52292">
        <w:rPr>
          <w:rFonts w:cs="Arial"/>
          <w:sz w:val="20"/>
          <w:szCs w:val="20"/>
        </w:rPr>
        <w:t xml:space="preserve">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razlogov za izključitev iz točke 9.1.1 teh navodil ponudnikom in kot dokaz izpolnjevanja pogojev za sodelovanje iz točk 9.1.2. - 9.1.3. teh navodil ponudnikom.</w:t>
      </w:r>
    </w:p>
    <w:p w:rsidR="00963919" w:rsidRPr="00F52292" w:rsidRDefault="00963919" w:rsidP="00963919">
      <w:pPr>
        <w:autoSpaceDE w:val="0"/>
        <w:autoSpaceDN w:val="0"/>
        <w:adjustRightInd w:val="0"/>
        <w:jc w:val="both"/>
        <w:rPr>
          <w:rFonts w:cs="Arial"/>
          <w:sz w:val="20"/>
          <w:szCs w:val="20"/>
        </w:rPr>
      </w:pP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Gospodarski subjekt lahko dokazila o neobstoju izključitvenih razlogov iz točke 9.1.1 teh navodil in dokazila o izpolnjevanju pogoja za sodelovanje iz točke 9.1.2. in 9.1.3.  teh navodil predloži tudi sam. Naročnik si pridržuje pravico do preveritve verodostojnosti predloženih dokazil pri podpisniku le-teh.</w:t>
      </w:r>
    </w:p>
    <w:p w:rsidR="00963919" w:rsidRPr="00F52292" w:rsidRDefault="00963919" w:rsidP="00963919">
      <w:pPr>
        <w:autoSpaceDE w:val="0"/>
        <w:autoSpaceDN w:val="0"/>
        <w:adjustRightInd w:val="0"/>
        <w:jc w:val="both"/>
        <w:rPr>
          <w:rFonts w:cs="Arial"/>
          <w:sz w:val="20"/>
          <w:szCs w:val="20"/>
        </w:rPr>
      </w:pP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963919" w:rsidRPr="00F52292" w:rsidRDefault="00963919" w:rsidP="00963919">
      <w:pPr>
        <w:autoSpaceDE w:val="0"/>
        <w:autoSpaceDN w:val="0"/>
        <w:adjustRightInd w:val="0"/>
        <w:rPr>
          <w:rFonts w:cs="Arial"/>
          <w:sz w:val="20"/>
          <w:szCs w:val="20"/>
        </w:rPr>
      </w:pPr>
    </w:p>
    <w:p w:rsidR="00963919" w:rsidRPr="00F52292" w:rsidRDefault="00963919" w:rsidP="00963919">
      <w:pPr>
        <w:autoSpaceDE w:val="0"/>
        <w:autoSpaceDN w:val="0"/>
        <w:adjustRightInd w:val="0"/>
        <w:rPr>
          <w:rFonts w:cs="Arial"/>
          <w:sz w:val="20"/>
          <w:szCs w:val="20"/>
        </w:rPr>
      </w:pPr>
      <w:r w:rsidRPr="00F52292">
        <w:rPr>
          <w:rFonts w:cs="Arial"/>
          <w:sz w:val="20"/>
          <w:szCs w:val="20"/>
        </w:rPr>
        <w:t>Za skupne ponudbe in ponudbe s podizvajalci je potrebno upoštevati še točki 11.3.1 (Skupna ponudba) in</w:t>
      </w:r>
    </w:p>
    <w:p w:rsidR="00963919" w:rsidRPr="00F52292" w:rsidRDefault="00963919" w:rsidP="00963919">
      <w:pPr>
        <w:pStyle w:val="BodyText22"/>
        <w:ind w:left="0"/>
        <w:rPr>
          <w:rFonts w:cs="Arial"/>
          <w:b/>
          <w:sz w:val="20"/>
          <w:lang w:val="sl-SI"/>
        </w:rPr>
      </w:pPr>
      <w:r w:rsidRPr="00F52292">
        <w:rPr>
          <w:rFonts w:cs="Arial"/>
          <w:sz w:val="20"/>
        </w:rPr>
        <w:t>11.3.2 (Ponudba s podizvajalci) teh Navodil.</w:t>
      </w:r>
    </w:p>
    <w:p w:rsidR="00963919" w:rsidRPr="00F52292" w:rsidRDefault="00963919" w:rsidP="00963919">
      <w:pPr>
        <w:autoSpaceDE w:val="0"/>
        <w:autoSpaceDN w:val="0"/>
        <w:adjustRightInd w:val="0"/>
        <w:rPr>
          <w:rFonts w:cs="Arial"/>
          <w:b/>
          <w:bCs/>
          <w:sz w:val="20"/>
          <w:szCs w:val="20"/>
        </w:rPr>
      </w:pPr>
    </w:p>
    <w:p w:rsidR="00963919" w:rsidRPr="00F52292" w:rsidRDefault="00963919" w:rsidP="00963919">
      <w:pPr>
        <w:autoSpaceDE w:val="0"/>
        <w:autoSpaceDN w:val="0"/>
        <w:adjustRightInd w:val="0"/>
        <w:rPr>
          <w:rFonts w:cs="Arial"/>
          <w:b/>
          <w:bCs/>
          <w:sz w:val="20"/>
          <w:szCs w:val="20"/>
        </w:rPr>
      </w:pPr>
      <w:r w:rsidRPr="00F52292">
        <w:rPr>
          <w:rFonts w:cs="Arial"/>
          <w:b/>
          <w:bCs/>
          <w:sz w:val="20"/>
          <w:szCs w:val="20"/>
        </w:rPr>
        <w:t xml:space="preserve">9.1.1. </w:t>
      </w:r>
      <w:r>
        <w:rPr>
          <w:rFonts w:cs="Arial"/>
          <w:b/>
          <w:bCs/>
          <w:sz w:val="20"/>
          <w:szCs w:val="20"/>
        </w:rPr>
        <w:t>RAZLOGI ZA IZKLJUČITEV</w:t>
      </w:r>
    </w:p>
    <w:p w:rsidR="00963919" w:rsidRDefault="00963919" w:rsidP="00963919">
      <w:pPr>
        <w:pStyle w:val="BodyText22"/>
        <w:ind w:left="0"/>
        <w:rPr>
          <w:rFonts w:cs="Arial"/>
          <w:b/>
          <w:bCs/>
          <w:sz w:val="20"/>
        </w:rPr>
      </w:pPr>
    </w:p>
    <w:p w:rsidR="00963919" w:rsidRPr="003866DF" w:rsidRDefault="00963919" w:rsidP="00963919">
      <w:pPr>
        <w:pStyle w:val="BodyText22"/>
        <w:ind w:left="0"/>
        <w:rPr>
          <w:rFonts w:cs="Arial"/>
          <w:b/>
          <w:bCs/>
          <w:sz w:val="20"/>
        </w:rPr>
      </w:pPr>
      <w:r w:rsidRPr="003866DF">
        <w:rPr>
          <w:rFonts w:cs="Arial"/>
          <w:b/>
          <w:bCs/>
          <w:sz w:val="20"/>
        </w:rPr>
        <w:t>A. Razlogi povezani s kazenskimi obsodbami:</w:t>
      </w:r>
    </w:p>
    <w:p w:rsidR="00963919" w:rsidRPr="003866DF" w:rsidRDefault="00963919" w:rsidP="00963919">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963919" w:rsidRPr="003866DF" w:rsidRDefault="00963919" w:rsidP="00963919">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963919" w:rsidRPr="003866DF" w:rsidRDefault="00963919" w:rsidP="00963919">
      <w:pPr>
        <w:autoSpaceDE w:val="0"/>
        <w:autoSpaceDN w:val="0"/>
        <w:adjustRightInd w:val="0"/>
        <w:rPr>
          <w:rFonts w:cs="Arial"/>
          <w:sz w:val="20"/>
          <w:szCs w:val="20"/>
        </w:rPr>
      </w:pPr>
    </w:p>
    <w:p w:rsidR="00963919" w:rsidRPr="003866DF" w:rsidRDefault="00963919" w:rsidP="00963919">
      <w:pPr>
        <w:pStyle w:val="BodyText22"/>
        <w:ind w:left="0"/>
        <w:rPr>
          <w:rFonts w:cs="Arial"/>
          <w:sz w:val="20"/>
        </w:rPr>
      </w:pPr>
      <w:r w:rsidRPr="003866DF">
        <w:rPr>
          <w:rFonts w:cs="Arial"/>
          <w:b/>
          <w:bCs/>
          <w:sz w:val="20"/>
        </w:rPr>
        <w:t>B. Razlogi, povezani s plačilom davkov ali prispevkov za socialno varnost</w:t>
      </w:r>
    </w:p>
    <w:p w:rsidR="00963919" w:rsidRPr="003866DF" w:rsidRDefault="00963919" w:rsidP="00963919">
      <w:pPr>
        <w:spacing w:after="120"/>
        <w:jc w:val="both"/>
        <w:rPr>
          <w:rFonts w:cs="Arial"/>
          <w:sz w:val="20"/>
          <w:szCs w:val="20"/>
        </w:rPr>
      </w:pPr>
      <w:r w:rsidRPr="003866DF">
        <w:rPr>
          <w:rFonts w:cs="Arial"/>
          <w:sz w:val="20"/>
          <w:szCs w:val="20"/>
        </w:rPr>
        <w:t>1. Gospodarski subjekt zagotavlja, da:</w:t>
      </w:r>
    </w:p>
    <w:p w:rsidR="00963919" w:rsidRPr="003866DF" w:rsidRDefault="00CD1301" w:rsidP="00963919">
      <w:pPr>
        <w:pStyle w:val="Odstavekseznama"/>
        <w:numPr>
          <w:ilvl w:val="0"/>
          <w:numId w:val="36"/>
        </w:numPr>
        <w:jc w:val="both"/>
        <w:rPr>
          <w:rFonts w:cs="Arial"/>
          <w:sz w:val="20"/>
          <w:szCs w:val="20"/>
        </w:rPr>
      </w:pPr>
      <w:r>
        <w:rPr>
          <w:rFonts w:cs="Arial"/>
          <w:sz w:val="20"/>
          <w:szCs w:val="20"/>
        </w:rPr>
        <w:t>na rok</w:t>
      </w:r>
      <w:r w:rsidR="00963919" w:rsidRPr="003866DF">
        <w:rPr>
          <w:rFonts w:cs="Arial"/>
          <w:sz w:val="20"/>
          <w:szCs w:val="20"/>
        </w:rPr>
        <w:t xml:space="preserve">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963919" w:rsidRPr="003866DF" w:rsidRDefault="00963919" w:rsidP="00963919">
      <w:pPr>
        <w:numPr>
          <w:ilvl w:val="1"/>
          <w:numId w:val="36"/>
        </w:numPr>
        <w:jc w:val="both"/>
        <w:rPr>
          <w:rFonts w:cs="Arial"/>
          <w:sz w:val="20"/>
          <w:szCs w:val="20"/>
        </w:rPr>
      </w:pPr>
      <w:r w:rsidRPr="003866DF">
        <w:rPr>
          <w:rFonts w:cs="Arial"/>
          <w:sz w:val="20"/>
          <w:szCs w:val="20"/>
        </w:rPr>
        <w:t xml:space="preserve">ima </w:t>
      </w:r>
      <w:r w:rsidR="00CD1301">
        <w:rPr>
          <w:rFonts w:cs="Arial"/>
          <w:sz w:val="20"/>
          <w:szCs w:val="20"/>
        </w:rPr>
        <w:t xml:space="preserve">na </w:t>
      </w:r>
      <w:r w:rsidRPr="003866DF">
        <w:rPr>
          <w:rFonts w:cs="Arial"/>
          <w:sz w:val="20"/>
          <w:szCs w:val="20"/>
        </w:rPr>
        <w:t>rok za oddajo ponudbe ali prijave predložene vse obračune davčnih odtegljajev za dohodke iz delovnega razmerja za obdobje zadnjih petih let do dne oddaje ponudbe ali prijave.</w:t>
      </w:r>
    </w:p>
    <w:p w:rsidR="00963919" w:rsidRPr="003866DF" w:rsidRDefault="00963919" w:rsidP="00963919">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63919" w:rsidRPr="003866DF" w:rsidRDefault="00963919" w:rsidP="00963919">
      <w:pPr>
        <w:autoSpaceDE w:val="0"/>
        <w:autoSpaceDN w:val="0"/>
        <w:adjustRightInd w:val="0"/>
        <w:rPr>
          <w:rFonts w:cs="Arial"/>
          <w:sz w:val="20"/>
          <w:szCs w:val="20"/>
        </w:rPr>
      </w:pPr>
    </w:p>
    <w:p w:rsidR="00963919" w:rsidRPr="003866DF" w:rsidRDefault="00963919" w:rsidP="00963919">
      <w:pPr>
        <w:pStyle w:val="BodyText22"/>
        <w:ind w:left="0"/>
        <w:rPr>
          <w:rFonts w:cs="Arial"/>
          <w:b/>
          <w:bCs/>
          <w:sz w:val="20"/>
        </w:rPr>
      </w:pPr>
      <w:r w:rsidRPr="003866DF">
        <w:rPr>
          <w:rFonts w:cs="Arial"/>
          <w:b/>
          <w:bCs/>
          <w:sz w:val="20"/>
        </w:rPr>
        <w:t>C. Razlogi, povezani z insolventnostjo, nasprotjem interesov ali kršitvijo poklicnih pravil</w:t>
      </w:r>
    </w:p>
    <w:p w:rsidR="00963919" w:rsidRPr="003866DF" w:rsidRDefault="00963919" w:rsidP="00963919">
      <w:pPr>
        <w:pStyle w:val="BodyText22"/>
        <w:ind w:left="0"/>
        <w:rPr>
          <w:rFonts w:cs="Arial"/>
          <w:b/>
          <w:bCs/>
          <w:sz w:val="20"/>
        </w:rPr>
      </w:pPr>
    </w:p>
    <w:p w:rsidR="00963919" w:rsidRPr="003866DF" w:rsidRDefault="00963919" w:rsidP="00963919">
      <w:pPr>
        <w:spacing w:after="120"/>
        <w:jc w:val="both"/>
        <w:rPr>
          <w:rFonts w:cs="Arial"/>
          <w:sz w:val="20"/>
          <w:szCs w:val="20"/>
        </w:rPr>
      </w:pPr>
      <w:r w:rsidRPr="003866DF">
        <w:rPr>
          <w:rFonts w:cs="Arial"/>
          <w:sz w:val="20"/>
          <w:szCs w:val="20"/>
        </w:rPr>
        <w:t>1. Gospodarski subjekt zagotavlja, da:</w:t>
      </w:r>
    </w:p>
    <w:p w:rsidR="00963919" w:rsidRPr="003866DF" w:rsidRDefault="00963919" w:rsidP="00963919">
      <w:pPr>
        <w:numPr>
          <w:ilvl w:val="1"/>
          <w:numId w:val="36"/>
        </w:numPr>
        <w:jc w:val="both"/>
        <w:rPr>
          <w:rFonts w:cs="Arial"/>
          <w:sz w:val="20"/>
          <w:szCs w:val="20"/>
        </w:rPr>
      </w:pPr>
      <w:r w:rsidRPr="003866DF">
        <w:rPr>
          <w:rFonts w:cs="Arial"/>
          <w:sz w:val="20"/>
          <w:szCs w:val="20"/>
        </w:rPr>
        <w:t>ne krši obveznosti iz drugega odstavka 3. člena ZJN-3 (obveznosti na področju okol</w:t>
      </w:r>
      <w:r w:rsidR="00CD1301">
        <w:rPr>
          <w:rFonts w:cs="Arial"/>
          <w:sz w:val="20"/>
          <w:szCs w:val="20"/>
        </w:rPr>
        <w:t>j</w:t>
      </w:r>
      <w:r w:rsidRPr="003866DF">
        <w:rPr>
          <w:rFonts w:cs="Arial"/>
          <w:sz w:val="20"/>
          <w:szCs w:val="20"/>
        </w:rPr>
        <w:t>skega, socialnega in delovnega prava);</w:t>
      </w:r>
    </w:p>
    <w:p w:rsidR="00963919" w:rsidRPr="003866DF" w:rsidRDefault="00963919" w:rsidP="00963919">
      <w:pPr>
        <w:numPr>
          <w:ilvl w:val="1"/>
          <w:numId w:val="36"/>
        </w:numPr>
        <w:jc w:val="both"/>
        <w:rPr>
          <w:rFonts w:cs="Arial"/>
          <w:sz w:val="20"/>
          <w:szCs w:val="20"/>
        </w:rPr>
      </w:pPr>
      <w:r w:rsidRPr="003866DF">
        <w:rPr>
          <w:rFonts w:cs="Arial"/>
          <w:sz w:val="20"/>
          <w:szCs w:val="20"/>
        </w:rPr>
        <w:lastRenderedPageBreak/>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963919" w:rsidRPr="003866DF" w:rsidRDefault="00963919" w:rsidP="00963919">
      <w:pPr>
        <w:numPr>
          <w:ilvl w:val="1"/>
          <w:numId w:val="36"/>
        </w:numPr>
        <w:jc w:val="both"/>
        <w:rPr>
          <w:rFonts w:cs="Arial"/>
          <w:sz w:val="20"/>
          <w:szCs w:val="20"/>
        </w:rPr>
      </w:pPr>
      <w:r w:rsidRPr="003866DF">
        <w:rPr>
          <w:rFonts w:cs="Arial"/>
          <w:sz w:val="20"/>
          <w:szCs w:val="20"/>
        </w:rPr>
        <w:t>ni zagrešil hujš</w:t>
      </w:r>
      <w:r w:rsidR="0018547B">
        <w:rPr>
          <w:rFonts w:cs="Arial"/>
          <w:sz w:val="20"/>
          <w:szCs w:val="20"/>
        </w:rPr>
        <w:t>e</w:t>
      </w:r>
      <w:r w:rsidRPr="003866DF">
        <w:rPr>
          <w:rFonts w:cs="Arial"/>
          <w:sz w:val="20"/>
          <w:szCs w:val="20"/>
        </w:rPr>
        <w:t xml:space="preserve"> kršitv</w:t>
      </w:r>
      <w:r w:rsidR="0018547B">
        <w:rPr>
          <w:rFonts w:cs="Arial"/>
          <w:sz w:val="20"/>
          <w:szCs w:val="20"/>
        </w:rPr>
        <w:t>e</w:t>
      </w:r>
      <w:r w:rsidRPr="003866DF">
        <w:rPr>
          <w:rFonts w:cs="Arial"/>
          <w:sz w:val="20"/>
          <w:szCs w:val="20"/>
        </w:rPr>
        <w:t xml:space="preserve"> poklicnih pravil, zaradi česar je omajana njegova integriteta;</w:t>
      </w:r>
    </w:p>
    <w:p w:rsidR="00963919" w:rsidRPr="003866DF" w:rsidRDefault="00963919" w:rsidP="00963919">
      <w:pPr>
        <w:numPr>
          <w:ilvl w:val="1"/>
          <w:numId w:val="36"/>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963919" w:rsidRPr="003866DF" w:rsidRDefault="00963919" w:rsidP="00963919">
      <w:pPr>
        <w:numPr>
          <w:ilvl w:val="1"/>
          <w:numId w:val="36"/>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963919" w:rsidRPr="003866DF" w:rsidRDefault="00963919" w:rsidP="00963919">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63919" w:rsidRPr="003866DF" w:rsidRDefault="00963919" w:rsidP="00963919">
      <w:pPr>
        <w:pStyle w:val="Telobesedila22"/>
        <w:ind w:left="0"/>
        <w:rPr>
          <w:rFonts w:cs="Arial"/>
          <w:sz w:val="20"/>
          <w:u w:val="single"/>
          <w:lang w:val="sl-SI"/>
        </w:rPr>
      </w:pPr>
    </w:p>
    <w:p w:rsidR="00963919" w:rsidRPr="003866DF" w:rsidRDefault="00963919" w:rsidP="00963919">
      <w:pPr>
        <w:pStyle w:val="BodyText22"/>
        <w:ind w:left="0"/>
        <w:rPr>
          <w:rFonts w:cs="Arial"/>
          <w:b/>
          <w:bCs/>
          <w:sz w:val="20"/>
        </w:rPr>
      </w:pPr>
      <w:r w:rsidRPr="003866DF">
        <w:rPr>
          <w:rFonts w:cs="Arial"/>
          <w:b/>
          <w:bCs/>
          <w:sz w:val="20"/>
        </w:rPr>
        <w:t>D. Drugi razlogi za izključitev</w:t>
      </w:r>
    </w:p>
    <w:p w:rsidR="00963919" w:rsidRPr="003866DF" w:rsidRDefault="00963919" w:rsidP="00963919">
      <w:pPr>
        <w:pStyle w:val="BodyText22"/>
        <w:ind w:left="0"/>
        <w:rPr>
          <w:rFonts w:cs="Arial"/>
          <w:b/>
          <w:bCs/>
          <w:sz w:val="20"/>
        </w:rPr>
      </w:pPr>
    </w:p>
    <w:p w:rsidR="00963919" w:rsidRPr="003866DF" w:rsidRDefault="00963919" w:rsidP="00963919">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963919" w:rsidRPr="003866DF" w:rsidRDefault="00963919" w:rsidP="00963919">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63919" w:rsidRPr="003866DF" w:rsidRDefault="00963919" w:rsidP="00963919">
      <w:pPr>
        <w:autoSpaceDE w:val="0"/>
        <w:autoSpaceDN w:val="0"/>
        <w:jc w:val="both"/>
        <w:rPr>
          <w:rFonts w:cs="Arial"/>
          <w:sz w:val="20"/>
          <w:szCs w:val="20"/>
        </w:rPr>
      </w:pPr>
    </w:p>
    <w:p w:rsidR="00963919" w:rsidRPr="003866DF" w:rsidRDefault="00963919" w:rsidP="00963919">
      <w:pPr>
        <w:jc w:val="both"/>
        <w:rPr>
          <w:rFonts w:cs="Arial"/>
          <w:color w:val="000000" w:themeColor="text1"/>
          <w:sz w:val="20"/>
          <w:szCs w:val="20"/>
        </w:rPr>
      </w:pPr>
      <w:r w:rsidRPr="003866DF">
        <w:rPr>
          <w:rFonts w:cs="Arial"/>
          <w:color w:val="000000" w:themeColor="text1"/>
          <w:sz w:val="20"/>
          <w:szCs w:val="20"/>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63919" w:rsidRPr="003866DF" w:rsidRDefault="00963919" w:rsidP="00963919">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963919" w:rsidRPr="003866DF" w:rsidRDefault="00963919" w:rsidP="00963919">
      <w:pPr>
        <w:autoSpaceDE w:val="0"/>
        <w:autoSpaceDN w:val="0"/>
        <w:adjustRightInd w:val="0"/>
        <w:jc w:val="both"/>
        <w:rPr>
          <w:rFonts w:cs="Arial"/>
          <w:color w:val="000000" w:themeColor="text1"/>
          <w:sz w:val="20"/>
          <w:szCs w:val="20"/>
        </w:rPr>
      </w:pPr>
    </w:p>
    <w:p w:rsidR="00963919" w:rsidRPr="00263491" w:rsidRDefault="00963919" w:rsidP="00963919">
      <w:pPr>
        <w:autoSpaceDE w:val="0"/>
        <w:autoSpaceDN w:val="0"/>
        <w:adjustRightInd w:val="0"/>
        <w:jc w:val="both"/>
        <w:rPr>
          <w:rFonts w:cs="Arial"/>
          <w:sz w:val="20"/>
          <w:szCs w:val="20"/>
        </w:rPr>
      </w:pPr>
      <w:r w:rsidRPr="003866DF">
        <w:rPr>
          <w:rFonts w:cs="Arial"/>
          <w:color w:val="000000" w:themeColor="text1"/>
          <w:sz w:val="20"/>
          <w:szCs w:val="20"/>
        </w:rPr>
        <w:t xml:space="preserve">Naročnik bo v skladu z ZJN-3 iz postopka javnega naročanja kadar koli v postopku izključil gospodarski subjekt (ponudnika, ponudnika v skupni ponudbi, podizvajalca), če se izkaže, da je pred ali med postopkom javnega </w:t>
      </w:r>
      <w:r w:rsidRPr="00263491">
        <w:rPr>
          <w:rFonts w:cs="Arial"/>
          <w:sz w:val="20"/>
          <w:szCs w:val="20"/>
        </w:rPr>
        <w:t>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963919" w:rsidRDefault="00963919" w:rsidP="00963919">
      <w:pPr>
        <w:autoSpaceDE w:val="0"/>
        <w:autoSpaceDN w:val="0"/>
        <w:adjustRightInd w:val="0"/>
        <w:rPr>
          <w:rFonts w:ascii="Arial,Bold" w:hAnsi="Arial,Bold" w:cs="Arial,Bold"/>
          <w:b/>
          <w:bCs/>
          <w:sz w:val="20"/>
          <w:szCs w:val="20"/>
        </w:rPr>
      </w:pPr>
    </w:p>
    <w:p w:rsidR="00963919" w:rsidRPr="00263491" w:rsidRDefault="00963919" w:rsidP="00963919">
      <w:pPr>
        <w:pStyle w:val="BodyText22"/>
        <w:ind w:left="0"/>
        <w:rPr>
          <w:rFonts w:cs="Arial"/>
          <w:b/>
          <w:sz w:val="20"/>
          <w:lang w:val="sl-SI"/>
        </w:rPr>
      </w:pPr>
    </w:p>
    <w:p w:rsidR="00963919" w:rsidRPr="00263491" w:rsidRDefault="00963919" w:rsidP="00963919">
      <w:pPr>
        <w:autoSpaceDE w:val="0"/>
        <w:autoSpaceDN w:val="0"/>
        <w:jc w:val="both"/>
        <w:rPr>
          <w:rFonts w:cs="Arial"/>
          <w:b/>
          <w:sz w:val="20"/>
          <w:szCs w:val="20"/>
        </w:rPr>
      </w:pPr>
      <w:r w:rsidRPr="00263491">
        <w:rPr>
          <w:rFonts w:cs="Arial"/>
          <w:b/>
          <w:sz w:val="20"/>
          <w:szCs w:val="20"/>
        </w:rPr>
        <w:t>9.1.2. Pogoji za sodelovanje</w:t>
      </w:r>
    </w:p>
    <w:p w:rsidR="00963919" w:rsidRPr="00263491" w:rsidRDefault="00963919" w:rsidP="00963919">
      <w:pPr>
        <w:rPr>
          <w:rFonts w:cs="Arial"/>
          <w:b/>
          <w:sz w:val="20"/>
          <w:szCs w:val="20"/>
        </w:rPr>
      </w:pPr>
    </w:p>
    <w:p w:rsidR="00963919" w:rsidRPr="00263491" w:rsidRDefault="00963919" w:rsidP="00963919">
      <w:pPr>
        <w:autoSpaceDE w:val="0"/>
        <w:autoSpaceDN w:val="0"/>
        <w:adjustRightInd w:val="0"/>
        <w:rPr>
          <w:rFonts w:cs="Arial"/>
          <w:b/>
          <w:bCs/>
          <w:sz w:val="20"/>
          <w:szCs w:val="20"/>
        </w:rPr>
      </w:pPr>
      <w:r w:rsidRPr="00263491">
        <w:rPr>
          <w:rFonts w:cs="Arial"/>
          <w:b/>
          <w:bCs/>
          <w:sz w:val="20"/>
          <w:szCs w:val="20"/>
        </w:rPr>
        <w:t xml:space="preserve">A. Poslovna in finančna sposobnost </w:t>
      </w:r>
    </w:p>
    <w:p w:rsidR="00963919" w:rsidRPr="00263491" w:rsidRDefault="00963919" w:rsidP="00963919">
      <w:pPr>
        <w:autoSpaceDE w:val="0"/>
        <w:autoSpaceDN w:val="0"/>
        <w:adjustRightInd w:val="0"/>
        <w:jc w:val="both"/>
        <w:rPr>
          <w:rFonts w:cs="Arial"/>
          <w:sz w:val="20"/>
          <w:szCs w:val="20"/>
          <w:u w:val="single"/>
        </w:rPr>
      </w:pPr>
      <w:r w:rsidRPr="00263491">
        <w:rPr>
          <w:rFonts w:cs="Arial"/>
          <w:sz w:val="20"/>
          <w:szCs w:val="20"/>
          <w:u w:val="single"/>
        </w:rPr>
        <w:t xml:space="preserve">1. Sposobnost za opravljanje poklicne dejavnosti. </w:t>
      </w:r>
    </w:p>
    <w:p w:rsidR="00963919" w:rsidRPr="00263491" w:rsidRDefault="00963919" w:rsidP="00963919">
      <w:pPr>
        <w:autoSpaceDE w:val="0"/>
        <w:autoSpaceDN w:val="0"/>
        <w:adjustRightInd w:val="0"/>
        <w:jc w:val="both"/>
        <w:rPr>
          <w:rFonts w:cs="Arial"/>
          <w:b/>
          <w:sz w:val="20"/>
          <w:szCs w:val="20"/>
        </w:rPr>
      </w:pPr>
      <w:r w:rsidRPr="00263491">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263491">
        <w:rPr>
          <w:rFonts w:cs="Arial"/>
          <w:sz w:val="20"/>
          <w:szCs w:val="20"/>
          <w:u w:val="single"/>
        </w:rPr>
        <w:t>v odgovarjajoč register dejavnosti na področju medicinskih pripomočkov, ki ga vodi in objavlja Javna agencija Republike Slovenije za zdravila in medicinske pripomočke</w:t>
      </w:r>
      <w:r w:rsidRPr="00263491">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963919" w:rsidRPr="00263491" w:rsidRDefault="00963919" w:rsidP="00963919">
      <w:pPr>
        <w:autoSpaceDE w:val="0"/>
        <w:autoSpaceDN w:val="0"/>
        <w:adjustRightInd w:val="0"/>
        <w:rPr>
          <w:rFonts w:cs="Arial"/>
          <w:sz w:val="20"/>
          <w:szCs w:val="20"/>
        </w:rPr>
      </w:pPr>
      <w:r w:rsidRPr="00263491">
        <w:rPr>
          <w:rFonts w:cs="Arial"/>
          <w:sz w:val="20"/>
          <w:szCs w:val="20"/>
        </w:rPr>
        <w:t xml:space="preserve">DOKAZILO: izpolnjen obrazec </w:t>
      </w:r>
      <w:r w:rsidRPr="00263491">
        <w:rPr>
          <w:rFonts w:cs="Arial"/>
          <w:b/>
          <w:bCs/>
          <w:sz w:val="20"/>
          <w:szCs w:val="20"/>
        </w:rPr>
        <w:t>»ESPD« in</w:t>
      </w:r>
    </w:p>
    <w:p w:rsidR="00963919" w:rsidRPr="00263491" w:rsidRDefault="00963919" w:rsidP="00963919">
      <w:pPr>
        <w:autoSpaceDE w:val="0"/>
        <w:autoSpaceDN w:val="0"/>
        <w:adjustRightInd w:val="0"/>
        <w:jc w:val="both"/>
        <w:rPr>
          <w:rFonts w:cs="Arial"/>
          <w:b/>
          <w:sz w:val="20"/>
          <w:szCs w:val="20"/>
        </w:rPr>
      </w:pPr>
      <w:r w:rsidRPr="00263491">
        <w:rPr>
          <w:rFonts w:cs="Arial"/>
          <w:sz w:val="20"/>
          <w:szCs w:val="20"/>
        </w:rPr>
        <w:t xml:space="preserve">izpolnjen obrazec </w:t>
      </w:r>
      <w:r w:rsidRPr="00263491">
        <w:rPr>
          <w:rFonts w:cs="Arial"/>
          <w:b/>
          <w:bCs/>
          <w:sz w:val="20"/>
          <w:szCs w:val="20"/>
        </w:rPr>
        <w:t xml:space="preserve">»ESPD« </w:t>
      </w:r>
      <w:r w:rsidRPr="00263491">
        <w:rPr>
          <w:rFonts w:cs="Arial"/>
          <w:sz w:val="20"/>
          <w:szCs w:val="20"/>
        </w:rPr>
        <w:t>za podizvajalca</w:t>
      </w:r>
      <w:r w:rsidRPr="00263491">
        <w:rPr>
          <w:rFonts w:cs="Arial"/>
          <w:b/>
          <w:bCs/>
          <w:sz w:val="20"/>
          <w:szCs w:val="20"/>
        </w:rPr>
        <w:t xml:space="preserve">, </w:t>
      </w:r>
      <w:r w:rsidRPr="00263491">
        <w:rPr>
          <w:rFonts w:cs="Arial"/>
          <w:sz w:val="20"/>
          <w:szCs w:val="20"/>
        </w:rPr>
        <w:t xml:space="preserve">v kolikor ponudnik v ponudbi nastopa s podizvajalcem in bo podizvajalec nastopal kot dobavitelj posameznega sklopa predmetnih artiklov. </w:t>
      </w:r>
    </w:p>
    <w:p w:rsidR="00963919" w:rsidRPr="00263491" w:rsidRDefault="00963919" w:rsidP="00963919">
      <w:pPr>
        <w:jc w:val="both"/>
        <w:rPr>
          <w:rFonts w:cs="Arial"/>
          <w:sz w:val="20"/>
          <w:szCs w:val="20"/>
        </w:rPr>
      </w:pPr>
    </w:p>
    <w:p w:rsidR="00963919" w:rsidRPr="00263491" w:rsidRDefault="00963919" w:rsidP="00963919">
      <w:pPr>
        <w:jc w:val="both"/>
        <w:rPr>
          <w:rFonts w:cs="Arial"/>
          <w:sz w:val="20"/>
          <w:szCs w:val="20"/>
          <w:u w:val="single"/>
        </w:rPr>
      </w:pPr>
      <w:r w:rsidRPr="00263491">
        <w:rPr>
          <w:rFonts w:cs="Arial"/>
          <w:sz w:val="20"/>
          <w:szCs w:val="20"/>
          <w:u w:val="single"/>
        </w:rPr>
        <w:t>2. Ponudnik zagotavlja plačilni rok:</w:t>
      </w:r>
    </w:p>
    <w:p w:rsidR="00963919" w:rsidRPr="00263491" w:rsidRDefault="00963919" w:rsidP="00963919">
      <w:pPr>
        <w:jc w:val="both"/>
        <w:rPr>
          <w:rFonts w:cs="Arial"/>
          <w:bCs/>
          <w:sz w:val="20"/>
          <w:szCs w:val="20"/>
        </w:rPr>
      </w:pPr>
      <w:r w:rsidRPr="00263491">
        <w:rPr>
          <w:rFonts w:cs="Arial"/>
          <w:b/>
          <w:sz w:val="20"/>
          <w:szCs w:val="20"/>
        </w:rPr>
        <w:t xml:space="preserve">- v </w:t>
      </w:r>
      <w:r w:rsidR="00CD1301">
        <w:rPr>
          <w:rFonts w:cs="Arial"/>
          <w:b/>
          <w:sz w:val="20"/>
          <w:szCs w:val="20"/>
        </w:rPr>
        <w:t>6</w:t>
      </w:r>
      <w:r w:rsidRPr="00263491">
        <w:rPr>
          <w:rFonts w:cs="Arial"/>
          <w:b/>
          <w:sz w:val="20"/>
          <w:szCs w:val="20"/>
        </w:rPr>
        <w:t xml:space="preserve">0. dneh </w:t>
      </w:r>
      <w:r w:rsidRPr="00263491">
        <w:rPr>
          <w:rFonts w:cs="Arial"/>
          <w:bCs/>
          <w:sz w:val="20"/>
          <w:szCs w:val="20"/>
        </w:rPr>
        <w:t>za preteklo mesečno obračunsko obdobje, za izvedene storitve izvede v preteklem mesecu.</w:t>
      </w:r>
    </w:p>
    <w:p w:rsidR="00963919" w:rsidRPr="00263491" w:rsidRDefault="00963919" w:rsidP="00963919">
      <w:pPr>
        <w:rPr>
          <w:rFonts w:cs="Arial"/>
          <w:i/>
          <w:sz w:val="20"/>
          <w:szCs w:val="20"/>
        </w:rPr>
      </w:pPr>
      <w:r w:rsidRPr="00263491">
        <w:rPr>
          <w:rFonts w:cs="Arial"/>
          <w:i/>
          <w:sz w:val="20"/>
          <w:szCs w:val="20"/>
        </w:rPr>
        <w:t>Opomba: Ne glede na zgornje določilo se pogodbeni plačilni rok po potrebi uskladi ob vsaki spremembi interventne zakonodaje, ki vpliva na preprečevanje zamud pri plačilih.</w:t>
      </w:r>
    </w:p>
    <w:p w:rsidR="00963919" w:rsidRPr="00263491" w:rsidRDefault="00963919" w:rsidP="00963919">
      <w:pPr>
        <w:autoSpaceDE w:val="0"/>
        <w:autoSpaceDN w:val="0"/>
        <w:adjustRightInd w:val="0"/>
        <w:jc w:val="both"/>
        <w:rPr>
          <w:rFonts w:cs="Arial"/>
          <w:sz w:val="20"/>
          <w:szCs w:val="20"/>
        </w:rPr>
      </w:pPr>
      <w:r w:rsidRPr="00263491">
        <w:rPr>
          <w:rFonts w:cs="Arial"/>
          <w:sz w:val="20"/>
          <w:szCs w:val="20"/>
        </w:rPr>
        <w:t xml:space="preserve">DOKAZILO: </w:t>
      </w:r>
      <w:r w:rsidR="00CD1301">
        <w:rPr>
          <w:rFonts w:cs="Arial"/>
          <w:b/>
          <w:bCs/>
          <w:sz w:val="20"/>
          <w:szCs w:val="20"/>
        </w:rPr>
        <w:t>OBR-2</w:t>
      </w:r>
      <w:r w:rsidRPr="00263491">
        <w:rPr>
          <w:rFonts w:cs="Arial"/>
          <w:b/>
          <w:bCs/>
          <w:sz w:val="20"/>
          <w:szCs w:val="20"/>
        </w:rPr>
        <w:t xml:space="preserve"> </w:t>
      </w:r>
      <w:r w:rsidR="00A85E82">
        <w:rPr>
          <w:rFonts w:cs="Arial"/>
          <w:b/>
          <w:bCs/>
          <w:sz w:val="20"/>
          <w:szCs w:val="20"/>
        </w:rPr>
        <w:t xml:space="preserve">– krovna izjava </w:t>
      </w:r>
      <w:r w:rsidRPr="00263491">
        <w:rPr>
          <w:rFonts w:cs="Arial"/>
          <w:sz w:val="20"/>
          <w:szCs w:val="20"/>
        </w:rPr>
        <w:t>za vse gospodarske subjekte v ponudbi.</w:t>
      </w:r>
    </w:p>
    <w:p w:rsidR="00963919" w:rsidRPr="00263491" w:rsidRDefault="00963919" w:rsidP="00963919">
      <w:pPr>
        <w:pStyle w:val="Telobesedila22"/>
        <w:ind w:left="0"/>
        <w:rPr>
          <w:rFonts w:cs="Arial"/>
          <w:b/>
          <w:bCs/>
          <w:sz w:val="20"/>
          <w:lang w:val="sl-SI"/>
        </w:rPr>
      </w:pPr>
    </w:p>
    <w:p w:rsidR="00963919" w:rsidRPr="00263491" w:rsidRDefault="00963919" w:rsidP="00963919">
      <w:pPr>
        <w:pStyle w:val="Naslov2"/>
        <w:jc w:val="left"/>
        <w:rPr>
          <w:rFonts w:ascii="Arial" w:hAnsi="Arial" w:cs="Arial"/>
          <w:sz w:val="20"/>
          <w:szCs w:val="20"/>
        </w:rPr>
      </w:pPr>
      <w:r w:rsidRPr="00263491">
        <w:rPr>
          <w:rFonts w:ascii="Arial" w:hAnsi="Arial" w:cs="Arial"/>
          <w:sz w:val="20"/>
          <w:szCs w:val="20"/>
        </w:rPr>
        <w:t xml:space="preserve">B. Ekonomski in finančni položaj </w:t>
      </w:r>
    </w:p>
    <w:p w:rsidR="00963919" w:rsidRPr="00263491" w:rsidRDefault="00963919" w:rsidP="00963919">
      <w:pPr>
        <w:pStyle w:val="Telobesedila22"/>
        <w:ind w:left="0"/>
        <w:rPr>
          <w:rFonts w:cs="Arial"/>
          <w:sz w:val="20"/>
          <w:lang w:val="sl-SI"/>
        </w:rPr>
      </w:pPr>
      <w:r w:rsidRPr="00263491">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963919" w:rsidRDefault="00963919" w:rsidP="00A85E82">
      <w:pPr>
        <w:pStyle w:val="Telobesedila22"/>
        <w:ind w:left="0"/>
        <w:rPr>
          <w:rFonts w:cs="Arial"/>
          <w:b/>
          <w:bCs/>
          <w:sz w:val="20"/>
        </w:rPr>
      </w:pPr>
      <w:r w:rsidRPr="00263491">
        <w:rPr>
          <w:rFonts w:cs="Arial"/>
          <w:sz w:val="20"/>
        </w:rPr>
        <w:t xml:space="preserve">DOKAZILO: </w:t>
      </w:r>
      <w:r w:rsidR="00A85E82">
        <w:rPr>
          <w:rFonts w:cs="Arial"/>
          <w:b/>
          <w:bCs/>
          <w:sz w:val="20"/>
        </w:rPr>
        <w:t>OBR-2</w:t>
      </w:r>
      <w:r w:rsidR="00A85E82" w:rsidRPr="00263491">
        <w:rPr>
          <w:rFonts w:cs="Arial"/>
          <w:b/>
          <w:bCs/>
          <w:sz w:val="20"/>
        </w:rPr>
        <w:t xml:space="preserve"> </w:t>
      </w:r>
      <w:r w:rsidR="00A85E82">
        <w:rPr>
          <w:rFonts w:cs="Arial"/>
          <w:b/>
          <w:bCs/>
          <w:sz w:val="20"/>
        </w:rPr>
        <w:t>– krovna izjava.</w:t>
      </w:r>
    </w:p>
    <w:p w:rsidR="00A85E82" w:rsidRPr="00F52292" w:rsidRDefault="00A85E82" w:rsidP="00963919">
      <w:pPr>
        <w:jc w:val="both"/>
        <w:rPr>
          <w:rFonts w:cs="Arial"/>
          <w:b/>
          <w:color w:val="1F497D"/>
          <w:sz w:val="20"/>
          <w:szCs w:val="20"/>
        </w:rPr>
      </w:pPr>
    </w:p>
    <w:p w:rsidR="00963919" w:rsidRDefault="00963919" w:rsidP="00963919">
      <w:pPr>
        <w:pStyle w:val="Telobesedila22"/>
        <w:ind w:left="0"/>
        <w:rPr>
          <w:rFonts w:cs="Arial"/>
          <w:b/>
          <w:bCs/>
          <w:sz w:val="20"/>
          <w:lang w:val="sl-SI"/>
        </w:rPr>
      </w:pPr>
      <w:r>
        <w:rPr>
          <w:rFonts w:cs="Arial"/>
          <w:b/>
          <w:bCs/>
          <w:sz w:val="20"/>
          <w:lang w:val="sl-SI"/>
        </w:rPr>
        <w:t>9.1</w:t>
      </w:r>
      <w:r w:rsidRPr="00F52292">
        <w:rPr>
          <w:rFonts w:cs="Arial"/>
          <w:b/>
          <w:bCs/>
          <w:sz w:val="20"/>
          <w:lang w:val="sl-SI"/>
        </w:rPr>
        <w:t>.</w:t>
      </w:r>
      <w:r>
        <w:rPr>
          <w:rFonts w:cs="Arial"/>
          <w:b/>
          <w:bCs/>
          <w:sz w:val="20"/>
          <w:lang w:val="sl-SI"/>
        </w:rPr>
        <w:t>3</w:t>
      </w:r>
      <w:r w:rsidRPr="00F52292">
        <w:rPr>
          <w:rFonts w:cs="Arial"/>
          <w:b/>
          <w:bCs/>
          <w:sz w:val="20"/>
          <w:lang w:val="sl-SI"/>
        </w:rPr>
        <w:t xml:space="preserve">. Tehnična in kadrovska sposobnost </w:t>
      </w:r>
    </w:p>
    <w:p w:rsidR="006423D7" w:rsidRDefault="006423D7" w:rsidP="00963919">
      <w:pPr>
        <w:pStyle w:val="Telobesedila22"/>
        <w:ind w:left="0"/>
        <w:rPr>
          <w:rFonts w:cs="Arial"/>
          <w:b/>
          <w:bCs/>
          <w:sz w:val="20"/>
          <w:lang w:val="sl-SI"/>
        </w:rPr>
      </w:pPr>
    </w:p>
    <w:p w:rsidR="00963919" w:rsidRPr="008F04E2" w:rsidRDefault="00963919" w:rsidP="00963919">
      <w:pPr>
        <w:jc w:val="both"/>
        <w:rPr>
          <w:rFonts w:cs="Arial"/>
          <w:sz w:val="20"/>
          <w:szCs w:val="20"/>
        </w:rPr>
      </w:pPr>
      <w:r w:rsidRPr="00AA3993">
        <w:rPr>
          <w:rFonts w:cs="Arial"/>
          <w:b/>
          <w:color w:val="FF0000"/>
          <w:sz w:val="20"/>
          <w:szCs w:val="20"/>
        </w:rPr>
        <w:lastRenderedPageBreak/>
        <w:t>1</w:t>
      </w:r>
      <w:r w:rsidRPr="008F04E2">
        <w:rPr>
          <w:rFonts w:cs="Arial"/>
          <w:sz w:val="20"/>
          <w:szCs w:val="20"/>
        </w:rPr>
        <w:t>.</w:t>
      </w:r>
      <w:r>
        <w:rPr>
          <w:rFonts w:cs="Arial"/>
          <w:sz w:val="20"/>
          <w:szCs w:val="20"/>
        </w:rPr>
        <w:t xml:space="preserve"> </w:t>
      </w:r>
      <w:r w:rsidRPr="008F04E2">
        <w:rPr>
          <w:rFonts w:cs="Arial"/>
          <w:sz w:val="20"/>
          <w:szCs w:val="20"/>
        </w:rPr>
        <w:t>Ponudnik zagotavlja, da je pridobitev blaga in promet z blagom v skladu z Zakonom o zdravilih (ZZdr-1) (Uradni list RS, št. 31/06 in 45/08) in drugimi predpisi, ki urejajo pridobitev in promet z zdravili ter veljajo v Republiki Sloveniji</w:t>
      </w:r>
      <w:r>
        <w:rPr>
          <w:rFonts w:cs="Arial"/>
          <w:sz w:val="20"/>
          <w:szCs w:val="20"/>
        </w:rPr>
        <w:t>;</w:t>
      </w:r>
    </w:p>
    <w:p w:rsidR="00963919" w:rsidRDefault="00963919" w:rsidP="00963919">
      <w:pPr>
        <w:jc w:val="both"/>
        <w:rPr>
          <w:rFonts w:cs="Arial"/>
          <w:sz w:val="20"/>
          <w:szCs w:val="20"/>
        </w:rPr>
      </w:pPr>
    </w:p>
    <w:p w:rsidR="00963919" w:rsidRPr="008F04E2" w:rsidRDefault="00963919" w:rsidP="00963919">
      <w:pPr>
        <w:jc w:val="both"/>
        <w:rPr>
          <w:rFonts w:cs="Arial"/>
          <w:sz w:val="20"/>
          <w:szCs w:val="20"/>
        </w:rPr>
      </w:pPr>
      <w:r w:rsidRPr="00AA3993">
        <w:rPr>
          <w:rFonts w:cs="Arial"/>
          <w:b/>
          <w:color w:val="FF0000"/>
          <w:sz w:val="20"/>
          <w:szCs w:val="20"/>
        </w:rPr>
        <w:t>2</w:t>
      </w:r>
      <w:r>
        <w:rPr>
          <w:rFonts w:cs="Arial"/>
          <w:sz w:val="20"/>
          <w:szCs w:val="20"/>
        </w:rPr>
        <w:t xml:space="preserve">. </w:t>
      </w:r>
      <w:r w:rsidRPr="008F04E2">
        <w:rPr>
          <w:rFonts w:cs="Arial"/>
          <w:sz w:val="20"/>
          <w:szCs w:val="20"/>
        </w:rPr>
        <w:t>Ponudnik zagotavlja, da bo naročnika sproti pisno obveščal o spremembi najvišjih dovoljenih cen ponujenih zdravil, ki jih določa Javna agencija RS za zdravila in medicinske pripomočke</w:t>
      </w:r>
      <w:r>
        <w:rPr>
          <w:rFonts w:cs="Arial"/>
          <w:sz w:val="20"/>
          <w:szCs w:val="20"/>
        </w:rPr>
        <w:t>;</w:t>
      </w:r>
    </w:p>
    <w:p w:rsidR="00963919" w:rsidRPr="008F04E2" w:rsidRDefault="00963919" w:rsidP="00963919">
      <w:pPr>
        <w:jc w:val="both"/>
        <w:rPr>
          <w:rFonts w:cs="Arial"/>
          <w:sz w:val="20"/>
          <w:szCs w:val="20"/>
        </w:rPr>
      </w:pPr>
    </w:p>
    <w:p w:rsidR="00963919" w:rsidRPr="008F04E2" w:rsidRDefault="00963919" w:rsidP="00963919">
      <w:pPr>
        <w:jc w:val="both"/>
        <w:rPr>
          <w:rFonts w:cs="Arial"/>
          <w:sz w:val="20"/>
          <w:szCs w:val="20"/>
        </w:rPr>
      </w:pPr>
      <w:r w:rsidRPr="00AA3993">
        <w:rPr>
          <w:rFonts w:cs="Arial"/>
          <w:b/>
          <w:color w:val="FF0000"/>
          <w:sz w:val="20"/>
          <w:szCs w:val="20"/>
        </w:rPr>
        <w:t>3</w:t>
      </w:r>
      <w:r w:rsidRPr="008F04E2">
        <w:rPr>
          <w:rFonts w:cs="Arial"/>
          <w:sz w:val="20"/>
          <w:szCs w:val="20"/>
        </w:rPr>
        <w:t>.</w:t>
      </w:r>
      <w:r>
        <w:rPr>
          <w:rFonts w:cs="Arial"/>
          <w:sz w:val="20"/>
          <w:szCs w:val="20"/>
        </w:rPr>
        <w:t xml:space="preserve"> P</w:t>
      </w:r>
      <w:r w:rsidRPr="008F04E2">
        <w:rPr>
          <w:rFonts w:cs="Arial"/>
          <w:sz w:val="20"/>
          <w:szCs w:val="20"/>
        </w:rPr>
        <w:t xml:space="preserve">onudnik zagotavlja tekočo dobavo razpisanih vrst in količin zdravil ves čas trajanja </w:t>
      </w:r>
      <w:r>
        <w:rPr>
          <w:rFonts w:cs="Arial"/>
          <w:sz w:val="20"/>
          <w:szCs w:val="20"/>
        </w:rPr>
        <w:t>okvirnega sporazuma</w:t>
      </w:r>
      <w:r w:rsidRPr="008F04E2">
        <w:rPr>
          <w:rFonts w:cs="Arial"/>
          <w:sz w:val="20"/>
          <w:szCs w:val="20"/>
        </w:rPr>
        <w:t xml:space="preserve"> ter </w:t>
      </w:r>
      <w:r>
        <w:rPr>
          <w:rFonts w:cs="Arial"/>
          <w:sz w:val="20"/>
          <w:szCs w:val="20"/>
        </w:rPr>
        <w:t>da</w:t>
      </w:r>
      <w:r w:rsidRPr="008F04E2">
        <w:rPr>
          <w:rFonts w:cs="Arial"/>
          <w:sz w:val="20"/>
          <w:szCs w:val="20"/>
        </w:rPr>
        <w:t xml:space="preserve"> ustrezajo vsem strokovnim zahte</w:t>
      </w:r>
      <w:r>
        <w:rPr>
          <w:rFonts w:cs="Arial"/>
          <w:sz w:val="20"/>
          <w:szCs w:val="20"/>
        </w:rPr>
        <w:t xml:space="preserve">vam naročnika, ki so </w:t>
      </w:r>
      <w:r w:rsidRPr="008F04E2">
        <w:rPr>
          <w:rFonts w:cs="Arial"/>
          <w:sz w:val="20"/>
          <w:szCs w:val="20"/>
        </w:rPr>
        <w:t>v opredelitvi predmeta naročila</w:t>
      </w:r>
      <w:r>
        <w:rPr>
          <w:rFonts w:cs="Arial"/>
          <w:sz w:val="20"/>
          <w:szCs w:val="20"/>
        </w:rPr>
        <w:t>;</w:t>
      </w:r>
    </w:p>
    <w:p w:rsidR="00963919" w:rsidRDefault="00963919" w:rsidP="00963919">
      <w:pPr>
        <w:jc w:val="both"/>
        <w:rPr>
          <w:rFonts w:cs="Arial"/>
          <w:sz w:val="20"/>
        </w:rPr>
      </w:pPr>
    </w:p>
    <w:p w:rsidR="00963919" w:rsidRPr="00480399" w:rsidRDefault="00963919" w:rsidP="00963919">
      <w:pPr>
        <w:jc w:val="both"/>
        <w:rPr>
          <w:rFonts w:cs="Arial"/>
          <w:sz w:val="20"/>
          <w:szCs w:val="20"/>
        </w:rPr>
      </w:pPr>
      <w:r>
        <w:rPr>
          <w:rFonts w:cs="Arial"/>
          <w:b/>
          <w:color w:val="FF0000"/>
          <w:sz w:val="20"/>
          <w:szCs w:val="20"/>
        </w:rPr>
        <w:t>4</w:t>
      </w:r>
      <w:r w:rsidRPr="00480399">
        <w:rPr>
          <w:rFonts w:cs="Arial"/>
          <w:b/>
          <w:color w:val="FF0000"/>
          <w:sz w:val="20"/>
          <w:szCs w:val="20"/>
        </w:rPr>
        <w:t>.</w:t>
      </w:r>
      <w:r>
        <w:rPr>
          <w:rFonts w:cs="Arial"/>
          <w:sz w:val="20"/>
          <w:szCs w:val="20"/>
        </w:rPr>
        <w:t xml:space="preserve"> P</w:t>
      </w:r>
      <w:r w:rsidRPr="00480399">
        <w:rPr>
          <w:rFonts w:cs="Arial"/>
          <w:sz w:val="20"/>
          <w:szCs w:val="20"/>
        </w:rPr>
        <w:t xml:space="preserve">onudnik  zagotavlja dobavni rok  </w:t>
      </w:r>
      <w:r>
        <w:rPr>
          <w:rFonts w:cs="Arial"/>
          <w:sz w:val="20"/>
          <w:szCs w:val="20"/>
        </w:rPr>
        <w:t xml:space="preserve">za zdravila v 24 urah od naročila, če se naročilo izvede do 13.30 ure v dnevu; </w:t>
      </w:r>
      <w:r w:rsidRPr="00480399">
        <w:rPr>
          <w:rFonts w:cs="Arial"/>
          <w:sz w:val="20"/>
          <w:szCs w:val="20"/>
        </w:rPr>
        <w:t xml:space="preserve">v nujnih primerih dostavo v </w:t>
      </w:r>
      <w:r>
        <w:rPr>
          <w:rFonts w:cs="Arial"/>
          <w:sz w:val="20"/>
          <w:szCs w:val="20"/>
        </w:rPr>
        <w:t>6</w:t>
      </w:r>
      <w:r w:rsidRPr="00480399">
        <w:rPr>
          <w:rFonts w:cs="Arial"/>
          <w:sz w:val="20"/>
          <w:szCs w:val="20"/>
        </w:rPr>
        <w:t xml:space="preserve"> urah ter da bo po vsakem posameznem naročilu dobavljena celotna količina naročen</w:t>
      </w:r>
      <w:r>
        <w:rPr>
          <w:rFonts w:cs="Arial"/>
          <w:sz w:val="20"/>
          <w:szCs w:val="20"/>
        </w:rPr>
        <w:t>ih zdravil</w:t>
      </w:r>
      <w:r w:rsidRPr="00480399">
        <w:rPr>
          <w:rFonts w:cs="Arial"/>
          <w:sz w:val="20"/>
          <w:szCs w:val="20"/>
        </w:rPr>
        <w:t xml:space="preserve">; </w:t>
      </w:r>
    </w:p>
    <w:p w:rsidR="00963919" w:rsidRDefault="00963919" w:rsidP="00963919">
      <w:pPr>
        <w:pStyle w:val="BodyText24"/>
        <w:ind w:left="0"/>
        <w:rPr>
          <w:rFonts w:cs="Arial"/>
          <w:b/>
          <w:color w:val="FF0000"/>
          <w:sz w:val="20"/>
          <w:lang w:val="sl-SI"/>
        </w:rPr>
      </w:pPr>
    </w:p>
    <w:p w:rsidR="00963919" w:rsidRDefault="00963919" w:rsidP="00963919">
      <w:pPr>
        <w:pStyle w:val="BodyText24"/>
        <w:ind w:left="0"/>
        <w:rPr>
          <w:rFonts w:cs="Arial"/>
          <w:sz w:val="20"/>
          <w:lang w:val="sl-SI"/>
        </w:rPr>
      </w:pPr>
      <w:r>
        <w:rPr>
          <w:rFonts w:cs="Arial"/>
          <w:b/>
          <w:color w:val="FF0000"/>
          <w:sz w:val="20"/>
          <w:lang w:val="sl-SI"/>
        </w:rPr>
        <w:t>5</w:t>
      </w:r>
      <w:r w:rsidRPr="004A29FC">
        <w:rPr>
          <w:rFonts w:cs="Arial"/>
          <w:sz w:val="20"/>
          <w:lang w:val="sl-SI"/>
        </w:rPr>
        <w:t>.</w:t>
      </w:r>
      <w:r>
        <w:rPr>
          <w:rFonts w:cs="Arial"/>
          <w:sz w:val="20"/>
          <w:lang w:val="sl-SI"/>
        </w:rPr>
        <w:t xml:space="preserve"> P</w:t>
      </w:r>
      <w:r w:rsidRPr="004A29FC">
        <w:rPr>
          <w:rFonts w:cs="Arial"/>
          <w:sz w:val="20"/>
          <w:lang w:val="sl-SI"/>
        </w:rPr>
        <w:t>onudnik zagotavlja dostavo DDP skladišče bolnišnična lekarna v delovnem času lekarne (od 7. – 15. ure od ponedeljka do petka</w:t>
      </w:r>
      <w:r>
        <w:rPr>
          <w:rFonts w:cs="Arial"/>
          <w:sz w:val="20"/>
          <w:lang w:val="sl-SI"/>
        </w:rPr>
        <w:t>)</w:t>
      </w:r>
      <w:r w:rsidRPr="004A29FC">
        <w:rPr>
          <w:rFonts w:cs="Arial"/>
          <w:sz w:val="20"/>
          <w:lang w:val="sl-SI"/>
        </w:rPr>
        <w:t>, v nujnih primerih pa izven rednega delovnega časa po dogovoru z odgovorno osebo v lekarni) – razloženo in poskrbljeno za odvoz celotne embalaže, ki je predmet dostave blaga;</w:t>
      </w:r>
    </w:p>
    <w:p w:rsidR="00963919" w:rsidRDefault="00963919" w:rsidP="00963919">
      <w:pPr>
        <w:jc w:val="both"/>
        <w:rPr>
          <w:rFonts w:cs="Arial"/>
          <w:b/>
          <w:color w:val="FF0000"/>
          <w:sz w:val="20"/>
          <w:szCs w:val="20"/>
        </w:rPr>
      </w:pPr>
    </w:p>
    <w:p w:rsidR="00963919" w:rsidRDefault="00963919" w:rsidP="00963919">
      <w:pPr>
        <w:jc w:val="both"/>
        <w:rPr>
          <w:rFonts w:cs="Arial"/>
          <w:sz w:val="20"/>
          <w:szCs w:val="20"/>
        </w:rPr>
      </w:pPr>
      <w:r>
        <w:rPr>
          <w:rFonts w:cs="Arial"/>
          <w:b/>
          <w:color w:val="FF0000"/>
          <w:sz w:val="20"/>
          <w:szCs w:val="20"/>
        </w:rPr>
        <w:t>6</w:t>
      </w:r>
      <w:r w:rsidRPr="00480399">
        <w:rPr>
          <w:rFonts w:cs="Arial"/>
          <w:b/>
          <w:color w:val="FF0000"/>
          <w:sz w:val="20"/>
          <w:szCs w:val="20"/>
        </w:rPr>
        <w:t>.</w:t>
      </w:r>
      <w:r>
        <w:rPr>
          <w:rFonts w:cs="Arial"/>
          <w:sz w:val="20"/>
          <w:szCs w:val="20"/>
        </w:rPr>
        <w:t xml:space="preserve"> P</w:t>
      </w:r>
      <w:r w:rsidRPr="00480399">
        <w:rPr>
          <w:rFonts w:cs="Arial"/>
          <w:sz w:val="20"/>
          <w:szCs w:val="20"/>
        </w:rPr>
        <w:t>onudnik po prejemu naročila v roku 2 (</w:t>
      </w:r>
      <w:r>
        <w:rPr>
          <w:rFonts w:cs="Arial"/>
          <w:sz w:val="20"/>
          <w:szCs w:val="20"/>
        </w:rPr>
        <w:t>treh</w:t>
      </w:r>
      <w:r w:rsidRPr="00480399">
        <w:rPr>
          <w:rFonts w:cs="Arial"/>
          <w:sz w:val="20"/>
          <w:szCs w:val="20"/>
        </w:rPr>
        <w:t xml:space="preserve">) ur pisno obvesti naročnika, če naročenega blaga ne bo mogel dobaviti v dogovorjenem roku; </w:t>
      </w:r>
    </w:p>
    <w:p w:rsidR="00963919" w:rsidRDefault="00963919" w:rsidP="00963919">
      <w:pPr>
        <w:jc w:val="both"/>
        <w:rPr>
          <w:rFonts w:cs="Arial"/>
          <w:b/>
          <w:color w:val="FF0000"/>
          <w:sz w:val="20"/>
          <w:szCs w:val="20"/>
        </w:rPr>
      </w:pPr>
    </w:p>
    <w:p w:rsidR="00963919" w:rsidRDefault="00963919" w:rsidP="00963919">
      <w:pPr>
        <w:jc w:val="both"/>
        <w:rPr>
          <w:rFonts w:cs="Arial"/>
          <w:sz w:val="20"/>
          <w:szCs w:val="20"/>
        </w:rPr>
      </w:pPr>
      <w:r>
        <w:rPr>
          <w:rFonts w:cs="Arial"/>
          <w:b/>
          <w:color w:val="FF0000"/>
          <w:sz w:val="20"/>
          <w:szCs w:val="20"/>
        </w:rPr>
        <w:t>7</w:t>
      </w:r>
      <w:r w:rsidRPr="000D6FA6">
        <w:rPr>
          <w:rFonts w:cs="Arial"/>
          <w:b/>
          <w:color w:val="FF0000"/>
          <w:sz w:val="20"/>
          <w:szCs w:val="20"/>
        </w:rPr>
        <w:t>.</w:t>
      </w:r>
      <w:r>
        <w:rPr>
          <w:rFonts w:cs="Arial"/>
          <w:sz w:val="20"/>
          <w:szCs w:val="20"/>
        </w:rPr>
        <w:t xml:space="preserve"> Ponudnik mora praviloma </w:t>
      </w:r>
      <w:r w:rsidRPr="000D6FA6">
        <w:rPr>
          <w:rFonts w:cs="Arial"/>
          <w:sz w:val="20"/>
          <w:szCs w:val="20"/>
        </w:rPr>
        <w:t>dobavlja</w:t>
      </w:r>
      <w:r>
        <w:rPr>
          <w:rFonts w:cs="Arial"/>
          <w:sz w:val="20"/>
          <w:szCs w:val="20"/>
        </w:rPr>
        <w:t>ti</w:t>
      </w:r>
      <w:r w:rsidRPr="000D6FA6">
        <w:rPr>
          <w:rFonts w:cs="Arial"/>
          <w:sz w:val="20"/>
          <w:szCs w:val="20"/>
        </w:rPr>
        <w:t xml:space="preserve"> zdravila</w:t>
      </w:r>
      <w:r>
        <w:rPr>
          <w:rFonts w:cs="Arial"/>
          <w:sz w:val="20"/>
          <w:szCs w:val="20"/>
        </w:rPr>
        <w:t>,</w:t>
      </w:r>
      <w:r w:rsidRPr="000D6FA6">
        <w:rPr>
          <w:rFonts w:cs="Arial"/>
          <w:sz w:val="20"/>
          <w:szCs w:val="20"/>
        </w:rPr>
        <w:t xml:space="preserve"> katerih rok trajanja na dan dobave znaša vsaj še tretjino celotnega roka trajanja od datuma izdelave, oziroma še najmanj </w:t>
      </w:r>
      <w:r>
        <w:rPr>
          <w:rFonts w:cs="Arial"/>
          <w:sz w:val="20"/>
          <w:szCs w:val="20"/>
        </w:rPr>
        <w:t xml:space="preserve">6 (šest) </w:t>
      </w:r>
      <w:r w:rsidRPr="000D6FA6">
        <w:rPr>
          <w:rFonts w:cs="Arial"/>
          <w:sz w:val="20"/>
          <w:szCs w:val="20"/>
        </w:rPr>
        <w:t>mesece</w:t>
      </w:r>
      <w:r>
        <w:rPr>
          <w:rFonts w:cs="Arial"/>
          <w:sz w:val="20"/>
          <w:szCs w:val="20"/>
        </w:rPr>
        <w:t>v</w:t>
      </w:r>
      <w:r w:rsidRPr="000D6FA6">
        <w:rPr>
          <w:rFonts w:cs="Arial"/>
          <w:sz w:val="20"/>
          <w:szCs w:val="20"/>
        </w:rPr>
        <w:t xml:space="preserve">; </w:t>
      </w:r>
      <w:r>
        <w:rPr>
          <w:rFonts w:cs="Arial"/>
          <w:sz w:val="20"/>
          <w:szCs w:val="20"/>
        </w:rPr>
        <w:t>v primeru, da je rok krajši, pa mora ponudnik naročnika obvestiti o krajšem roku;</w:t>
      </w:r>
    </w:p>
    <w:p w:rsidR="00963919" w:rsidRDefault="00963919" w:rsidP="00963919">
      <w:pPr>
        <w:jc w:val="both"/>
        <w:rPr>
          <w:rFonts w:cs="Arial"/>
          <w:b/>
          <w:color w:val="FF0000"/>
          <w:sz w:val="20"/>
          <w:szCs w:val="20"/>
        </w:rPr>
      </w:pPr>
    </w:p>
    <w:p w:rsidR="00963919" w:rsidRPr="00546DAE" w:rsidRDefault="00963919" w:rsidP="00963919">
      <w:pPr>
        <w:jc w:val="both"/>
        <w:rPr>
          <w:rFonts w:cs="Arial"/>
          <w:sz w:val="20"/>
          <w:szCs w:val="20"/>
        </w:rPr>
      </w:pPr>
      <w:r>
        <w:rPr>
          <w:rFonts w:cs="Arial"/>
          <w:b/>
          <w:color w:val="FF0000"/>
          <w:sz w:val="20"/>
          <w:szCs w:val="20"/>
        </w:rPr>
        <w:t>8</w:t>
      </w:r>
      <w:r w:rsidRPr="00546DAE">
        <w:rPr>
          <w:rFonts w:cs="Arial"/>
          <w:b/>
          <w:color w:val="FF0000"/>
          <w:sz w:val="20"/>
          <w:szCs w:val="20"/>
        </w:rPr>
        <w:t xml:space="preserve">. </w:t>
      </w:r>
      <w:r w:rsidRPr="0018547B">
        <w:rPr>
          <w:rFonts w:cs="Arial"/>
          <w:sz w:val="20"/>
          <w:szCs w:val="20"/>
        </w:rPr>
        <w:t>P</w:t>
      </w:r>
      <w:r w:rsidRPr="00D2217D">
        <w:rPr>
          <w:rFonts w:cs="Arial"/>
          <w:sz w:val="20"/>
          <w:szCs w:val="20"/>
        </w:rPr>
        <w:t>o</w:t>
      </w:r>
      <w:r>
        <w:rPr>
          <w:rFonts w:cs="Arial"/>
          <w:sz w:val="20"/>
          <w:szCs w:val="20"/>
        </w:rPr>
        <w:t xml:space="preserve">nudnik </w:t>
      </w:r>
      <w:r w:rsidRPr="00546DAE">
        <w:rPr>
          <w:rFonts w:cs="Arial"/>
          <w:sz w:val="20"/>
          <w:szCs w:val="20"/>
        </w:rPr>
        <w:t xml:space="preserve"> je dolžan na zahtevo naročnika na svoje </w:t>
      </w:r>
      <w:r>
        <w:rPr>
          <w:rFonts w:cs="Arial"/>
          <w:sz w:val="20"/>
          <w:szCs w:val="20"/>
        </w:rPr>
        <w:t xml:space="preserve">stroške </w:t>
      </w:r>
      <w:r w:rsidRPr="00546DAE">
        <w:rPr>
          <w:rFonts w:cs="Arial"/>
          <w:sz w:val="20"/>
          <w:szCs w:val="20"/>
        </w:rPr>
        <w:t xml:space="preserve">prevzeti in na ustrezen način deponirati oziroma oddati v uničenje neporabljena zdravila (nenevarni odpadki), ki so bila s strani naročnika kupljena pri </w:t>
      </w:r>
      <w:r>
        <w:rPr>
          <w:rFonts w:cs="Arial"/>
          <w:sz w:val="20"/>
          <w:szCs w:val="20"/>
        </w:rPr>
        <w:t>ponudniku</w:t>
      </w:r>
      <w:r w:rsidRPr="00546DAE">
        <w:rPr>
          <w:rFonts w:cs="Arial"/>
          <w:sz w:val="20"/>
          <w:szCs w:val="20"/>
        </w:rPr>
        <w:t>, pa jim je pretekel rok trajanja, oziroma niso bila porabljena; na enak način je dolžan na zahtevo naročnika na svoje stroške prevzeti tudi morebitno odpadno embalažo dobavljenega blaga.</w:t>
      </w:r>
    </w:p>
    <w:p w:rsidR="00963919" w:rsidRDefault="00963919" w:rsidP="00963919">
      <w:pPr>
        <w:jc w:val="both"/>
        <w:rPr>
          <w:rFonts w:cs="Arial"/>
          <w:b/>
          <w:color w:val="FF0000"/>
          <w:sz w:val="20"/>
          <w:szCs w:val="20"/>
        </w:rPr>
      </w:pPr>
    </w:p>
    <w:p w:rsidR="00963919" w:rsidRPr="000D6FA6" w:rsidRDefault="00963919" w:rsidP="00963919">
      <w:pPr>
        <w:jc w:val="both"/>
        <w:rPr>
          <w:rFonts w:cs="Arial"/>
          <w:sz w:val="20"/>
          <w:szCs w:val="20"/>
        </w:rPr>
      </w:pPr>
      <w:r>
        <w:rPr>
          <w:rFonts w:cs="Arial"/>
          <w:b/>
          <w:color w:val="FF0000"/>
          <w:sz w:val="20"/>
          <w:szCs w:val="20"/>
        </w:rPr>
        <w:t>9</w:t>
      </w:r>
      <w:r w:rsidRPr="000D6FA6">
        <w:rPr>
          <w:rFonts w:cs="Arial"/>
          <w:b/>
          <w:color w:val="FF0000"/>
          <w:sz w:val="20"/>
          <w:szCs w:val="20"/>
        </w:rPr>
        <w:t>.</w:t>
      </w:r>
      <w:r>
        <w:rPr>
          <w:rFonts w:cs="Arial"/>
          <w:sz w:val="20"/>
          <w:szCs w:val="20"/>
        </w:rPr>
        <w:t xml:space="preserve"> I</w:t>
      </w:r>
      <w:r w:rsidRPr="000D6FA6">
        <w:rPr>
          <w:rFonts w:cs="Arial"/>
          <w:sz w:val="20"/>
          <w:szCs w:val="20"/>
        </w:rPr>
        <w:t xml:space="preserve">zbrani ponudnik mora za zdravila, ki se morajo hraniti v hladilniku pri 2 do 8 oC, </w:t>
      </w:r>
      <w:r>
        <w:rPr>
          <w:rFonts w:cs="Arial"/>
          <w:sz w:val="20"/>
          <w:szCs w:val="20"/>
        </w:rPr>
        <w:t xml:space="preserve">na zahtevo naročnika, </w:t>
      </w:r>
      <w:r w:rsidRPr="000D6FA6">
        <w:rPr>
          <w:rFonts w:cs="Arial"/>
          <w:sz w:val="20"/>
          <w:szCs w:val="20"/>
        </w:rPr>
        <w:t>predložiti pisno dokazilo (izpis temperature v celotnem obdobju tra</w:t>
      </w:r>
      <w:r>
        <w:rPr>
          <w:rFonts w:cs="Arial"/>
          <w:sz w:val="20"/>
          <w:szCs w:val="20"/>
        </w:rPr>
        <w:t>n</w:t>
      </w:r>
      <w:r w:rsidRPr="000D6FA6">
        <w:rPr>
          <w:rFonts w:cs="Arial"/>
          <w:sz w:val="20"/>
          <w:szCs w:val="20"/>
        </w:rPr>
        <w:t xml:space="preserve">sporta in hranjenja), da so bila zdravila ustrezno shranjevana in transportirana po načelu hladne verige. Ob prekinitvi hladne verige bo dobavitelj priskrbel podatke o stabilnosti zdravila in podal pisno mnenje, ali je zdravilo še vedno uporabno. </w:t>
      </w:r>
      <w:r w:rsidRPr="000D6FA6">
        <w:rPr>
          <w:rFonts w:cs="Arial"/>
          <w:sz w:val="20"/>
          <w:szCs w:val="20"/>
        </w:rPr>
        <w:br/>
        <w:t xml:space="preserve">Dobavitelj mora zagotavljati transport zdravil po pravilih dobre transportne prakse in kjer je to potrebno, zagotavljati hladno verigo ter to označiti na transportni embalaži. </w:t>
      </w:r>
      <w:r w:rsidRPr="000D6FA6">
        <w:rPr>
          <w:rFonts w:cs="Arial"/>
          <w:sz w:val="20"/>
          <w:szCs w:val="20"/>
        </w:rPr>
        <w:br/>
        <w:t>Vsa parenteralna zdravila s karcinogeno in/ali mutageno in/ali reproduktivno toksičnostjo, morajo biti med transportom ločena od drugih zdravil in zapakirana v nelomljivih in za tekočine nepropustnih posodah, ki jih je mogoče zapreti. Posode morajo biti jasno označene z oznako “rumena roka</w:t>
      </w:r>
      <w:r w:rsidRPr="000D6FA6">
        <w:rPr>
          <w:rFonts w:ascii="Calibri" w:hAnsi="Calibri" w:cs="Calibri"/>
        </w:rPr>
        <w:t>”.</w:t>
      </w:r>
    </w:p>
    <w:p w:rsidR="00963919" w:rsidRPr="001B5604" w:rsidRDefault="00963919" w:rsidP="00963919">
      <w:pPr>
        <w:ind w:firstLine="426"/>
        <w:rPr>
          <w:rFonts w:cs="Arial"/>
          <w:sz w:val="20"/>
          <w:szCs w:val="20"/>
        </w:rPr>
      </w:pPr>
    </w:p>
    <w:p w:rsidR="00963919" w:rsidRPr="001B5604" w:rsidRDefault="00963919" w:rsidP="00963919">
      <w:pPr>
        <w:rPr>
          <w:rFonts w:cs="Arial"/>
          <w:sz w:val="20"/>
          <w:szCs w:val="20"/>
        </w:rPr>
      </w:pPr>
      <w:r w:rsidRPr="001B5604">
        <w:rPr>
          <w:rFonts w:cs="Arial"/>
          <w:sz w:val="20"/>
          <w:szCs w:val="20"/>
        </w:rPr>
        <w:t>DOKAZILO:</w:t>
      </w:r>
    </w:p>
    <w:p w:rsidR="00963919" w:rsidRPr="001B5604" w:rsidRDefault="00963919" w:rsidP="00963919">
      <w:pPr>
        <w:shd w:val="clear" w:color="auto" w:fill="FFFFFF"/>
        <w:jc w:val="both"/>
        <w:rPr>
          <w:rFonts w:cs="Arial"/>
          <w:sz w:val="20"/>
          <w:szCs w:val="20"/>
        </w:rPr>
      </w:pPr>
      <w:r>
        <w:rPr>
          <w:rFonts w:cs="Arial"/>
          <w:sz w:val="20"/>
          <w:szCs w:val="20"/>
        </w:rPr>
        <w:t>Iz</w:t>
      </w:r>
      <w:r w:rsidRPr="001B5604">
        <w:rPr>
          <w:rFonts w:cs="Arial"/>
          <w:sz w:val="20"/>
          <w:szCs w:val="20"/>
        </w:rPr>
        <w:t xml:space="preserve">polnjen obrazec </w:t>
      </w:r>
      <w:r>
        <w:rPr>
          <w:rFonts w:cs="Arial"/>
          <w:sz w:val="20"/>
          <w:szCs w:val="20"/>
        </w:rPr>
        <w:t xml:space="preserve">OBR-2 </w:t>
      </w:r>
    </w:p>
    <w:p w:rsidR="00963919" w:rsidRPr="00F52292" w:rsidRDefault="00963919" w:rsidP="00963919">
      <w:pPr>
        <w:widowControl w:val="0"/>
        <w:jc w:val="both"/>
        <w:rPr>
          <w:rFonts w:cs="Arial"/>
          <w:sz w:val="20"/>
          <w:szCs w:val="20"/>
        </w:rPr>
      </w:pPr>
    </w:p>
    <w:p w:rsidR="00963919" w:rsidRPr="00F52292" w:rsidRDefault="00963919" w:rsidP="00963919">
      <w:pPr>
        <w:autoSpaceDE w:val="0"/>
        <w:autoSpaceDN w:val="0"/>
        <w:adjustRightInd w:val="0"/>
        <w:rPr>
          <w:rFonts w:cs="Arial"/>
          <w:b/>
          <w:bCs/>
          <w:sz w:val="20"/>
          <w:szCs w:val="20"/>
        </w:rPr>
      </w:pPr>
      <w:r w:rsidRPr="00F52292">
        <w:rPr>
          <w:rFonts w:cs="Arial"/>
          <w:b/>
          <w:bCs/>
          <w:sz w:val="20"/>
          <w:szCs w:val="20"/>
        </w:rPr>
        <w:t>10. MERILO</w:t>
      </w:r>
    </w:p>
    <w:p w:rsidR="00963919" w:rsidRDefault="00963919" w:rsidP="00963919">
      <w:pPr>
        <w:jc w:val="both"/>
        <w:rPr>
          <w:rFonts w:cs="Arial"/>
          <w:sz w:val="20"/>
          <w:szCs w:val="20"/>
        </w:rPr>
      </w:pPr>
    </w:p>
    <w:p w:rsidR="00963919" w:rsidRPr="0018547B" w:rsidRDefault="00963919" w:rsidP="00963919">
      <w:pPr>
        <w:jc w:val="both"/>
        <w:rPr>
          <w:rFonts w:cs="Arial"/>
          <w:color w:val="0070C0"/>
          <w:sz w:val="20"/>
          <w:szCs w:val="20"/>
        </w:rPr>
      </w:pPr>
      <w:r w:rsidRPr="0018547B">
        <w:rPr>
          <w:rFonts w:cs="Arial"/>
          <w:color w:val="0070C0"/>
          <w:sz w:val="20"/>
          <w:szCs w:val="20"/>
        </w:rPr>
        <w:t>Za sklop ARL56</w:t>
      </w:r>
      <w:r w:rsidR="0018547B" w:rsidRPr="0018547B">
        <w:rPr>
          <w:rFonts w:cs="Arial"/>
          <w:color w:val="0070C0"/>
          <w:sz w:val="20"/>
          <w:szCs w:val="20"/>
        </w:rPr>
        <w:t xml:space="preserve"> (izbor po posameznih učinkovinah)</w:t>
      </w:r>
      <w:r w:rsidRPr="0018547B">
        <w:rPr>
          <w:rFonts w:cs="Arial"/>
          <w:color w:val="0070C0"/>
          <w:sz w:val="20"/>
          <w:szCs w:val="20"/>
        </w:rPr>
        <w:t>:</w:t>
      </w:r>
    </w:p>
    <w:p w:rsidR="00963919" w:rsidRDefault="00963919" w:rsidP="00963919">
      <w:pPr>
        <w:jc w:val="both"/>
        <w:rPr>
          <w:rFonts w:cs="Arial"/>
          <w:sz w:val="20"/>
          <w:szCs w:val="20"/>
        </w:rPr>
      </w:pPr>
      <w:r w:rsidRPr="008A0784">
        <w:rPr>
          <w:rFonts w:cs="Arial"/>
          <w:sz w:val="20"/>
          <w:szCs w:val="20"/>
        </w:rPr>
        <w:t xml:space="preserve">Osnova za izračun najugodnejše ponudbe je najnižja absolutna cena ponujenega zdravila brez DDV za vsak razpisani ident (cena na enoto oz. cena v EUR brez DDV), z upoštevnim popustom, ponujena ob predpostavki izračuna na dan </w:t>
      </w:r>
      <w:r w:rsidRPr="007B289D">
        <w:rPr>
          <w:rFonts w:cs="Arial"/>
          <w:b/>
          <w:sz w:val="20"/>
          <w:szCs w:val="20"/>
        </w:rPr>
        <w:t>(bo objavljeno ob objavi razpisa na portalu JN)</w:t>
      </w:r>
      <w:r w:rsidRPr="007B289D">
        <w:rPr>
          <w:rFonts w:cs="Arial"/>
          <w:sz w:val="20"/>
          <w:szCs w:val="20"/>
        </w:rPr>
        <w:t xml:space="preserve"> </w:t>
      </w:r>
      <w:r w:rsidRPr="008A0784">
        <w:rPr>
          <w:rFonts w:cs="Arial"/>
          <w:sz w:val="20"/>
          <w:szCs w:val="20"/>
        </w:rPr>
        <w:t xml:space="preserve">(ne glede na to, ali se od tega datuma do oddaje ponudbe oziroma izdaje odločitve dogovorjena cena z ZZZS oziroma najvišja dovoljena cena zdravila pri JAZMP spremeni). </w:t>
      </w:r>
    </w:p>
    <w:p w:rsidR="00963919" w:rsidRDefault="00963919" w:rsidP="00963919">
      <w:pPr>
        <w:jc w:val="both"/>
        <w:rPr>
          <w:rFonts w:cs="Arial"/>
          <w:sz w:val="20"/>
          <w:szCs w:val="20"/>
        </w:rPr>
      </w:pPr>
    </w:p>
    <w:p w:rsidR="00963919" w:rsidRPr="0018547B" w:rsidRDefault="00963919" w:rsidP="00963919">
      <w:pPr>
        <w:jc w:val="both"/>
        <w:rPr>
          <w:rFonts w:cs="Arial"/>
          <w:b/>
          <w:color w:val="0070C0"/>
          <w:sz w:val="20"/>
          <w:szCs w:val="20"/>
        </w:rPr>
      </w:pPr>
      <w:r w:rsidRPr="0018547B">
        <w:rPr>
          <w:rFonts w:cs="Arial"/>
          <w:color w:val="0070C0"/>
          <w:sz w:val="20"/>
          <w:szCs w:val="20"/>
        </w:rPr>
        <w:t xml:space="preserve">Sklopi od ARL5701 do ARL5722: izbor </w:t>
      </w:r>
      <w:r w:rsidRPr="0018547B">
        <w:rPr>
          <w:rFonts w:cs="Arial"/>
          <w:b/>
          <w:color w:val="0070C0"/>
          <w:sz w:val="20"/>
          <w:szCs w:val="20"/>
        </w:rPr>
        <w:t>na sklop.</w:t>
      </w:r>
    </w:p>
    <w:p w:rsidR="00963919" w:rsidRDefault="00963919" w:rsidP="00963919">
      <w:pPr>
        <w:jc w:val="both"/>
        <w:rPr>
          <w:rFonts w:cs="Arial"/>
          <w:sz w:val="20"/>
          <w:szCs w:val="20"/>
        </w:rPr>
      </w:pPr>
      <w:r w:rsidRPr="008A0784">
        <w:rPr>
          <w:rFonts w:cs="Arial"/>
          <w:sz w:val="20"/>
          <w:szCs w:val="20"/>
        </w:rPr>
        <w:t xml:space="preserve">Osnova za izračun najugodnejše ponudbe je najnižja absolutna cena ponujenega </w:t>
      </w:r>
      <w:r>
        <w:rPr>
          <w:rFonts w:cs="Arial"/>
          <w:sz w:val="20"/>
          <w:szCs w:val="20"/>
        </w:rPr>
        <w:t>sklopa</w:t>
      </w:r>
      <w:r w:rsidRPr="008A0784">
        <w:rPr>
          <w:rFonts w:cs="Arial"/>
          <w:sz w:val="20"/>
          <w:szCs w:val="20"/>
        </w:rPr>
        <w:t xml:space="preserve"> brez (cena na enoto oz. cena v EUR brez DDV), z upoštevnim popustom, ponujena ob predpostavki izračuna na dan </w:t>
      </w:r>
      <w:r w:rsidRPr="007B289D">
        <w:rPr>
          <w:rFonts w:cs="Arial"/>
          <w:b/>
          <w:sz w:val="20"/>
          <w:szCs w:val="20"/>
        </w:rPr>
        <w:t>(bo objavljeno ob objavi razpisa na portalu JN)</w:t>
      </w:r>
      <w:r w:rsidRPr="007B289D">
        <w:rPr>
          <w:rFonts w:cs="Arial"/>
          <w:sz w:val="20"/>
          <w:szCs w:val="20"/>
        </w:rPr>
        <w:t xml:space="preserve"> </w:t>
      </w:r>
      <w:r w:rsidRPr="008A0784">
        <w:rPr>
          <w:rFonts w:cs="Arial"/>
          <w:sz w:val="20"/>
          <w:szCs w:val="20"/>
        </w:rPr>
        <w:t xml:space="preserve">(ne glede na to, ali se od tega datuma do oddaje ponudbe oziroma izdaje odločitve dogovorjena cena z ZZZS oziroma najvišja dovoljena cena zdravila pri JAZMP spremeni). </w:t>
      </w:r>
    </w:p>
    <w:p w:rsidR="00963919" w:rsidRDefault="00963919" w:rsidP="00963919">
      <w:pPr>
        <w:jc w:val="both"/>
        <w:rPr>
          <w:rFonts w:cs="Arial"/>
          <w:sz w:val="20"/>
          <w:szCs w:val="20"/>
        </w:rPr>
      </w:pPr>
    </w:p>
    <w:p w:rsidR="00963919" w:rsidRPr="006F0481" w:rsidRDefault="00963919" w:rsidP="00963919">
      <w:pPr>
        <w:jc w:val="both"/>
        <w:rPr>
          <w:rFonts w:cs="Arial"/>
          <w:color w:val="0070C0"/>
          <w:sz w:val="20"/>
          <w:szCs w:val="20"/>
        </w:rPr>
      </w:pPr>
      <w:r w:rsidRPr="008A0784">
        <w:rPr>
          <w:rFonts w:cs="Arial"/>
          <w:sz w:val="20"/>
          <w:szCs w:val="20"/>
        </w:rPr>
        <w:t xml:space="preserve">V kolikor bo ponudnik za posamezno zdravilo podal dogovorjeno ceno z ZZZS oziroma najvišjo dovoljeno ceno zdravila pri JAZMP, veljavno na kasnejši datum, bo naročnik pri izračunu upošteval ceno na dan </w:t>
      </w:r>
      <w:r w:rsidRPr="007B289D">
        <w:rPr>
          <w:rFonts w:cs="Arial"/>
          <w:b/>
          <w:sz w:val="20"/>
          <w:szCs w:val="20"/>
        </w:rPr>
        <w:t>(bo objavljeno ob objavi razpisa na portalu JN)</w:t>
      </w:r>
      <w:r w:rsidRPr="007B289D">
        <w:rPr>
          <w:rFonts w:cs="Arial"/>
          <w:sz w:val="20"/>
          <w:szCs w:val="20"/>
        </w:rPr>
        <w:t xml:space="preserve"> </w:t>
      </w:r>
    </w:p>
    <w:p w:rsidR="00963919" w:rsidRDefault="00963919" w:rsidP="00963919">
      <w:pPr>
        <w:jc w:val="both"/>
        <w:rPr>
          <w:rFonts w:cs="Arial"/>
          <w:sz w:val="20"/>
          <w:szCs w:val="20"/>
        </w:rPr>
      </w:pPr>
    </w:p>
    <w:p w:rsidR="00963919" w:rsidRPr="008A0784" w:rsidRDefault="00963919" w:rsidP="00963919">
      <w:pPr>
        <w:pStyle w:val="Telobesedila23"/>
        <w:ind w:left="0"/>
        <w:rPr>
          <w:rFonts w:cs="Arial"/>
          <w:sz w:val="20"/>
          <w:lang w:val="sl-SI"/>
        </w:rPr>
      </w:pPr>
      <w:r w:rsidRPr="008A0784">
        <w:rPr>
          <w:rFonts w:cs="Arial"/>
          <w:sz w:val="20"/>
          <w:lang w:val="sl-SI"/>
        </w:rPr>
        <w:t>V primeru, da bosta za posamezni ident dva ponudnika ponudila enako končno ceno, bo naročnik za potrebe končnega izbora izvedel žreb.</w:t>
      </w:r>
    </w:p>
    <w:p w:rsidR="00963919" w:rsidRPr="00F52292" w:rsidRDefault="00963919" w:rsidP="00963919">
      <w:pPr>
        <w:pStyle w:val="Telobesedila22"/>
        <w:ind w:left="0"/>
        <w:rPr>
          <w:rFonts w:cs="Arial"/>
          <w:b/>
          <w:color w:val="1F497D"/>
          <w:sz w:val="20"/>
          <w:lang w:val="sl-SI"/>
        </w:rPr>
      </w:pPr>
    </w:p>
    <w:p w:rsidR="00963919" w:rsidRPr="00F52292" w:rsidRDefault="00963919" w:rsidP="00963919">
      <w:pPr>
        <w:autoSpaceDE w:val="0"/>
        <w:autoSpaceDN w:val="0"/>
        <w:adjustRightInd w:val="0"/>
        <w:rPr>
          <w:rFonts w:cs="Arial"/>
          <w:b/>
          <w:bCs/>
          <w:sz w:val="20"/>
          <w:szCs w:val="20"/>
        </w:rPr>
      </w:pPr>
      <w:r w:rsidRPr="00F52292">
        <w:rPr>
          <w:rFonts w:cs="Arial"/>
          <w:b/>
          <w:bCs/>
          <w:sz w:val="20"/>
          <w:szCs w:val="20"/>
        </w:rPr>
        <w:lastRenderedPageBreak/>
        <w:t>11. PONUDBA</w:t>
      </w:r>
    </w:p>
    <w:p w:rsidR="00963919" w:rsidRPr="00F52292" w:rsidRDefault="00963919" w:rsidP="00963919">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963919" w:rsidRDefault="00963919" w:rsidP="00963919">
      <w:pPr>
        <w:autoSpaceDE w:val="0"/>
        <w:autoSpaceDN w:val="0"/>
        <w:adjustRightInd w:val="0"/>
        <w:rPr>
          <w:rFonts w:cs="Arial"/>
          <w:sz w:val="20"/>
          <w:szCs w:val="20"/>
        </w:rPr>
      </w:pPr>
    </w:p>
    <w:p w:rsidR="00963919" w:rsidRPr="00F52292" w:rsidRDefault="00963919" w:rsidP="00963919">
      <w:pPr>
        <w:autoSpaceDE w:val="0"/>
        <w:autoSpaceDN w:val="0"/>
        <w:adjustRightInd w:val="0"/>
        <w:rPr>
          <w:rFonts w:cs="Arial"/>
          <w:sz w:val="20"/>
          <w:szCs w:val="20"/>
          <w:u w:val="single"/>
        </w:rPr>
      </w:pPr>
      <w:r w:rsidRPr="00F52292">
        <w:rPr>
          <w:rFonts w:cs="Arial"/>
          <w:sz w:val="20"/>
          <w:szCs w:val="20"/>
          <w:u w:val="single"/>
        </w:rPr>
        <w:t>SESTAVA PONUDBENE DOKUMENTACIJE:</w:t>
      </w:r>
    </w:p>
    <w:p w:rsidR="00963919" w:rsidRPr="00F52292" w:rsidRDefault="00963919" w:rsidP="00963919">
      <w:pPr>
        <w:autoSpaceDE w:val="0"/>
        <w:autoSpaceDN w:val="0"/>
        <w:adjustRightInd w:val="0"/>
        <w:rPr>
          <w:rFonts w:cs="Arial"/>
          <w:sz w:val="20"/>
          <w:szCs w:val="20"/>
        </w:rPr>
      </w:pPr>
    </w:p>
    <w:p w:rsidR="00963919" w:rsidRPr="00F52292" w:rsidRDefault="00963919" w:rsidP="00963919">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963919" w:rsidRPr="00F52292" w:rsidRDefault="00963919" w:rsidP="00963919">
      <w:pPr>
        <w:autoSpaceDE w:val="0"/>
        <w:autoSpaceDN w:val="0"/>
        <w:adjustRightInd w:val="0"/>
        <w:rPr>
          <w:rFonts w:cs="Arial"/>
          <w:sz w:val="20"/>
          <w:szCs w:val="20"/>
        </w:rPr>
      </w:pPr>
      <w:r w:rsidRPr="00F52292">
        <w:rPr>
          <w:rFonts w:cs="Arial"/>
          <w:sz w:val="20"/>
          <w:szCs w:val="20"/>
        </w:rPr>
        <w:t>1) izpolnjen obrazec »Podatki o ponudniku« (OBR-1)</w:t>
      </w:r>
    </w:p>
    <w:p w:rsidR="00963919" w:rsidRPr="00F52292" w:rsidRDefault="00963919" w:rsidP="00963919">
      <w:pPr>
        <w:autoSpaceDE w:val="0"/>
        <w:autoSpaceDN w:val="0"/>
        <w:adjustRightInd w:val="0"/>
        <w:rPr>
          <w:rFonts w:cs="Arial"/>
          <w:sz w:val="20"/>
          <w:szCs w:val="20"/>
        </w:rPr>
      </w:pPr>
      <w:r w:rsidRPr="00F52292">
        <w:rPr>
          <w:rFonts w:cs="Arial"/>
          <w:sz w:val="20"/>
          <w:szCs w:val="20"/>
        </w:rPr>
        <w:t>2) Krovna izjava oz. Izjava o izpolnjevanju pogojev (OBR-2)</w:t>
      </w:r>
    </w:p>
    <w:p w:rsidR="00963919" w:rsidRPr="00F52292" w:rsidRDefault="00963919" w:rsidP="00963919">
      <w:pPr>
        <w:autoSpaceDE w:val="0"/>
        <w:autoSpaceDN w:val="0"/>
        <w:adjustRightInd w:val="0"/>
        <w:rPr>
          <w:rFonts w:cs="Arial"/>
          <w:sz w:val="20"/>
          <w:szCs w:val="20"/>
        </w:rPr>
      </w:pPr>
      <w:r w:rsidRPr="00F52292">
        <w:rPr>
          <w:rFonts w:cs="Arial"/>
          <w:sz w:val="20"/>
          <w:szCs w:val="20"/>
        </w:rPr>
        <w:t>3) izpolnjen obrazec »P</w:t>
      </w:r>
      <w:r>
        <w:rPr>
          <w:rFonts w:cs="Arial"/>
          <w:sz w:val="20"/>
          <w:szCs w:val="20"/>
        </w:rPr>
        <w:t>redračun</w:t>
      </w:r>
      <w:r w:rsidRPr="00F52292">
        <w:rPr>
          <w:rFonts w:cs="Arial"/>
          <w:sz w:val="20"/>
          <w:szCs w:val="20"/>
        </w:rPr>
        <w:t xml:space="preserve"> – (OBR-3); </w:t>
      </w:r>
      <w:r>
        <w:rPr>
          <w:rFonts w:cs="Arial"/>
          <w:sz w:val="20"/>
          <w:szCs w:val="20"/>
        </w:rPr>
        <w:t xml:space="preserve">s </w:t>
      </w:r>
      <w:r w:rsidRPr="00713280">
        <w:rPr>
          <w:rFonts w:cs="Arial"/>
          <w:sz w:val="20"/>
          <w:szCs w:val="20"/>
        </w:rPr>
        <w:t xml:space="preserve">Specifikacijo iz programa za pripravo ponudbe </w:t>
      </w:r>
      <w:r>
        <w:rPr>
          <w:rFonts w:cs="Arial"/>
          <w:sz w:val="20"/>
          <w:szCs w:val="20"/>
        </w:rPr>
        <w:t>Gosoft</w:t>
      </w:r>
      <w:r w:rsidRPr="00713280">
        <w:rPr>
          <w:rFonts w:cs="Arial"/>
          <w:sz w:val="20"/>
          <w:szCs w:val="20"/>
        </w:rPr>
        <w:t xml:space="preserve">  </w:t>
      </w:r>
    </w:p>
    <w:p w:rsidR="00963919" w:rsidRPr="00F52292" w:rsidRDefault="00963919" w:rsidP="00963919">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p>
    <w:p w:rsidR="00963919" w:rsidRPr="00F52292" w:rsidRDefault="00963919" w:rsidP="00963919">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r>
        <w:rPr>
          <w:rFonts w:cs="Arial"/>
          <w:sz w:val="20"/>
          <w:szCs w:val="20"/>
        </w:rPr>
        <w:t xml:space="preserve"> in 5A</w:t>
      </w:r>
      <w:r w:rsidRPr="00F52292">
        <w:rPr>
          <w:rFonts w:cs="Arial"/>
          <w:sz w:val="20"/>
          <w:szCs w:val="20"/>
        </w:rPr>
        <w:t>)</w:t>
      </w:r>
    </w:p>
    <w:p w:rsidR="00963919" w:rsidRDefault="00963919" w:rsidP="00963919">
      <w:pPr>
        <w:autoSpaceDE w:val="0"/>
        <w:autoSpaceDN w:val="0"/>
        <w:adjustRightInd w:val="0"/>
        <w:rPr>
          <w:rFonts w:cs="Arial"/>
          <w:sz w:val="20"/>
          <w:szCs w:val="20"/>
        </w:rPr>
      </w:pPr>
      <w:r w:rsidRPr="00F52292">
        <w:rPr>
          <w:rFonts w:cs="Arial"/>
          <w:sz w:val="20"/>
          <w:szCs w:val="20"/>
        </w:rPr>
        <w:t>6) izpolnjen obrazec Izjava o lastniških deležih (OBR-6)</w:t>
      </w:r>
    </w:p>
    <w:p w:rsidR="00963919" w:rsidRPr="00F52292" w:rsidRDefault="00963919" w:rsidP="00963919">
      <w:pPr>
        <w:autoSpaceDE w:val="0"/>
        <w:autoSpaceDN w:val="0"/>
        <w:adjustRightInd w:val="0"/>
        <w:rPr>
          <w:rFonts w:cs="Arial"/>
          <w:sz w:val="20"/>
          <w:szCs w:val="20"/>
        </w:rPr>
      </w:pPr>
      <w:r>
        <w:rPr>
          <w:rFonts w:cs="Arial"/>
          <w:sz w:val="20"/>
          <w:szCs w:val="20"/>
        </w:rPr>
        <w:t>7) izpolnjen obrazec Izjava 35.člen ZIntPK (OBR-6a)</w:t>
      </w:r>
    </w:p>
    <w:p w:rsidR="00963919" w:rsidRPr="00F52292" w:rsidRDefault="00963919" w:rsidP="00963919">
      <w:pPr>
        <w:autoSpaceDE w:val="0"/>
        <w:autoSpaceDN w:val="0"/>
        <w:adjustRightInd w:val="0"/>
        <w:rPr>
          <w:rFonts w:cs="Arial"/>
          <w:sz w:val="20"/>
          <w:szCs w:val="20"/>
        </w:rPr>
      </w:pPr>
      <w:r>
        <w:rPr>
          <w:rFonts w:cs="Arial"/>
          <w:sz w:val="20"/>
          <w:szCs w:val="20"/>
        </w:rPr>
        <w:t>8</w:t>
      </w:r>
      <w:r w:rsidRPr="00F52292">
        <w:rPr>
          <w:rFonts w:cs="Arial"/>
          <w:sz w:val="20"/>
          <w:szCs w:val="20"/>
        </w:rPr>
        <w:t>) Izjava ponudnika o izdaji finančnega zavarovanja (OBR-7)</w:t>
      </w:r>
      <w:r>
        <w:rPr>
          <w:rFonts w:cs="Arial"/>
          <w:sz w:val="20"/>
          <w:szCs w:val="20"/>
        </w:rPr>
        <w:t>. Obrazca 7/1 in 7/2 odda izbrani ponudnik.</w:t>
      </w:r>
    </w:p>
    <w:p w:rsidR="00963919" w:rsidRPr="00F52292" w:rsidRDefault="00963919" w:rsidP="00963919">
      <w:pPr>
        <w:autoSpaceDE w:val="0"/>
        <w:autoSpaceDN w:val="0"/>
        <w:adjustRightInd w:val="0"/>
        <w:rPr>
          <w:rFonts w:cs="Arial"/>
          <w:sz w:val="20"/>
          <w:szCs w:val="20"/>
        </w:rPr>
      </w:pPr>
      <w:r>
        <w:rPr>
          <w:rFonts w:cs="Arial"/>
          <w:sz w:val="20"/>
          <w:szCs w:val="20"/>
        </w:rPr>
        <w:t>9</w:t>
      </w:r>
      <w:r w:rsidRPr="00F52292">
        <w:rPr>
          <w:rFonts w:cs="Arial"/>
          <w:sz w:val="20"/>
          <w:szCs w:val="20"/>
        </w:rPr>
        <w:t xml:space="preserve">) s podatki izpolnjen vzorec </w:t>
      </w:r>
      <w:r>
        <w:rPr>
          <w:rFonts w:cs="Arial"/>
          <w:sz w:val="20"/>
          <w:szCs w:val="20"/>
        </w:rPr>
        <w:t>Okvirnega sporazuma</w:t>
      </w:r>
      <w:r w:rsidRPr="00F52292">
        <w:rPr>
          <w:rFonts w:cs="Arial"/>
          <w:sz w:val="20"/>
          <w:szCs w:val="20"/>
        </w:rPr>
        <w:t xml:space="preserve"> (OBR-8)</w:t>
      </w:r>
    </w:p>
    <w:p w:rsidR="00963919" w:rsidRPr="00F52292" w:rsidRDefault="00963919" w:rsidP="00963919">
      <w:pPr>
        <w:autoSpaceDE w:val="0"/>
        <w:autoSpaceDN w:val="0"/>
        <w:adjustRightInd w:val="0"/>
        <w:rPr>
          <w:rFonts w:cs="Arial"/>
          <w:sz w:val="20"/>
          <w:szCs w:val="20"/>
        </w:rPr>
      </w:pPr>
      <w:r>
        <w:rPr>
          <w:rFonts w:cs="Arial"/>
          <w:sz w:val="20"/>
          <w:szCs w:val="20"/>
        </w:rPr>
        <w:t>10</w:t>
      </w:r>
      <w:r w:rsidRPr="00F52292">
        <w:rPr>
          <w:rFonts w:cs="Arial"/>
          <w:sz w:val="20"/>
          <w:szCs w:val="20"/>
        </w:rPr>
        <w:t xml:space="preserve">) izpolnjen obrazec </w:t>
      </w:r>
      <w:r w:rsidRPr="00F52292">
        <w:rPr>
          <w:rFonts w:cs="Arial"/>
          <w:bCs/>
          <w:sz w:val="20"/>
          <w:szCs w:val="20"/>
        </w:rPr>
        <w:t xml:space="preserve">»Soglasje podizvajalca« </w:t>
      </w:r>
      <w:r w:rsidRPr="00F52292">
        <w:rPr>
          <w:rFonts w:cs="Arial"/>
          <w:sz w:val="20"/>
          <w:szCs w:val="20"/>
        </w:rPr>
        <w:t>(v primeru, da ponudnik nastopa s podizvajalci in</w:t>
      </w:r>
    </w:p>
    <w:p w:rsidR="00963919" w:rsidRPr="00F52292" w:rsidRDefault="00963919" w:rsidP="00963919">
      <w:pPr>
        <w:autoSpaceDE w:val="0"/>
        <w:autoSpaceDN w:val="0"/>
        <w:adjustRightInd w:val="0"/>
        <w:rPr>
          <w:rFonts w:cs="Arial"/>
          <w:sz w:val="20"/>
          <w:szCs w:val="20"/>
        </w:rPr>
      </w:pPr>
      <w:r w:rsidRPr="00F52292">
        <w:rPr>
          <w:rFonts w:cs="Arial"/>
          <w:sz w:val="20"/>
          <w:szCs w:val="20"/>
        </w:rPr>
        <w:t>podizvajalci to zahtevajo)- (OBR-9).</w:t>
      </w:r>
    </w:p>
    <w:p w:rsidR="00963919" w:rsidRDefault="00963919" w:rsidP="00963919">
      <w:pPr>
        <w:autoSpaceDE w:val="0"/>
        <w:autoSpaceDN w:val="0"/>
        <w:adjustRightInd w:val="0"/>
        <w:rPr>
          <w:rFonts w:cs="Arial"/>
          <w:sz w:val="20"/>
          <w:szCs w:val="20"/>
        </w:rPr>
      </w:pPr>
    </w:p>
    <w:p w:rsidR="00963919" w:rsidRPr="004E2D81" w:rsidRDefault="00963919" w:rsidP="00963919">
      <w:pPr>
        <w:jc w:val="both"/>
        <w:rPr>
          <w:rFonts w:cs="Arial"/>
          <w:b/>
          <w:sz w:val="20"/>
          <w:szCs w:val="20"/>
        </w:rPr>
      </w:pPr>
      <w:r w:rsidRPr="004E2D81">
        <w:rPr>
          <w:rFonts w:cs="Arial"/>
          <w:b/>
          <w:sz w:val="20"/>
          <w:szCs w:val="20"/>
        </w:rPr>
        <w:t xml:space="preserve">Ponudnik v informacijskem sistemu e-JN v razdelek </w:t>
      </w:r>
      <w:r w:rsidRPr="004E2D81">
        <w:rPr>
          <w:rFonts w:cs="Arial"/>
          <w:b/>
          <w:i/>
          <w:sz w:val="20"/>
          <w:szCs w:val="20"/>
        </w:rPr>
        <w:t>»Predračun«</w:t>
      </w:r>
      <w:r w:rsidRPr="004E2D81">
        <w:rPr>
          <w:rFonts w:cs="Arial"/>
          <w:b/>
          <w:sz w:val="20"/>
          <w:szCs w:val="20"/>
        </w:rPr>
        <w:t xml:space="preserve"> naloži samo izpolnjen obrazec v *pdf datoteki, ki bo dostopen na javnem odpiranju ponudb:</w:t>
      </w:r>
    </w:p>
    <w:p w:rsidR="00963919" w:rsidRPr="004E2D81" w:rsidRDefault="00963919" w:rsidP="00963919">
      <w:pPr>
        <w:pStyle w:val="Odstavekseznama"/>
        <w:numPr>
          <w:ilvl w:val="0"/>
          <w:numId w:val="13"/>
        </w:numPr>
        <w:autoSpaceDE w:val="0"/>
        <w:autoSpaceDN w:val="0"/>
        <w:adjustRightInd w:val="0"/>
        <w:contextualSpacing w:val="0"/>
        <w:rPr>
          <w:rFonts w:cs="Arial"/>
          <w:sz w:val="20"/>
          <w:szCs w:val="20"/>
          <w:u w:val="single"/>
        </w:rPr>
      </w:pPr>
      <w:r w:rsidRPr="004E2D81">
        <w:rPr>
          <w:rFonts w:cs="Arial"/>
          <w:sz w:val="20"/>
          <w:szCs w:val="20"/>
          <w:u w:val="single"/>
        </w:rPr>
        <w:t>»Predračun«</w:t>
      </w:r>
      <w:r w:rsidRPr="004E2D81">
        <w:rPr>
          <w:rFonts w:cs="Arial"/>
          <w:b/>
          <w:bCs/>
          <w:sz w:val="20"/>
          <w:szCs w:val="20"/>
          <w:u w:val="single"/>
        </w:rPr>
        <w:t xml:space="preserve">  </w:t>
      </w:r>
      <w:r w:rsidRPr="004E2D81">
        <w:rPr>
          <w:rFonts w:cs="Arial"/>
          <w:bCs/>
          <w:sz w:val="20"/>
          <w:szCs w:val="20"/>
          <w:u w:val="single"/>
        </w:rPr>
        <w:t>(</w:t>
      </w:r>
      <w:r w:rsidRPr="004E2D81">
        <w:rPr>
          <w:rFonts w:cs="Arial"/>
          <w:bCs/>
          <w:i/>
          <w:sz w:val="20"/>
          <w:szCs w:val="20"/>
          <w:u w:val="single"/>
        </w:rPr>
        <w:t>OBR-</w:t>
      </w:r>
      <w:r w:rsidRPr="004E2D81">
        <w:rPr>
          <w:rFonts w:cs="Arial"/>
          <w:i/>
          <w:sz w:val="20"/>
          <w:szCs w:val="20"/>
          <w:u w:val="single"/>
        </w:rPr>
        <w:t>3</w:t>
      </w:r>
      <w:r w:rsidRPr="004E2D81">
        <w:rPr>
          <w:rFonts w:cs="Arial"/>
          <w:bCs/>
          <w:sz w:val="20"/>
          <w:szCs w:val="20"/>
          <w:u w:val="single"/>
        </w:rPr>
        <w:t>)</w:t>
      </w:r>
    </w:p>
    <w:p w:rsidR="00963919" w:rsidRPr="004E2D81" w:rsidRDefault="00963919" w:rsidP="00963919">
      <w:pPr>
        <w:jc w:val="both"/>
        <w:rPr>
          <w:rFonts w:cs="Arial"/>
          <w:b/>
          <w:sz w:val="20"/>
          <w:szCs w:val="20"/>
        </w:rPr>
      </w:pPr>
    </w:p>
    <w:p w:rsidR="00963919" w:rsidRPr="004E2D81" w:rsidRDefault="00963919" w:rsidP="00963919">
      <w:pPr>
        <w:jc w:val="both"/>
        <w:rPr>
          <w:rFonts w:cs="Arial"/>
          <w:b/>
          <w:sz w:val="20"/>
          <w:szCs w:val="20"/>
        </w:rPr>
      </w:pPr>
      <w:r w:rsidRPr="004E2D81">
        <w:rPr>
          <w:rFonts w:cs="Arial"/>
          <w:b/>
          <w:sz w:val="20"/>
          <w:szCs w:val="20"/>
        </w:rPr>
        <w:t xml:space="preserve">V razdelek </w:t>
      </w:r>
      <w:r w:rsidRPr="004E2D81">
        <w:rPr>
          <w:rFonts w:cs="Arial"/>
          <w:b/>
          <w:i/>
          <w:sz w:val="20"/>
          <w:szCs w:val="20"/>
        </w:rPr>
        <w:t>»Ostale priloge«</w:t>
      </w:r>
      <w:r w:rsidRPr="004E2D81">
        <w:rPr>
          <w:rFonts w:cs="Arial"/>
          <w:b/>
          <w:sz w:val="20"/>
          <w:szCs w:val="20"/>
        </w:rPr>
        <w:t xml:space="preserve"> </w:t>
      </w:r>
      <w:r w:rsidRPr="004E2D81">
        <w:rPr>
          <w:rFonts w:cs="Arial"/>
          <w:sz w:val="20"/>
          <w:szCs w:val="20"/>
        </w:rPr>
        <w:t>naloži obrazec</w:t>
      </w:r>
      <w:r w:rsidRPr="004E2D81">
        <w:rPr>
          <w:rFonts w:cs="Arial"/>
          <w:b/>
          <w:sz w:val="20"/>
          <w:szCs w:val="20"/>
        </w:rPr>
        <w:t xml:space="preserve"> </w:t>
      </w:r>
      <w:r w:rsidRPr="004E2D81">
        <w:rPr>
          <w:rFonts w:cs="Arial"/>
          <w:b/>
          <w:i/>
          <w:sz w:val="20"/>
          <w:szCs w:val="20"/>
        </w:rPr>
        <w:t>»</w:t>
      </w:r>
      <w:r w:rsidRPr="004E2D81">
        <w:rPr>
          <w:rFonts w:cs="Arial"/>
          <w:b/>
          <w:sz w:val="20"/>
        </w:rPr>
        <w:t>Specifikacija ponudbe s cenami«</w:t>
      </w:r>
      <w:r w:rsidRPr="004E2D81">
        <w:rPr>
          <w:rFonts w:cs="Arial"/>
          <w:sz w:val="20"/>
        </w:rPr>
        <w:t xml:space="preserve"> </w:t>
      </w:r>
      <w:r w:rsidRPr="004E2D81">
        <w:rPr>
          <w:rFonts w:cs="Arial"/>
          <w:i/>
          <w:sz w:val="20"/>
        </w:rPr>
        <w:t>(izpis iz programa</w:t>
      </w:r>
      <w:r>
        <w:rPr>
          <w:rFonts w:cs="Arial"/>
          <w:i/>
          <w:sz w:val="20"/>
        </w:rPr>
        <w:t xml:space="preserve"> Gosoft</w:t>
      </w:r>
      <w:r w:rsidRPr="004E2D81">
        <w:rPr>
          <w:rFonts w:cs="Arial"/>
          <w:sz w:val="20"/>
        </w:rPr>
        <w:t>) v *pdf datoteki</w:t>
      </w:r>
      <w:r w:rsidRPr="004E2D81">
        <w:rPr>
          <w:rFonts w:cs="Arial"/>
          <w:b/>
          <w:sz w:val="20"/>
          <w:szCs w:val="20"/>
        </w:rPr>
        <w:t>.</w:t>
      </w:r>
    </w:p>
    <w:p w:rsidR="00963919" w:rsidRPr="004E2D81" w:rsidRDefault="00963919" w:rsidP="00963919">
      <w:pPr>
        <w:jc w:val="both"/>
        <w:rPr>
          <w:rFonts w:cs="Arial"/>
          <w:b/>
          <w:sz w:val="20"/>
          <w:szCs w:val="20"/>
        </w:rPr>
      </w:pPr>
    </w:p>
    <w:p w:rsidR="00963919" w:rsidRPr="004E2D81" w:rsidRDefault="00963919" w:rsidP="00963919">
      <w:pPr>
        <w:jc w:val="both"/>
        <w:rPr>
          <w:rFonts w:cs="Arial"/>
          <w:b/>
          <w:sz w:val="20"/>
          <w:szCs w:val="20"/>
        </w:rPr>
      </w:pPr>
      <w:r w:rsidRPr="004E2D81">
        <w:rPr>
          <w:rFonts w:cs="Arial"/>
          <w:b/>
          <w:sz w:val="20"/>
          <w:szCs w:val="20"/>
        </w:rPr>
        <w:t xml:space="preserve">V razdelek »ESPD – ponudnik« </w:t>
      </w:r>
      <w:r w:rsidRPr="004E2D81">
        <w:rPr>
          <w:rFonts w:cs="Arial"/>
          <w:sz w:val="20"/>
          <w:szCs w:val="20"/>
        </w:rPr>
        <w:t xml:space="preserve">naloži ESPD obrazec. </w:t>
      </w:r>
    </w:p>
    <w:p w:rsidR="00963919" w:rsidRDefault="00963919" w:rsidP="00963919">
      <w:pPr>
        <w:jc w:val="both"/>
        <w:rPr>
          <w:rFonts w:cs="Arial"/>
          <w:b/>
          <w:sz w:val="20"/>
          <w:szCs w:val="20"/>
        </w:rPr>
      </w:pPr>
    </w:p>
    <w:p w:rsidR="00963919" w:rsidRPr="001B07B1" w:rsidRDefault="00963919" w:rsidP="00963919">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potrdila, izjave, dokazila in tehnično dokumentacijo prav tako naloži</w:t>
      </w:r>
      <w:r>
        <w:rPr>
          <w:rFonts w:cs="Arial"/>
          <w:b/>
          <w:sz w:val="20"/>
          <w:szCs w:val="20"/>
        </w:rPr>
        <w:t xml:space="preserve"> – </w:t>
      </w:r>
      <w:r w:rsidRPr="00AB7D4A">
        <w:rPr>
          <w:rFonts w:cs="Arial"/>
          <w:b/>
          <w:sz w:val="20"/>
          <w:szCs w:val="20"/>
          <w:u w:val="single"/>
        </w:rPr>
        <w:t>vsak obrazec posebej</w:t>
      </w:r>
      <w:r>
        <w:rPr>
          <w:rFonts w:cs="Arial"/>
          <w:b/>
          <w:sz w:val="20"/>
          <w:szCs w:val="20"/>
        </w:rPr>
        <w:t xml:space="preserve"> - </w:t>
      </w:r>
      <w:r w:rsidRPr="001B07B1">
        <w:rPr>
          <w:rFonts w:cs="Arial"/>
          <w:b/>
          <w:sz w:val="20"/>
          <w:szCs w:val="20"/>
        </w:rPr>
        <w:t xml:space="preserve">v razdelek </w:t>
      </w:r>
      <w:r w:rsidRPr="001B07B1">
        <w:rPr>
          <w:rFonts w:cs="Arial"/>
          <w:b/>
          <w:i/>
          <w:sz w:val="20"/>
          <w:szCs w:val="20"/>
        </w:rPr>
        <w:t>»</w:t>
      </w:r>
      <w:r>
        <w:rPr>
          <w:rFonts w:cs="Arial"/>
          <w:b/>
          <w:i/>
          <w:sz w:val="20"/>
          <w:szCs w:val="20"/>
        </w:rPr>
        <w:t>Ostale priloge</w:t>
      </w:r>
      <w:r w:rsidRPr="001B07B1">
        <w:rPr>
          <w:rFonts w:cs="Arial"/>
          <w:b/>
          <w:i/>
          <w:sz w:val="20"/>
          <w:szCs w:val="20"/>
        </w:rPr>
        <w:t>«</w:t>
      </w:r>
      <w:r w:rsidRPr="001B07B1">
        <w:rPr>
          <w:rFonts w:cs="Arial"/>
          <w:b/>
          <w:sz w:val="20"/>
          <w:szCs w:val="20"/>
        </w:rPr>
        <w:t xml:space="preserve">. </w:t>
      </w:r>
    </w:p>
    <w:p w:rsidR="00963919" w:rsidRPr="004E2D81" w:rsidRDefault="00963919" w:rsidP="00963919">
      <w:pPr>
        <w:autoSpaceDE w:val="0"/>
        <w:autoSpaceDN w:val="0"/>
        <w:adjustRightInd w:val="0"/>
        <w:rPr>
          <w:rFonts w:cs="Arial"/>
          <w:sz w:val="20"/>
          <w:szCs w:val="20"/>
        </w:rPr>
      </w:pPr>
    </w:p>
    <w:p w:rsidR="00963919" w:rsidRPr="004E2D81" w:rsidRDefault="00963919" w:rsidP="00963919">
      <w:pPr>
        <w:jc w:val="both"/>
        <w:rPr>
          <w:rFonts w:cs="Arial"/>
          <w:sz w:val="20"/>
          <w:szCs w:val="20"/>
        </w:rPr>
      </w:pPr>
      <w:r w:rsidRPr="004E2D8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963919" w:rsidRPr="004E2D81" w:rsidRDefault="00963919" w:rsidP="00963919">
      <w:pPr>
        <w:autoSpaceDE w:val="0"/>
        <w:autoSpaceDN w:val="0"/>
        <w:adjustRightInd w:val="0"/>
        <w:rPr>
          <w:rFonts w:cs="Arial"/>
          <w:sz w:val="20"/>
          <w:szCs w:val="20"/>
        </w:rPr>
      </w:pPr>
    </w:p>
    <w:p w:rsidR="00963919" w:rsidRPr="004E2D81" w:rsidRDefault="00963919" w:rsidP="00963919">
      <w:pPr>
        <w:autoSpaceDE w:val="0"/>
        <w:autoSpaceDN w:val="0"/>
        <w:adjustRightInd w:val="0"/>
        <w:rPr>
          <w:rFonts w:cs="Arial"/>
          <w:sz w:val="20"/>
          <w:szCs w:val="20"/>
        </w:rPr>
      </w:pPr>
      <w:r w:rsidRPr="004E2D81">
        <w:rPr>
          <w:rFonts w:cs="Arial"/>
          <w:b/>
          <w:sz w:val="20"/>
          <w:szCs w:val="20"/>
        </w:rPr>
        <w:t>Opomba:</w:t>
      </w:r>
      <w:r w:rsidRPr="004E2D81">
        <w:rPr>
          <w:rFonts w:cs="Arial"/>
          <w:sz w:val="20"/>
          <w:szCs w:val="20"/>
        </w:rPr>
        <w:t xml:space="preserve"> Dokumentov/obrazcev ni potrebno parafirati ali podpisovati. Izpolnjene dokumente ponudnik v *pdf obliki naloži v informacijskem sistemu e-JN, kjer so opremljeni z elektronskim podpisom.</w:t>
      </w:r>
    </w:p>
    <w:p w:rsidR="00963919" w:rsidRDefault="00963919" w:rsidP="00963919">
      <w:pPr>
        <w:autoSpaceDE w:val="0"/>
        <w:autoSpaceDN w:val="0"/>
        <w:adjustRightInd w:val="0"/>
        <w:rPr>
          <w:rFonts w:cs="Arial"/>
          <w:b/>
          <w:bCs/>
          <w:sz w:val="20"/>
          <w:szCs w:val="20"/>
        </w:rPr>
      </w:pPr>
    </w:p>
    <w:p w:rsidR="00963919" w:rsidRDefault="00963919" w:rsidP="00963919">
      <w:pPr>
        <w:autoSpaceDE w:val="0"/>
        <w:autoSpaceDN w:val="0"/>
        <w:adjustRightInd w:val="0"/>
        <w:rPr>
          <w:rFonts w:cs="Arial"/>
          <w:b/>
          <w:bCs/>
          <w:sz w:val="20"/>
          <w:szCs w:val="20"/>
        </w:rPr>
      </w:pPr>
    </w:p>
    <w:p w:rsidR="00963919" w:rsidRDefault="00963919" w:rsidP="00963919">
      <w:pPr>
        <w:autoSpaceDE w:val="0"/>
        <w:autoSpaceDN w:val="0"/>
        <w:adjustRightInd w:val="0"/>
        <w:rPr>
          <w:rFonts w:cs="Arial"/>
          <w:b/>
          <w:bCs/>
          <w:sz w:val="20"/>
          <w:szCs w:val="20"/>
        </w:rPr>
      </w:pPr>
      <w:r w:rsidRPr="00F52292">
        <w:rPr>
          <w:rFonts w:cs="Arial"/>
          <w:b/>
          <w:bCs/>
          <w:sz w:val="20"/>
          <w:szCs w:val="20"/>
        </w:rPr>
        <w:t>11.2. Sestavljanje ponudbe</w:t>
      </w:r>
    </w:p>
    <w:p w:rsidR="00963919" w:rsidRPr="00F52292" w:rsidRDefault="00963919" w:rsidP="00963919">
      <w:pPr>
        <w:autoSpaceDE w:val="0"/>
        <w:autoSpaceDN w:val="0"/>
        <w:adjustRightInd w:val="0"/>
        <w:rPr>
          <w:rFonts w:cs="Arial"/>
          <w:b/>
          <w:bCs/>
          <w:sz w:val="20"/>
          <w:szCs w:val="20"/>
        </w:rPr>
      </w:pPr>
    </w:p>
    <w:p w:rsidR="00963919" w:rsidRPr="00F52292" w:rsidRDefault="00963919" w:rsidP="00963919">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963919" w:rsidRPr="00C3585D" w:rsidRDefault="00963919" w:rsidP="00963919">
      <w:pPr>
        <w:autoSpaceDE w:val="0"/>
        <w:autoSpaceDN w:val="0"/>
        <w:adjustRightInd w:val="0"/>
        <w:jc w:val="both"/>
        <w:rPr>
          <w:rFonts w:cs="Arial"/>
          <w:sz w:val="20"/>
          <w:szCs w:val="20"/>
        </w:rPr>
      </w:pPr>
      <w:r w:rsidRPr="00C3585D">
        <w:rPr>
          <w:rFonts w:cs="Arial"/>
          <w:sz w:val="20"/>
          <w:szCs w:val="20"/>
        </w:rPr>
        <w:t>Ponudnik mora na zahtevo ponudnika k ponudbi priložiti prospekte ponujenega blaga, na katerih so posamezne zahtevane lastnosti blaga posebej označene, da jih  bo naročnik lahko preveril.</w:t>
      </w:r>
    </w:p>
    <w:p w:rsidR="00963919" w:rsidRPr="00C3585D" w:rsidRDefault="00963919" w:rsidP="00963919">
      <w:pPr>
        <w:autoSpaceDE w:val="0"/>
        <w:autoSpaceDN w:val="0"/>
        <w:adjustRightInd w:val="0"/>
        <w:jc w:val="both"/>
        <w:rPr>
          <w:rFonts w:cs="Arial"/>
          <w:sz w:val="20"/>
          <w:szCs w:val="20"/>
        </w:rPr>
      </w:pPr>
      <w:r w:rsidRPr="00C3585D">
        <w:rPr>
          <w:rFonts w:cs="Arial"/>
          <w:sz w:val="20"/>
          <w:szCs w:val="20"/>
        </w:rPr>
        <w:t xml:space="preserve">Ponudnik mora k ponudbi na zahtevo ponudnika priložiti ustrezne in veljavne CE certifikate in ES izjavo o skladnosti </w:t>
      </w:r>
      <w:r w:rsidRPr="00C3585D">
        <w:rPr>
          <w:rFonts w:cs="Arial"/>
          <w:sz w:val="20"/>
          <w:szCs w:val="20"/>
          <w:u w:val="single"/>
        </w:rPr>
        <w:t>medicinskega pripomočka</w:t>
      </w:r>
      <w:r w:rsidRPr="00C3585D">
        <w:rPr>
          <w:rFonts w:cs="Arial"/>
          <w:sz w:val="20"/>
          <w:szCs w:val="20"/>
        </w:rPr>
        <w:t xml:space="preserve"> z medicinsko direktivo MDD 93/42 EEC, ne glede na razred medicinskega pripomočka. </w:t>
      </w:r>
    </w:p>
    <w:p w:rsidR="00963919" w:rsidRPr="00C3585D" w:rsidRDefault="00963919" w:rsidP="00963919">
      <w:pPr>
        <w:autoSpaceDE w:val="0"/>
        <w:autoSpaceDN w:val="0"/>
        <w:adjustRightInd w:val="0"/>
        <w:jc w:val="both"/>
        <w:rPr>
          <w:rFonts w:cs="Arial"/>
          <w:sz w:val="20"/>
        </w:rPr>
      </w:pPr>
      <w:r w:rsidRPr="00C3585D">
        <w:rPr>
          <w:rFonts w:cs="Arial"/>
          <w:sz w:val="20"/>
          <w:szCs w:val="20"/>
        </w:rPr>
        <w:t xml:space="preserve">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w:t>
      </w:r>
      <w:r w:rsidRPr="00C3585D">
        <w:rPr>
          <w:rFonts w:cs="Arial"/>
          <w:sz w:val="20"/>
        </w:rPr>
        <w:t>veljavnosti.</w:t>
      </w:r>
    </w:p>
    <w:p w:rsidR="00963919" w:rsidRPr="00C3585D" w:rsidRDefault="00963919" w:rsidP="00963919">
      <w:pPr>
        <w:pStyle w:val="Telobesedila22"/>
        <w:ind w:left="0"/>
        <w:rPr>
          <w:rFonts w:cs="Arial"/>
          <w:sz w:val="20"/>
        </w:rPr>
      </w:pPr>
    </w:p>
    <w:p w:rsidR="00963919" w:rsidRPr="00F52292" w:rsidRDefault="00963919" w:rsidP="00963919">
      <w:pPr>
        <w:autoSpaceDE w:val="0"/>
        <w:autoSpaceDN w:val="0"/>
        <w:adjustRightInd w:val="0"/>
        <w:rPr>
          <w:rFonts w:cs="Arial"/>
          <w:b/>
          <w:bCs/>
          <w:sz w:val="20"/>
          <w:szCs w:val="20"/>
        </w:rPr>
      </w:pPr>
      <w:r w:rsidRPr="00F52292">
        <w:rPr>
          <w:rFonts w:cs="Arial"/>
          <w:b/>
          <w:bCs/>
          <w:sz w:val="20"/>
          <w:szCs w:val="20"/>
        </w:rPr>
        <w:t>11.2.2. Obrazec »ESPD« - za vse gospodarske subjekte</w:t>
      </w: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Pr>
          <w:rFonts w:cs="Arial"/>
          <w:sz w:val="20"/>
          <w:szCs w:val="20"/>
        </w:rPr>
        <w:t>.</w:t>
      </w: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963919" w:rsidRPr="00F52292" w:rsidRDefault="00963919" w:rsidP="00963919">
      <w:pPr>
        <w:pStyle w:val="Telobesedila22"/>
        <w:ind w:left="0"/>
        <w:rPr>
          <w:rFonts w:cs="Arial"/>
          <w:sz w:val="20"/>
        </w:rPr>
      </w:pPr>
    </w:p>
    <w:p w:rsidR="00963919" w:rsidRPr="00F52292" w:rsidRDefault="00963919" w:rsidP="00963919">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 xml:space="preserve">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w:t>
      </w:r>
      <w:r w:rsidRPr="00F52292">
        <w:rPr>
          <w:rFonts w:cs="Arial"/>
          <w:sz w:val="20"/>
          <w:szCs w:val="20"/>
        </w:rPr>
        <w:lastRenderedPageBreak/>
        <w:t>dodatnih pogojev za izplačilo, krajših rokov, kot jih je določil naročnik, nižjega zneska, kot ga je določil naročnik ali spremembe krajevne pristojnosti za reševanje sporov med upravičencem in izdajateljem zavarovanja.</w:t>
      </w:r>
    </w:p>
    <w:p w:rsidR="00963919" w:rsidRPr="00F52292" w:rsidRDefault="00963919" w:rsidP="00963919">
      <w:pPr>
        <w:pStyle w:val="BodyText24"/>
        <w:ind w:left="0"/>
        <w:rPr>
          <w:rFonts w:cs="Arial"/>
          <w:sz w:val="20"/>
          <w:lang w:val="sl-SI"/>
        </w:rPr>
      </w:pPr>
    </w:p>
    <w:p w:rsidR="00963919" w:rsidRPr="00F52292" w:rsidRDefault="00963919" w:rsidP="00963919">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963919" w:rsidRDefault="00963919" w:rsidP="00963919">
      <w:pPr>
        <w:pStyle w:val="BodyText24"/>
        <w:numPr>
          <w:ilvl w:val="0"/>
          <w:numId w:val="4"/>
        </w:numPr>
        <w:rPr>
          <w:rFonts w:cs="Arial"/>
          <w:sz w:val="20"/>
          <w:lang w:val="sl-SI"/>
        </w:rPr>
      </w:pPr>
      <w:r w:rsidRPr="00F52292">
        <w:rPr>
          <w:rFonts w:cs="Arial"/>
          <w:sz w:val="20"/>
          <w:lang w:val="sl-SI"/>
        </w:rPr>
        <w:t>predložil  bianco menico »brez protesta«</w:t>
      </w:r>
      <w:r>
        <w:rPr>
          <w:rFonts w:cs="Arial"/>
          <w:sz w:val="20"/>
          <w:lang w:val="sl-SI"/>
        </w:rPr>
        <w:t xml:space="preserve">, </w:t>
      </w:r>
      <w:r w:rsidRPr="00F52292">
        <w:rPr>
          <w:rFonts w:cs="Arial"/>
          <w:sz w:val="20"/>
          <w:lang w:val="sl-SI"/>
        </w:rPr>
        <w:t xml:space="preserve">v višini </w:t>
      </w:r>
      <w:r w:rsidR="00C52FE0">
        <w:rPr>
          <w:rFonts w:cs="Arial"/>
          <w:sz w:val="20"/>
          <w:lang w:val="sl-SI"/>
        </w:rPr>
        <w:t>3</w:t>
      </w:r>
      <w:r w:rsidRPr="00F52292">
        <w:rPr>
          <w:rFonts w:cs="Arial"/>
          <w:sz w:val="20"/>
          <w:lang w:val="sl-SI"/>
        </w:rPr>
        <w:t xml:space="preserve"> % pogodbene vrednosti brez DDV  nad 20.000 EUR (v skladu s priloženim vzorcem Menične izjave</w:t>
      </w:r>
      <w:r>
        <w:rPr>
          <w:rFonts w:cs="Arial"/>
          <w:sz w:val="20"/>
          <w:lang w:val="sl-SI"/>
        </w:rPr>
        <w:t xml:space="preserve"> (OBR 7/1) in Nalogom za plačilo OBR 7/2))</w:t>
      </w:r>
      <w:r w:rsidRPr="00F52292">
        <w:rPr>
          <w:rFonts w:cs="Arial"/>
          <w:sz w:val="20"/>
          <w:lang w:val="sl-SI"/>
        </w:rPr>
        <w:t>,</w:t>
      </w:r>
    </w:p>
    <w:p w:rsidR="00963919" w:rsidRPr="00C52FE0" w:rsidRDefault="00963919" w:rsidP="00963919">
      <w:pPr>
        <w:pStyle w:val="BodyText24"/>
        <w:numPr>
          <w:ilvl w:val="0"/>
          <w:numId w:val="4"/>
        </w:numPr>
        <w:rPr>
          <w:rFonts w:cs="Arial"/>
          <w:sz w:val="20"/>
          <w:lang w:val="sl-SI"/>
        </w:rPr>
      </w:pPr>
      <w:r w:rsidRPr="00C52FE0">
        <w:rPr>
          <w:rFonts w:cs="Arial"/>
          <w:sz w:val="20"/>
          <w:lang w:val="sl-SI"/>
        </w:rPr>
        <w:t xml:space="preserve">ali bančno garancijo v višini </w:t>
      </w:r>
      <w:r w:rsidR="00C52FE0">
        <w:rPr>
          <w:rFonts w:cs="Arial"/>
          <w:sz w:val="20"/>
          <w:lang w:val="sl-SI"/>
        </w:rPr>
        <w:t>3</w:t>
      </w:r>
      <w:r w:rsidRPr="00C52FE0">
        <w:rPr>
          <w:rFonts w:cs="Arial"/>
          <w:sz w:val="20"/>
          <w:lang w:val="sl-SI"/>
        </w:rPr>
        <w:t xml:space="preserve"> % letne pogodbene vrednosti brez DDV  nad 20.000 EUR.</w:t>
      </w:r>
    </w:p>
    <w:p w:rsidR="00963919" w:rsidRDefault="00963919" w:rsidP="00963919">
      <w:pPr>
        <w:pStyle w:val="BodyText24"/>
        <w:ind w:left="720"/>
        <w:rPr>
          <w:rFonts w:cs="Arial"/>
          <w:sz w:val="20"/>
          <w:lang w:val="sl-SI"/>
        </w:rPr>
      </w:pPr>
    </w:p>
    <w:p w:rsidR="00963919" w:rsidRPr="00F52292" w:rsidRDefault="00963919" w:rsidP="00963919">
      <w:pPr>
        <w:rPr>
          <w:rFonts w:cs="Arial"/>
          <w:sz w:val="20"/>
          <w:szCs w:val="20"/>
        </w:rPr>
      </w:pPr>
      <w:r w:rsidRPr="00F52292">
        <w:rPr>
          <w:rFonts w:cs="Arial"/>
          <w:sz w:val="20"/>
          <w:szCs w:val="20"/>
        </w:rPr>
        <w:t>Vsi navedeni zneski so na letno vrednost brez DDV.</w:t>
      </w:r>
    </w:p>
    <w:p w:rsidR="00963919" w:rsidRPr="00F52292" w:rsidRDefault="00963919" w:rsidP="00963919">
      <w:pPr>
        <w:pStyle w:val="Telobesedila22"/>
        <w:ind w:left="0"/>
        <w:rPr>
          <w:rFonts w:cs="Arial"/>
          <w:sz w:val="20"/>
          <w:lang w:val="sl-SI"/>
        </w:rPr>
      </w:pPr>
    </w:p>
    <w:p w:rsidR="00963919" w:rsidRPr="00F52292" w:rsidRDefault="00963919" w:rsidP="00963919">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963919" w:rsidRDefault="00963919" w:rsidP="00963919">
      <w:pPr>
        <w:jc w:val="both"/>
        <w:rPr>
          <w:rFonts w:cs="Arial"/>
          <w:sz w:val="20"/>
          <w:szCs w:val="20"/>
        </w:rPr>
      </w:pPr>
      <w:r w:rsidRPr="008A0784">
        <w:rPr>
          <w:rFonts w:cs="Arial"/>
          <w:sz w:val="20"/>
          <w:szCs w:val="20"/>
        </w:rPr>
        <w:t>Ponudnik odda ponudbo za razpisano zdravilo (učinkovino), v skladu s priloženim seznamom in Navodili za delo s programom</w:t>
      </w:r>
      <w:r>
        <w:rPr>
          <w:rFonts w:cs="Arial"/>
          <w:sz w:val="20"/>
          <w:szCs w:val="20"/>
        </w:rPr>
        <w:t xml:space="preserve"> Gosoft.</w:t>
      </w:r>
    </w:p>
    <w:p w:rsidR="00963919" w:rsidRPr="008A0784" w:rsidRDefault="00963919" w:rsidP="00963919">
      <w:pPr>
        <w:jc w:val="both"/>
        <w:rPr>
          <w:rFonts w:cs="Arial"/>
          <w:sz w:val="20"/>
          <w:szCs w:val="20"/>
        </w:rPr>
      </w:pPr>
    </w:p>
    <w:p w:rsidR="00963919" w:rsidRPr="008A0784" w:rsidRDefault="00963919" w:rsidP="00963919">
      <w:pPr>
        <w:jc w:val="both"/>
        <w:rPr>
          <w:rFonts w:cs="Arial"/>
          <w:sz w:val="20"/>
          <w:szCs w:val="20"/>
        </w:rPr>
      </w:pPr>
      <w:r w:rsidRPr="008A0784">
        <w:rPr>
          <w:rFonts w:cs="Arial"/>
          <w:sz w:val="20"/>
          <w:szCs w:val="20"/>
        </w:rPr>
        <w:t>Ponujene cene morajo vsebovati vse stroške in dajatve,  brez DDV.</w:t>
      </w:r>
    </w:p>
    <w:p w:rsidR="00963919" w:rsidRPr="008A0784" w:rsidRDefault="00963919" w:rsidP="00963919">
      <w:pPr>
        <w:pStyle w:val="BodyText22"/>
        <w:ind w:left="0"/>
        <w:rPr>
          <w:rFonts w:cs="Arial"/>
          <w:sz w:val="20"/>
          <w:lang w:val="sl-SI"/>
        </w:rPr>
      </w:pPr>
      <w:r w:rsidRPr="008A0784">
        <w:rPr>
          <w:rFonts w:cs="Arial"/>
          <w:sz w:val="20"/>
          <w:lang w:val="sl-SI"/>
        </w:rPr>
        <w:t xml:space="preserve">Ponujeno blago mora v celoti ustrezati vsem navedenim kriterijem kvalitete – zahtevam iz razpisne dokumentacije (specifikacije v programu in prilogah). </w:t>
      </w:r>
    </w:p>
    <w:p w:rsidR="00963919" w:rsidRPr="00F52292" w:rsidRDefault="00963919" w:rsidP="00963919">
      <w:pPr>
        <w:jc w:val="both"/>
        <w:rPr>
          <w:rFonts w:cs="Arial"/>
          <w:sz w:val="20"/>
          <w:szCs w:val="20"/>
        </w:rPr>
      </w:pPr>
    </w:p>
    <w:p w:rsidR="00963919" w:rsidRPr="00F52292" w:rsidRDefault="00963919" w:rsidP="00963919">
      <w:pPr>
        <w:autoSpaceDE w:val="0"/>
        <w:autoSpaceDN w:val="0"/>
        <w:adjustRightInd w:val="0"/>
        <w:rPr>
          <w:rFonts w:cs="Arial"/>
          <w:b/>
          <w:bCs/>
          <w:sz w:val="20"/>
          <w:szCs w:val="20"/>
        </w:rPr>
      </w:pPr>
      <w:r>
        <w:rPr>
          <w:rFonts w:cs="Arial"/>
          <w:b/>
          <w:bCs/>
          <w:sz w:val="20"/>
          <w:szCs w:val="20"/>
        </w:rPr>
        <w:t>11.2.5. Veljavnost cen</w:t>
      </w:r>
    </w:p>
    <w:p w:rsidR="00963919" w:rsidRPr="00692ACA" w:rsidRDefault="00963919" w:rsidP="00963919">
      <w:pPr>
        <w:jc w:val="both"/>
        <w:rPr>
          <w:rFonts w:cs="Arial"/>
          <w:sz w:val="20"/>
          <w:szCs w:val="20"/>
        </w:rPr>
      </w:pPr>
      <w:r w:rsidRPr="00692ACA">
        <w:rPr>
          <w:rFonts w:cs="Arial"/>
          <w:sz w:val="20"/>
          <w:szCs w:val="20"/>
        </w:rPr>
        <w:t xml:space="preserve">Naročnik bo z vsemi ponudniki, ki bodo oddali ustrezno ponudbo, sklenil okvirni sporazum za obdobje naslednjih </w:t>
      </w:r>
      <w:r w:rsidR="00C52FE0">
        <w:rPr>
          <w:rFonts w:cs="Arial"/>
          <w:sz w:val="20"/>
          <w:szCs w:val="20"/>
        </w:rPr>
        <w:t>3</w:t>
      </w:r>
      <w:r w:rsidRPr="00692ACA">
        <w:rPr>
          <w:rFonts w:cs="Arial"/>
          <w:sz w:val="20"/>
          <w:szCs w:val="20"/>
        </w:rPr>
        <w:t xml:space="preserve"> (</w:t>
      </w:r>
      <w:r>
        <w:rPr>
          <w:rFonts w:cs="Arial"/>
          <w:sz w:val="20"/>
          <w:szCs w:val="20"/>
        </w:rPr>
        <w:t>treh</w:t>
      </w:r>
      <w:r w:rsidRPr="00692ACA">
        <w:rPr>
          <w:rFonts w:cs="Arial"/>
          <w:sz w:val="20"/>
          <w:szCs w:val="20"/>
        </w:rPr>
        <w:t xml:space="preserve">) let, blago pa bo v celotnem pogodbenem obdobju naročal pri </w:t>
      </w:r>
      <w:r w:rsidRPr="00692ACA">
        <w:rPr>
          <w:rFonts w:cs="Arial"/>
          <w:b/>
          <w:sz w:val="20"/>
          <w:szCs w:val="20"/>
        </w:rPr>
        <w:t>najugodnejših</w:t>
      </w:r>
      <w:r w:rsidRPr="00692ACA">
        <w:rPr>
          <w:rFonts w:cs="Arial"/>
          <w:sz w:val="20"/>
          <w:szCs w:val="20"/>
        </w:rPr>
        <w:t xml:space="preserve"> oziroma </w:t>
      </w:r>
      <w:r w:rsidRPr="00692ACA">
        <w:rPr>
          <w:rFonts w:cs="Arial"/>
          <w:b/>
          <w:sz w:val="20"/>
          <w:szCs w:val="20"/>
        </w:rPr>
        <w:t>prvouvrščenih</w:t>
      </w:r>
      <w:r w:rsidRPr="00692ACA">
        <w:rPr>
          <w:rFonts w:cs="Arial"/>
          <w:sz w:val="20"/>
          <w:szCs w:val="20"/>
        </w:rPr>
        <w:t xml:space="preserve"> strankah okvirnega sporazuma, torej teh, ki bodo za posamezno blago ponudile največji popust oziroma najugodnejšo ceno v skladu z merili. </w:t>
      </w:r>
    </w:p>
    <w:p w:rsidR="00963919" w:rsidRPr="00692ACA" w:rsidRDefault="00963919" w:rsidP="00963919">
      <w:pPr>
        <w:pStyle w:val="BodyText22"/>
        <w:ind w:left="0"/>
        <w:rPr>
          <w:rFonts w:cs="Arial"/>
          <w:sz w:val="20"/>
          <w:lang w:val="sl-SI"/>
        </w:rPr>
      </w:pPr>
      <w:r w:rsidRPr="00692ACA">
        <w:rPr>
          <w:rFonts w:cs="Arial"/>
          <w:sz w:val="20"/>
          <w:lang w:val="sl-SI"/>
        </w:rPr>
        <w:t xml:space="preserve">Popusti  pri izbranih dobaviteljih, ki so najugodnejši oziroma prvouvrščeni,  morajo biti fiksni in dokončni  </w:t>
      </w:r>
      <w:r w:rsidR="00C52FE0">
        <w:rPr>
          <w:rFonts w:cs="Arial"/>
          <w:sz w:val="20"/>
          <w:lang w:val="sl-SI"/>
        </w:rPr>
        <w:t>3</w:t>
      </w:r>
      <w:r w:rsidRPr="00692ACA">
        <w:rPr>
          <w:rFonts w:cs="Arial"/>
          <w:sz w:val="20"/>
          <w:lang w:val="sl-SI"/>
        </w:rPr>
        <w:t xml:space="preserve"> (</w:t>
      </w:r>
      <w:r w:rsidR="00C52FE0">
        <w:rPr>
          <w:rFonts w:cs="Arial"/>
          <w:sz w:val="20"/>
          <w:lang w:val="sl-SI"/>
        </w:rPr>
        <w:t>tri</w:t>
      </w:r>
      <w:r w:rsidRPr="00692ACA">
        <w:rPr>
          <w:rFonts w:cs="Arial"/>
          <w:sz w:val="20"/>
          <w:lang w:val="sl-SI"/>
        </w:rPr>
        <w:t>) let</w:t>
      </w:r>
      <w:r w:rsidR="00C52FE0">
        <w:rPr>
          <w:rFonts w:cs="Arial"/>
          <w:sz w:val="20"/>
          <w:lang w:val="sl-SI"/>
        </w:rPr>
        <w:t>a</w:t>
      </w:r>
      <w:r w:rsidRPr="00692ACA">
        <w:rPr>
          <w:rFonts w:cs="Arial"/>
          <w:sz w:val="20"/>
          <w:lang w:val="sl-SI"/>
        </w:rPr>
        <w:t xml:space="preserve"> po sklenitvi okvirnega sporazuma.</w:t>
      </w:r>
    </w:p>
    <w:p w:rsidR="00963919" w:rsidRPr="00F52292" w:rsidRDefault="00963919" w:rsidP="00963919">
      <w:pPr>
        <w:autoSpaceDE w:val="0"/>
        <w:autoSpaceDN w:val="0"/>
        <w:adjustRightInd w:val="0"/>
        <w:rPr>
          <w:rFonts w:cs="Arial"/>
          <w:b/>
          <w:bCs/>
          <w:sz w:val="20"/>
          <w:szCs w:val="20"/>
        </w:rPr>
      </w:pPr>
    </w:p>
    <w:p w:rsidR="00963919" w:rsidRPr="00F52292" w:rsidRDefault="00963919" w:rsidP="00963919">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963919" w:rsidRPr="00F52292" w:rsidRDefault="00963919" w:rsidP="00963919">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963919" w:rsidRPr="00F52292" w:rsidRDefault="00963919" w:rsidP="00963919">
      <w:pPr>
        <w:autoSpaceDE w:val="0"/>
        <w:autoSpaceDN w:val="0"/>
        <w:adjustRightInd w:val="0"/>
        <w:rPr>
          <w:rFonts w:cs="Arial"/>
          <w:sz w:val="20"/>
          <w:szCs w:val="20"/>
        </w:rPr>
      </w:pPr>
      <w:r w:rsidRPr="00F52292">
        <w:rPr>
          <w:rFonts w:cs="Arial"/>
          <w:sz w:val="20"/>
          <w:szCs w:val="20"/>
        </w:rPr>
        <w:t>v ponudbi priložena zahteva podizvajalca za neposredno plačilo.</w:t>
      </w:r>
    </w:p>
    <w:p w:rsidR="00963919" w:rsidRPr="00F52292" w:rsidRDefault="00963919" w:rsidP="00963919">
      <w:pPr>
        <w:autoSpaceDE w:val="0"/>
        <w:autoSpaceDN w:val="0"/>
        <w:adjustRightInd w:val="0"/>
        <w:rPr>
          <w:rFonts w:cs="Arial"/>
          <w:b/>
          <w:bCs/>
          <w:sz w:val="20"/>
          <w:szCs w:val="20"/>
        </w:rPr>
      </w:pPr>
    </w:p>
    <w:p w:rsidR="00963919" w:rsidRPr="00F52292" w:rsidRDefault="00963919" w:rsidP="00963919">
      <w:pPr>
        <w:pStyle w:val="Telobesedila22"/>
        <w:ind w:left="0"/>
        <w:rPr>
          <w:rFonts w:cs="Arial"/>
          <w:b/>
          <w:sz w:val="20"/>
        </w:rPr>
      </w:pPr>
      <w:r w:rsidRPr="00F52292">
        <w:rPr>
          <w:rFonts w:cs="Arial"/>
          <w:b/>
          <w:sz w:val="20"/>
        </w:rPr>
        <w:t>11.3. Priprava ponudb</w:t>
      </w:r>
    </w:p>
    <w:p w:rsidR="00963919" w:rsidRPr="00F52292" w:rsidRDefault="00963919" w:rsidP="00963919">
      <w:pPr>
        <w:pStyle w:val="Telobesedila22"/>
        <w:ind w:left="0"/>
        <w:rPr>
          <w:rFonts w:cs="Arial"/>
          <w:sz w:val="20"/>
        </w:rPr>
      </w:pPr>
    </w:p>
    <w:p w:rsidR="00963919" w:rsidRPr="00F52292" w:rsidRDefault="00963919" w:rsidP="00963919">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963919" w:rsidRPr="00F52292" w:rsidRDefault="00963919" w:rsidP="00963919">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963919" w:rsidRPr="00F52292" w:rsidRDefault="00963919" w:rsidP="00963919">
      <w:pPr>
        <w:pStyle w:val="Telobesedila22"/>
        <w:ind w:left="0"/>
        <w:rPr>
          <w:rFonts w:cs="Arial"/>
          <w:sz w:val="20"/>
        </w:rPr>
      </w:pPr>
    </w:p>
    <w:p w:rsidR="00963919" w:rsidRPr="00F52292" w:rsidRDefault="00963919" w:rsidP="00963919">
      <w:pPr>
        <w:autoSpaceDE w:val="0"/>
        <w:autoSpaceDN w:val="0"/>
        <w:adjustRightInd w:val="0"/>
        <w:rPr>
          <w:rFonts w:cs="Arial"/>
          <w:b/>
          <w:bCs/>
          <w:sz w:val="20"/>
          <w:szCs w:val="20"/>
        </w:rPr>
      </w:pPr>
      <w:r w:rsidRPr="00F52292">
        <w:rPr>
          <w:rFonts w:cs="Arial"/>
          <w:b/>
          <w:bCs/>
          <w:sz w:val="20"/>
          <w:szCs w:val="20"/>
        </w:rPr>
        <w:t>11.3.2. Ponudba s podizvajalci</w:t>
      </w: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963919" w:rsidRDefault="00963919" w:rsidP="00963919">
      <w:pPr>
        <w:autoSpaceDE w:val="0"/>
        <w:autoSpaceDN w:val="0"/>
        <w:adjustRightInd w:val="0"/>
        <w:jc w:val="both"/>
        <w:rPr>
          <w:rFonts w:cs="Arial"/>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963919" w:rsidRPr="00F52292" w:rsidRDefault="00963919" w:rsidP="00963919">
      <w:pPr>
        <w:autoSpaceDE w:val="0"/>
        <w:autoSpaceDN w:val="0"/>
        <w:adjustRightInd w:val="0"/>
        <w:jc w:val="both"/>
        <w:rPr>
          <w:rFonts w:cs="Arial"/>
          <w:b/>
          <w:color w:val="1F497D"/>
          <w:sz w:val="20"/>
          <w:szCs w:val="20"/>
        </w:rPr>
      </w:pPr>
    </w:p>
    <w:p w:rsidR="00963919" w:rsidRPr="00F52292" w:rsidRDefault="00963919" w:rsidP="00963919">
      <w:pPr>
        <w:pStyle w:val="Telobesedila22"/>
        <w:ind w:left="0"/>
        <w:rPr>
          <w:rFonts w:cs="Arial"/>
          <w:b/>
          <w:color w:val="1F497D"/>
          <w:sz w:val="20"/>
          <w:lang w:val="sl-SI"/>
        </w:rPr>
      </w:pPr>
    </w:p>
    <w:p w:rsidR="00963919" w:rsidRPr="00F52292" w:rsidRDefault="00963919" w:rsidP="00963919">
      <w:pPr>
        <w:autoSpaceDE w:val="0"/>
        <w:autoSpaceDN w:val="0"/>
        <w:adjustRightInd w:val="0"/>
        <w:rPr>
          <w:rFonts w:cs="Arial"/>
          <w:b/>
          <w:bCs/>
          <w:sz w:val="20"/>
          <w:szCs w:val="20"/>
        </w:rPr>
      </w:pPr>
      <w:r w:rsidRPr="00F52292">
        <w:rPr>
          <w:rFonts w:cs="Arial"/>
          <w:b/>
          <w:bCs/>
          <w:sz w:val="20"/>
          <w:szCs w:val="20"/>
        </w:rPr>
        <w:t>11.3.3. Variantne ponudbe</w:t>
      </w:r>
    </w:p>
    <w:p w:rsidR="00963919" w:rsidRPr="00F52292" w:rsidRDefault="00963919" w:rsidP="00963919">
      <w:pPr>
        <w:autoSpaceDE w:val="0"/>
        <w:autoSpaceDN w:val="0"/>
        <w:adjustRightInd w:val="0"/>
        <w:rPr>
          <w:rFonts w:cs="Arial"/>
          <w:sz w:val="20"/>
          <w:szCs w:val="20"/>
        </w:rPr>
      </w:pPr>
      <w:r w:rsidRPr="00F52292">
        <w:rPr>
          <w:rFonts w:cs="Arial"/>
          <w:sz w:val="20"/>
          <w:szCs w:val="20"/>
        </w:rPr>
        <w:t xml:space="preserve">Variantne ponudbe </w:t>
      </w:r>
      <w:r>
        <w:rPr>
          <w:rFonts w:cs="Arial"/>
          <w:sz w:val="20"/>
          <w:szCs w:val="20"/>
        </w:rPr>
        <w:t>ni</w:t>
      </w:r>
      <w:r w:rsidRPr="00F52292">
        <w:rPr>
          <w:rFonts w:cs="Arial"/>
          <w:sz w:val="20"/>
          <w:szCs w:val="20"/>
        </w:rPr>
        <w:t>so dopuščene.</w:t>
      </w:r>
    </w:p>
    <w:p w:rsidR="00963919" w:rsidRPr="00F52292" w:rsidRDefault="00963919" w:rsidP="00963919">
      <w:pPr>
        <w:autoSpaceDE w:val="0"/>
        <w:autoSpaceDN w:val="0"/>
        <w:adjustRightInd w:val="0"/>
        <w:rPr>
          <w:rFonts w:cs="Arial"/>
          <w:b/>
          <w:bCs/>
          <w:sz w:val="20"/>
          <w:szCs w:val="20"/>
        </w:rPr>
      </w:pPr>
    </w:p>
    <w:p w:rsidR="00963919" w:rsidRPr="00F52292" w:rsidRDefault="00963919" w:rsidP="00963919">
      <w:pPr>
        <w:autoSpaceDE w:val="0"/>
        <w:autoSpaceDN w:val="0"/>
        <w:adjustRightInd w:val="0"/>
        <w:rPr>
          <w:rFonts w:cs="Arial"/>
          <w:b/>
          <w:bCs/>
          <w:sz w:val="20"/>
          <w:szCs w:val="20"/>
        </w:rPr>
      </w:pPr>
      <w:r w:rsidRPr="00F52292">
        <w:rPr>
          <w:rFonts w:cs="Arial"/>
          <w:b/>
          <w:bCs/>
          <w:sz w:val="20"/>
          <w:szCs w:val="20"/>
        </w:rPr>
        <w:lastRenderedPageBreak/>
        <w:t>11.3.4. Jezik ponudbe</w:t>
      </w: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963919" w:rsidRPr="00F52292" w:rsidRDefault="00963919" w:rsidP="00963919">
      <w:pPr>
        <w:autoSpaceDE w:val="0"/>
        <w:autoSpaceDN w:val="0"/>
        <w:adjustRightInd w:val="0"/>
        <w:jc w:val="both"/>
        <w:rPr>
          <w:rFonts w:cs="Arial"/>
          <w:b/>
          <w:bCs/>
          <w:sz w:val="20"/>
          <w:szCs w:val="20"/>
        </w:rPr>
      </w:pPr>
    </w:p>
    <w:p w:rsidR="00963919" w:rsidRPr="00F52292" w:rsidRDefault="00963919" w:rsidP="00963919">
      <w:pPr>
        <w:autoSpaceDE w:val="0"/>
        <w:autoSpaceDN w:val="0"/>
        <w:adjustRightInd w:val="0"/>
        <w:rPr>
          <w:rFonts w:cs="Arial"/>
          <w:b/>
          <w:bCs/>
          <w:sz w:val="20"/>
          <w:szCs w:val="20"/>
        </w:rPr>
      </w:pPr>
      <w:r w:rsidRPr="00F52292">
        <w:rPr>
          <w:rFonts w:cs="Arial"/>
          <w:b/>
          <w:bCs/>
          <w:sz w:val="20"/>
          <w:szCs w:val="20"/>
        </w:rPr>
        <w:t>11.3.5. Način opremljanja in označevanja ponudbe</w:t>
      </w: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18"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963919" w:rsidRPr="00F52292" w:rsidRDefault="00963919" w:rsidP="00963919">
      <w:pPr>
        <w:autoSpaceDE w:val="0"/>
        <w:autoSpaceDN w:val="0"/>
        <w:adjustRightInd w:val="0"/>
        <w:jc w:val="both"/>
        <w:rPr>
          <w:rFonts w:cs="Arial"/>
          <w:sz w:val="20"/>
          <w:szCs w:val="20"/>
        </w:rPr>
      </w:pP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19" w:history="1">
        <w:r w:rsidRPr="00F52292">
          <w:rPr>
            <w:rFonts w:cs="Arial"/>
            <w:b/>
            <w:i/>
            <w:sz w:val="20"/>
            <w:szCs w:val="20"/>
          </w:rPr>
          <w:t>https://ejn.gov.si/eJN2</w:t>
        </w:r>
      </w:hyperlink>
      <w:r w:rsidRPr="00F52292">
        <w:rPr>
          <w:rFonts w:cs="Arial"/>
          <w:b/>
          <w:i/>
          <w:sz w:val="20"/>
          <w:szCs w:val="20"/>
        </w:rPr>
        <w:t>.</w:t>
      </w:r>
    </w:p>
    <w:p w:rsidR="00963919" w:rsidRPr="00F52292" w:rsidRDefault="00963919" w:rsidP="00963919">
      <w:pPr>
        <w:autoSpaceDE w:val="0"/>
        <w:autoSpaceDN w:val="0"/>
        <w:adjustRightInd w:val="0"/>
        <w:rPr>
          <w:rFonts w:cs="Arial"/>
          <w:b/>
          <w:bCs/>
          <w:sz w:val="20"/>
          <w:szCs w:val="20"/>
        </w:rPr>
      </w:pPr>
    </w:p>
    <w:p w:rsidR="00963919" w:rsidRPr="00F52292" w:rsidRDefault="00963919" w:rsidP="00963919">
      <w:pPr>
        <w:autoSpaceDE w:val="0"/>
        <w:autoSpaceDN w:val="0"/>
        <w:adjustRightInd w:val="0"/>
        <w:rPr>
          <w:rFonts w:cs="Arial"/>
          <w:b/>
          <w:bCs/>
          <w:sz w:val="20"/>
          <w:szCs w:val="20"/>
        </w:rPr>
      </w:pPr>
      <w:r w:rsidRPr="00F52292">
        <w:rPr>
          <w:rFonts w:cs="Arial"/>
          <w:b/>
          <w:bCs/>
          <w:sz w:val="20"/>
          <w:szCs w:val="20"/>
        </w:rPr>
        <w:t>11.3.6. Veljavnost ponudbe</w:t>
      </w:r>
    </w:p>
    <w:p w:rsidR="00963919" w:rsidRPr="00F52292" w:rsidRDefault="00963919" w:rsidP="00963919">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1</w:t>
      </w:r>
      <w:r>
        <w:rPr>
          <w:rFonts w:cs="Arial"/>
          <w:b/>
          <w:sz w:val="20"/>
          <w:szCs w:val="20"/>
        </w:rPr>
        <w:t>8</w:t>
      </w:r>
      <w:r w:rsidRPr="00F52292">
        <w:rPr>
          <w:rFonts w:cs="Arial"/>
          <w:b/>
          <w:sz w:val="20"/>
          <w:szCs w:val="20"/>
        </w:rPr>
        <w:t xml:space="preserve">0 </w:t>
      </w:r>
      <w:r w:rsidRPr="00F52292">
        <w:rPr>
          <w:rFonts w:cs="Arial"/>
          <w:sz w:val="20"/>
          <w:szCs w:val="20"/>
        </w:rPr>
        <w:t xml:space="preserve">dni od javnega odpiranja ponudb. </w:t>
      </w:r>
    </w:p>
    <w:p w:rsidR="00963919" w:rsidRPr="00692ACA" w:rsidRDefault="00963919" w:rsidP="00963919">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r w:rsidRPr="009C49A5">
        <w:rPr>
          <w:rFonts w:cs="Arial"/>
          <w:color w:val="0070C0"/>
          <w:sz w:val="20"/>
          <w:szCs w:val="20"/>
        </w:rPr>
        <w:t xml:space="preserve">. </w:t>
      </w:r>
      <w:r w:rsidRPr="00692ACA">
        <w:rPr>
          <w:rFonts w:cs="Arial"/>
          <w:sz w:val="20"/>
          <w:szCs w:val="20"/>
        </w:rPr>
        <w:t>Ponudniki se bodo odločili glede podaljšanja veljavnosti svoje ponudbe za dodatno obdobje.</w:t>
      </w:r>
    </w:p>
    <w:p w:rsidR="00963919" w:rsidRPr="00F52292" w:rsidRDefault="00963919" w:rsidP="00963919">
      <w:pPr>
        <w:autoSpaceDE w:val="0"/>
        <w:autoSpaceDN w:val="0"/>
        <w:adjustRightInd w:val="0"/>
        <w:rPr>
          <w:rFonts w:cs="Arial"/>
          <w:b/>
          <w:bCs/>
          <w:sz w:val="20"/>
          <w:szCs w:val="20"/>
        </w:rPr>
      </w:pPr>
    </w:p>
    <w:p w:rsidR="00963919" w:rsidRPr="00F52292" w:rsidRDefault="00963919" w:rsidP="00963919">
      <w:pPr>
        <w:autoSpaceDE w:val="0"/>
        <w:autoSpaceDN w:val="0"/>
        <w:adjustRightInd w:val="0"/>
        <w:rPr>
          <w:rFonts w:cs="Arial"/>
          <w:b/>
          <w:bCs/>
          <w:sz w:val="20"/>
          <w:szCs w:val="20"/>
        </w:rPr>
      </w:pPr>
      <w:r w:rsidRPr="00F52292">
        <w:rPr>
          <w:rFonts w:cs="Arial"/>
          <w:b/>
          <w:bCs/>
          <w:sz w:val="20"/>
          <w:szCs w:val="20"/>
        </w:rPr>
        <w:t>11.3.7. Stroški ponudbe</w:t>
      </w:r>
    </w:p>
    <w:p w:rsidR="00963919" w:rsidRPr="00F52292" w:rsidRDefault="00963919" w:rsidP="00963919">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963919" w:rsidRDefault="00963919" w:rsidP="00963919">
      <w:pPr>
        <w:pStyle w:val="Telobesedila22"/>
        <w:ind w:left="0"/>
        <w:rPr>
          <w:rFonts w:cs="Arial"/>
          <w:b/>
          <w:color w:val="1F497D"/>
          <w:sz w:val="20"/>
          <w:lang w:val="sl-SI"/>
        </w:rPr>
      </w:pPr>
    </w:p>
    <w:p w:rsidR="00963919" w:rsidRPr="00F52292" w:rsidRDefault="00963919" w:rsidP="00963919">
      <w:pPr>
        <w:pStyle w:val="Telobesedila22"/>
        <w:ind w:left="0"/>
        <w:rPr>
          <w:rFonts w:cs="Arial"/>
          <w:b/>
          <w:color w:val="1F497D"/>
          <w:sz w:val="20"/>
          <w:lang w:val="sl-SI"/>
        </w:rPr>
      </w:pPr>
    </w:p>
    <w:p w:rsidR="00963919" w:rsidRPr="00F52292" w:rsidRDefault="00963919" w:rsidP="00963919">
      <w:pPr>
        <w:autoSpaceDE w:val="0"/>
        <w:autoSpaceDN w:val="0"/>
        <w:adjustRightInd w:val="0"/>
        <w:rPr>
          <w:rFonts w:cs="Arial"/>
          <w:b/>
          <w:bCs/>
          <w:sz w:val="20"/>
          <w:szCs w:val="20"/>
        </w:rPr>
      </w:pPr>
      <w:r w:rsidRPr="00F52292">
        <w:rPr>
          <w:rFonts w:cs="Arial"/>
          <w:b/>
          <w:bCs/>
          <w:sz w:val="20"/>
          <w:szCs w:val="20"/>
        </w:rPr>
        <w:t>12. ODSTOP OD IZVEDBE JAVNEGA NAROČILA</w:t>
      </w: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963919" w:rsidRPr="00F52292" w:rsidRDefault="00963919" w:rsidP="00963919">
      <w:pPr>
        <w:pStyle w:val="Telobesedila22"/>
        <w:ind w:left="0"/>
        <w:rPr>
          <w:rFonts w:cs="Arial"/>
          <w:sz w:val="20"/>
        </w:rPr>
      </w:pPr>
    </w:p>
    <w:p w:rsidR="00963919" w:rsidRPr="00F52292" w:rsidRDefault="00963919" w:rsidP="00963919">
      <w:pPr>
        <w:pStyle w:val="Telobesedila22"/>
        <w:ind w:left="0"/>
        <w:rPr>
          <w:rFonts w:cs="Arial"/>
          <w:b/>
          <w:sz w:val="20"/>
        </w:rPr>
      </w:pPr>
      <w:r w:rsidRPr="00F52292">
        <w:rPr>
          <w:rFonts w:cs="Arial"/>
          <w:b/>
          <w:sz w:val="20"/>
        </w:rPr>
        <w:t>13. DOPOLNJEVANJE, SPREMINJANJE IN POJASNJEVANJE PONUDBENE DOKUMENTACIJE</w:t>
      </w: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963919" w:rsidRPr="00F52292" w:rsidRDefault="00963919" w:rsidP="00963919">
      <w:pPr>
        <w:jc w:val="both"/>
        <w:rPr>
          <w:rFonts w:cs="Arial"/>
          <w:b/>
          <w:sz w:val="20"/>
          <w:szCs w:val="20"/>
          <w:lang w:val="en-US"/>
        </w:rPr>
      </w:pPr>
    </w:p>
    <w:p w:rsidR="00963919" w:rsidRPr="00F52292" w:rsidRDefault="00963919" w:rsidP="00963919">
      <w:pPr>
        <w:jc w:val="both"/>
        <w:rPr>
          <w:rFonts w:cs="Arial"/>
          <w:b/>
          <w:sz w:val="20"/>
          <w:szCs w:val="20"/>
          <w:lang w:val="en-US"/>
        </w:rPr>
      </w:pPr>
      <w:r w:rsidRPr="00F52292">
        <w:rPr>
          <w:rFonts w:cs="Arial"/>
          <w:b/>
          <w:sz w:val="20"/>
          <w:szCs w:val="20"/>
          <w:lang w:val="en-US"/>
        </w:rPr>
        <w:t>14. ZAUPNOST PODATKOV</w:t>
      </w: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963919" w:rsidRPr="00F52292" w:rsidRDefault="00963919" w:rsidP="00963919">
      <w:pPr>
        <w:autoSpaceDE w:val="0"/>
        <w:autoSpaceDN w:val="0"/>
        <w:adjustRightInd w:val="0"/>
        <w:jc w:val="both"/>
        <w:rPr>
          <w:rFonts w:cs="Arial"/>
          <w:sz w:val="20"/>
          <w:szCs w:val="20"/>
        </w:rPr>
      </w:pPr>
      <w:r w:rsidRPr="00F52292">
        <w:rPr>
          <w:rFonts w:cs="Arial"/>
          <w:sz w:val="20"/>
          <w:szCs w:val="20"/>
        </w:rPr>
        <w:t xml:space="preserve">Na podlagi </w:t>
      </w:r>
      <w:r>
        <w:rPr>
          <w:rFonts w:cs="Arial"/>
          <w:sz w:val="20"/>
          <w:szCs w:val="20"/>
        </w:rPr>
        <w:t>ZJN-3</w:t>
      </w:r>
      <w:r w:rsidRPr="00F52292">
        <w:rPr>
          <w:rFonts w:cs="Arial"/>
          <w:sz w:val="20"/>
          <w:szCs w:val="20"/>
        </w:rPr>
        <w:t xml:space="preserve"> so javni podatki specifikacije ponujenega blaga, storitve ali gradnje in količina iz te specifikacije, cena na enoto, vrednost posamezne postavke in skupna vrednost iz ponudbe ter vsi tisti podatki, ki so vplivali na razvrstitev ponudbe v okviru drugih meril. </w:t>
      </w:r>
    </w:p>
    <w:p w:rsidR="00963919" w:rsidRPr="00692ACA" w:rsidRDefault="00963919" w:rsidP="00963919">
      <w:pPr>
        <w:pStyle w:val="Telobesedila22"/>
        <w:ind w:left="0"/>
        <w:rPr>
          <w:rFonts w:cs="Arial"/>
          <w:sz w:val="20"/>
          <w:lang w:val="sl-SI"/>
        </w:rPr>
      </w:pPr>
      <w:r w:rsidRPr="00F52292">
        <w:rPr>
          <w:rFonts w:cs="Arial"/>
          <w:sz w:val="20"/>
          <w:lang w:val="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w:t>
      </w:r>
      <w:r w:rsidRPr="00692ACA">
        <w:rPr>
          <w:rFonts w:cs="Arial"/>
          <w:sz w:val="20"/>
          <w:lang w:val="sl-SI"/>
        </w:rPr>
        <w:t>označil kot take.</w:t>
      </w:r>
    </w:p>
    <w:p w:rsidR="00963919" w:rsidRPr="00692ACA" w:rsidRDefault="00963919" w:rsidP="00963919">
      <w:pPr>
        <w:pStyle w:val="Telobesedila22"/>
        <w:ind w:left="0"/>
        <w:rPr>
          <w:rFonts w:cs="Arial"/>
          <w:sz w:val="20"/>
          <w:lang w:val="sl-SI"/>
        </w:rPr>
      </w:pPr>
    </w:p>
    <w:p w:rsidR="00963919" w:rsidRPr="00692ACA" w:rsidRDefault="00963919" w:rsidP="00963919">
      <w:pPr>
        <w:autoSpaceDE w:val="0"/>
        <w:autoSpaceDN w:val="0"/>
        <w:adjustRightInd w:val="0"/>
        <w:rPr>
          <w:rFonts w:cs="Arial"/>
          <w:b/>
          <w:bCs/>
          <w:sz w:val="20"/>
          <w:szCs w:val="20"/>
        </w:rPr>
      </w:pPr>
      <w:r w:rsidRPr="00692ACA">
        <w:rPr>
          <w:rFonts w:cs="Arial"/>
          <w:b/>
          <w:bCs/>
          <w:sz w:val="20"/>
          <w:szCs w:val="20"/>
        </w:rPr>
        <w:t>15. IZVAJANJE OKVIRNEGA SPORAZUMA</w:t>
      </w:r>
    </w:p>
    <w:p w:rsidR="00963919" w:rsidRPr="00692ACA" w:rsidRDefault="00963919" w:rsidP="00963919">
      <w:pPr>
        <w:autoSpaceDE w:val="0"/>
        <w:autoSpaceDN w:val="0"/>
        <w:adjustRightInd w:val="0"/>
        <w:jc w:val="both"/>
        <w:rPr>
          <w:rFonts w:cs="Arial"/>
          <w:sz w:val="20"/>
          <w:szCs w:val="20"/>
        </w:rPr>
      </w:pPr>
      <w:r w:rsidRPr="00692ACA">
        <w:rPr>
          <w:rFonts w:cs="Arial"/>
          <w:sz w:val="20"/>
          <w:szCs w:val="20"/>
        </w:rPr>
        <w:t>Splošni in posebni pogoji  in ostale podrobnosti v zvezi z izvajanjem okvirnega sporazuma so opredeljene v vzorcu okvirnega sporazuma (OBR-8), ki je sestavni del te razpisne dokumentacije</w:t>
      </w:r>
    </w:p>
    <w:p w:rsidR="00963919" w:rsidRPr="00F52292" w:rsidRDefault="00963919" w:rsidP="00963919">
      <w:pPr>
        <w:autoSpaceDE w:val="0"/>
        <w:autoSpaceDN w:val="0"/>
        <w:adjustRightInd w:val="0"/>
        <w:jc w:val="both"/>
        <w:rPr>
          <w:rFonts w:cs="Arial"/>
          <w:b/>
          <w:color w:val="1F497D"/>
          <w:sz w:val="20"/>
          <w:szCs w:val="20"/>
        </w:rPr>
      </w:pPr>
    </w:p>
    <w:p w:rsidR="00963919" w:rsidRPr="00F52292" w:rsidRDefault="00963919" w:rsidP="00963919">
      <w:pPr>
        <w:autoSpaceDE w:val="0"/>
        <w:autoSpaceDN w:val="0"/>
        <w:adjustRightInd w:val="0"/>
        <w:rPr>
          <w:rFonts w:cs="Arial"/>
          <w:b/>
          <w:bCs/>
          <w:sz w:val="20"/>
          <w:szCs w:val="20"/>
        </w:rPr>
      </w:pPr>
      <w:r w:rsidRPr="00F52292">
        <w:rPr>
          <w:rFonts w:cs="Arial"/>
          <w:b/>
          <w:bCs/>
          <w:sz w:val="20"/>
          <w:szCs w:val="20"/>
        </w:rPr>
        <w:t>16. OBVESTILO O ODLOČITVI O ODDAJI NAROČILA</w:t>
      </w:r>
    </w:p>
    <w:p w:rsidR="00963919" w:rsidRPr="00F52292" w:rsidRDefault="00963919" w:rsidP="00963919">
      <w:pPr>
        <w:pStyle w:val="Telobesedila22"/>
        <w:ind w:left="0"/>
        <w:rPr>
          <w:rFonts w:cs="Arial"/>
          <w:b/>
          <w:color w:val="1F497D"/>
          <w:sz w:val="20"/>
          <w:lang w:val="sl-SI"/>
        </w:rPr>
      </w:pPr>
      <w:r w:rsidRPr="00F52292">
        <w:rPr>
          <w:rFonts w:cs="Arial"/>
          <w:sz w:val="20"/>
          <w:lang w:val="sl-SI"/>
        </w:rPr>
        <w:t xml:space="preserve">Naročnik bo ponudnike obvestil o odločitvi o oddaji naročila na način, predpisan v </w:t>
      </w:r>
      <w:r>
        <w:rPr>
          <w:rFonts w:cs="Arial"/>
          <w:sz w:val="20"/>
          <w:lang w:val="sl-SI"/>
        </w:rPr>
        <w:t>ZJN-3</w:t>
      </w:r>
      <w:r w:rsidRPr="00F52292">
        <w:rPr>
          <w:rFonts w:cs="Arial"/>
          <w:sz w:val="20"/>
          <w:lang w:val="sl-SI"/>
        </w:rPr>
        <w:t>.</w:t>
      </w:r>
    </w:p>
    <w:p w:rsidR="00963919" w:rsidRDefault="00963919" w:rsidP="00963919">
      <w:pPr>
        <w:pStyle w:val="Telobesedila22"/>
        <w:ind w:left="0"/>
        <w:jc w:val="left"/>
        <w:rPr>
          <w:rFonts w:cs="Arial"/>
          <w:b/>
          <w:color w:val="1F497D"/>
          <w:sz w:val="20"/>
          <w:lang w:val="sl-SI"/>
        </w:rPr>
      </w:pPr>
    </w:p>
    <w:p w:rsidR="00963919" w:rsidRPr="00F52292" w:rsidRDefault="00963919" w:rsidP="00963919">
      <w:pPr>
        <w:pStyle w:val="Telobesedila22"/>
        <w:ind w:left="0"/>
        <w:jc w:val="left"/>
        <w:rPr>
          <w:rFonts w:cs="Arial"/>
          <w:b/>
          <w:color w:val="1F497D"/>
          <w:sz w:val="20"/>
          <w:lang w:val="sl-SI"/>
        </w:rPr>
      </w:pPr>
    </w:p>
    <w:p w:rsidR="00963919" w:rsidRPr="00F52292" w:rsidRDefault="00963919" w:rsidP="00963919">
      <w:pPr>
        <w:autoSpaceDE w:val="0"/>
        <w:autoSpaceDN w:val="0"/>
        <w:adjustRightInd w:val="0"/>
        <w:rPr>
          <w:rFonts w:cs="Arial"/>
          <w:b/>
          <w:bCs/>
          <w:sz w:val="20"/>
          <w:szCs w:val="20"/>
        </w:rPr>
      </w:pPr>
      <w:r w:rsidRPr="00F52292">
        <w:rPr>
          <w:rFonts w:cs="Arial"/>
          <w:b/>
          <w:bCs/>
          <w:sz w:val="20"/>
          <w:szCs w:val="20"/>
        </w:rPr>
        <w:t>17. PRAVNO VARSTVO</w:t>
      </w:r>
    </w:p>
    <w:p w:rsidR="00963919" w:rsidRPr="00F52292" w:rsidRDefault="00963919" w:rsidP="0097147F">
      <w:pPr>
        <w:jc w:val="both"/>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963919" w:rsidRPr="00F52292" w:rsidRDefault="00963919" w:rsidP="0097147F">
      <w:pPr>
        <w:jc w:val="both"/>
        <w:rPr>
          <w:rFonts w:cs="Arial"/>
          <w:sz w:val="20"/>
          <w:szCs w:val="20"/>
        </w:rPr>
      </w:pPr>
      <w:r w:rsidRPr="00F52292">
        <w:rPr>
          <w:rFonts w:cs="Arial"/>
          <w:color w:val="000000"/>
          <w:sz w:val="20"/>
          <w:szCs w:val="20"/>
        </w:rPr>
        <w:t> </w:t>
      </w:r>
    </w:p>
    <w:p w:rsidR="00963919" w:rsidRPr="00F52292" w:rsidRDefault="00963919" w:rsidP="0097147F">
      <w:pPr>
        <w:jc w:val="both"/>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963919" w:rsidRPr="00F52292" w:rsidRDefault="00963919" w:rsidP="0097147F">
      <w:pPr>
        <w:jc w:val="both"/>
        <w:rPr>
          <w:rFonts w:cs="Arial"/>
          <w:sz w:val="20"/>
          <w:szCs w:val="20"/>
        </w:rPr>
      </w:pPr>
      <w:r w:rsidRPr="00F52292">
        <w:rPr>
          <w:rFonts w:cs="Arial"/>
          <w:color w:val="000000"/>
          <w:sz w:val="20"/>
          <w:szCs w:val="20"/>
        </w:rPr>
        <w:t> </w:t>
      </w:r>
    </w:p>
    <w:p w:rsidR="00963919" w:rsidRPr="00F52292" w:rsidRDefault="00963919" w:rsidP="0097147F">
      <w:pPr>
        <w:jc w:val="both"/>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963919" w:rsidRPr="00F52292" w:rsidRDefault="00963919" w:rsidP="0097147F">
      <w:pPr>
        <w:jc w:val="both"/>
        <w:rPr>
          <w:rFonts w:cs="Arial"/>
          <w:sz w:val="20"/>
          <w:szCs w:val="20"/>
        </w:rPr>
      </w:pPr>
      <w:r w:rsidRPr="00F52292">
        <w:rPr>
          <w:rFonts w:cs="Arial"/>
          <w:color w:val="000000"/>
          <w:sz w:val="20"/>
          <w:szCs w:val="20"/>
        </w:rPr>
        <w:t> </w:t>
      </w:r>
    </w:p>
    <w:p w:rsidR="00963919" w:rsidRPr="00F52292" w:rsidRDefault="00963919" w:rsidP="0097147F">
      <w:pPr>
        <w:jc w:val="both"/>
        <w:rPr>
          <w:rFonts w:cs="Arial"/>
          <w:sz w:val="20"/>
          <w:szCs w:val="20"/>
        </w:rPr>
      </w:pPr>
      <w:r w:rsidRPr="00F52292">
        <w:rPr>
          <w:rFonts w:cs="Arial"/>
          <w:color w:val="000000"/>
          <w:sz w:val="20"/>
          <w:szCs w:val="20"/>
        </w:rPr>
        <w:t>Vlagatelj plača takso za predrevizijski in revizijski postopek le enkrat, in sicer pred vložitvijo zahtevka za revizijo pri naročniku. Način odmere takse določa 71. člen ZPVPJN.</w:t>
      </w:r>
    </w:p>
    <w:p w:rsidR="00963919" w:rsidRPr="00F52292" w:rsidRDefault="00963919" w:rsidP="0097147F">
      <w:pPr>
        <w:jc w:val="both"/>
        <w:rPr>
          <w:rFonts w:cs="Arial"/>
          <w:sz w:val="20"/>
          <w:szCs w:val="20"/>
        </w:rPr>
      </w:pPr>
      <w:r w:rsidRPr="00F52292">
        <w:rPr>
          <w:rFonts w:cs="Arial"/>
          <w:color w:val="000000"/>
          <w:sz w:val="20"/>
          <w:szCs w:val="20"/>
        </w:rPr>
        <w:t> </w:t>
      </w:r>
    </w:p>
    <w:p w:rsidR="00963919" w:rsidRPr="00F52292" w:rsidRDefault="00963919" w:rsidP="0097147F">
      <w:pPr>
        <w:jc w:val="both"/>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963919" w:rsidRPr="00F52292" w:rsidRDefault="00963919" w:rsidP="0097147F">
      <w:pPr>
        <w:jc w:val="both"/>
        <w:rPr>
          <w:rFonts w:cs="Arial"/>
          <w:sz w:val="20"/>
          <w:szCs w:val="20"/>
        </w:rPr>
      </w:pPr>
      <w:r w:rsidRPr="00F52292">
        <w:rPr>
          <w:rFonts w:cs="Arial"/>
          <w:color w:val="000000"/>
          <w:sz w:val="20"/>
          <w:szCs w:val="20"/>
        </w:rPr>
        <w:t> </w:t>
      </w:r>
    </w:p>
    <w:p w:rsidR="00963919" w:rsidRPr="00F52292" w:rsidRDefault="00963919" w:rsidP="0097147F">
      <w:pPr>
        <w:jc w:val="both"/>
        <w:rPr>
          <w:rFonts w:cs="Arial"/>
          <w:sz w:val="20"/>
          <w:szCs w:val="20"/>
        </w:rPr>
      </w:pPr>
      <w:r w:rsidRPr="00F52292">
        <w:rPr>
          <w:rFonts w:cs="Arial"/>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963919" w:rsidRPr="00F52292" w:rsidRDefault="00963919" w:rsidP="00963919">
      <w:pPr>
        <w:rPr>
          <w:rFonts w:cs="Arial"/>
          <w:sz w:val="20"/>
          <w:szCs w:val="20"/>
        </w:rPr>
      </w:pPr>
      <w:r w:rsidRPr="00F52292">
        <w:rPr>
          <w:rFonts w:cs="Arial"/>
          <w:color w:val="000000"/>
          <w:sz w:val="20"/>
          <w:szCs w:val="20"/>
        </w:rPr>
        <w:t> </w:t>
      </w:r>
    </w:p>
    <w:p w:rsidR="00963919" w:rsidRPr="00F52292" w:rsidRDefault="00963919" w:rsidP="00963919">
      <w:pPr>
        <w:pStyle w:val="BodyText22"/>
        <w:ind w:left="0"/>
        <w:jc w:val="left"/>
        <w:rPr>
          <w:rFonts w:cs="Arial"/>
          <w:sz w:val="20"/>
          <w:lang w:val="sl-SI"/>
        </w:rPr>
      </w:pPr>
    </w:p>
    <w:p w:rsidR="00963919" w:rsidRPr="00F52292" w:rsidRDefault="00963919" w:rsidP="00963919">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963919" w:rsidRDefault="00963919" w:rsidP="00963919">
      <w:pPr>
        <w:pStyle w:val="BodyText22"/>
        <w:ind w:left="0"/>
        <w:jc w:val="left"/>
        <w:rPr>
          <w:rFonts w:cs="Arial"/>
          <w:sz w:val="20"/>
          <w:lang w:val="sl-SI"/>
        </w:rPr>
      </w:pPr>
    </w:p>
    <w:p w:rsidR="00963919" w:rsidRDefault="00963919" w:rsidP="00963919">
      <w:pPr>
        <w:pStyle w:val="BodyText22"/>
        <w:ind w:left="0"/>
        <w:jc w:val="left"/>
        <w:rPr>
          <w:rFonts w:cs="Arial"/>
          <w:sz w:val="20"/>
          <w:lang w:val="sl-SI"/>
        </w:rPr>
      </w:pPr>
    </w:p>
    <w:p w:rsidR="00963919" w:rsidRDefault="00963919" w:rsidP="00963919">
      <w:pPr>
        <w:pStyle w:val="BodyText22"/>
        <w:ind w:left="0"/>
        <w:jc w:val="left"/>
        <w:rPr>
          <w:rFonts w:cs="Arial"/>
          <w:sz w:val="20"/>
          <w:lang w:val="sl-SI"/>
        </w:rPr>
      </w:pPr>
    </w:p>
    <w:p w:rsidR="00963919" w:rsidRPr="00F52292" w:rsidRDefault="00963919" w:rsidP="00963919">
      <w:pPr>
        <w:pStyle w:val="BodyText22"/>
        <w:ind w:left="0"/>
        <w:jc w:val="left"/>
        <w:rPr>
          <w:rFonts w:cs="Arial"/>
          <w:sz w:val="20"/>
          <w:lang w:val="sl-SI"/>
        </w:rPr>
      </w:pPr>
      <w:r w:rsidRPr="00F52292">
        <w:rPr>
          <w:rFonts w:cs="Arial"/>
          <w:sz w:val="20"/>
          <w:lang w:val="sl-SI"/>
        </w:rPr>
        <w:t>Pripravila: Mateja Gornik, univ.</w:t>
      </w:r>
      <w:r>
        <w:rPr>
          <w:rFonts w:cs="Arial"/>
          <w:sz w:val="20"/>
          <w:lang w:val="sl-SI"/>
        </w:rPr>
        <w:t xml:space="preserve"> </w:t>
      </w:r>
      <w:r w:rsidRPr="00F52292">
        <w:rPr>
          <w:rFonts w:cs="Arial"/>
          <w:sz w:val="20"/>
          <w:lang w:val="sl-SI"/>
        </w:rPr>
        <w:t>dipl.</w:t>
      </w:r>
      <w:r>
        <w:rPr>
          <w:rFonts w:cs="Arial"/>
          <w:sz w:val="20"/>
          <w:lang w:val="sl-SI"/>
        </w:rPr>
        <w:t xml:space="preserve"> </w:t>
      </w:r>
      <w:r w:rsidRPr="00F52292">
        <w:rPr>
          <w:rFonts w:cs="Arial"/>
          <w:sz w:val="20"/>
          <w:lang w:val="sl-SI"/>
        </w:rPr>
        <w:t>ekon.</w:t>
      </w:r>
    </w:p>
    <w:p w:rsidR="00963919" w:rsidRPr="00F52292" w:rsidRDefault="00963919" w:rsidP="00963919">
      <w:pPr>
        <w:pStyle w:val="BodyText22"/>
        <w:ind w:left="0"/>
        <w:jc w:val="center"/>
        <w:rPr>
          <w:rFonts w:cs="Arial"/>
          <w:sz w:val="20"/>
          <w:lang w:val="sl-SI"/>
        </w:rPr>
      </w:pPr>
    </w:p>
    <w:p w:rsidR="00963919" w:rsidRPr="00CC4CAF" w:rsidRDefault="00963919" w:rsidP="00963919">
      <w:pPr>
        <w:pStyle w:val="BodyText22"/>
        <w:ind w:left="0"/>
        <w:jc w:val="center"/>
        <w:rPr>
          <w:rFonts w:cs="Arial"/>
          <w:sz w:val="20"/>
          <w:lang w:val="sl-SI"/>
        </w:rPr>
      </w:pPr>
    </w:p>
    <w:p w:rsidR="00963919" w:rsidRPr="00CC4CAF" w:rsidRDefault="00963919" w:rsidP="00963919">
      <w:pPr>
        <w:pStyle w:val="BodyText22"/>
        <w:ind w:left="0"/>
        <w:jc w:val="right"/>
        <w:rPr>
          <w:rFonts w:cs="Arial"/>
          <w:sz w:val="20"/>
          <w:lang w:val="sl-SI"/>
        </w:rPr>
      </w:pPr>
      <w:r w:rsidRPr="00CC4CAF">
        <w:rPr>
          <w:rFonts w:cs="Arial"/>
          <w:sz w:val="20"/>
          <w:lang w:val="sl-SI"/>
        </w:rPr>
        <w:t xml:space="preserve">                                                                                              </w:t>
      </w:r>
      <w:r w:rsidR="0097147F">
        <w:rPr>
          <w:rFonts w:cs="Arial"/>
          <w:sz w:val="20"/>
          <w:lang w:val="sl-SI"/>
        </w:rPr>
        <w:t>D</w:t>
      </w:r>
      <w:r w:rsidRPr="00CC4CAF">
        <w:rPr>
          <w:rFonts w:cs="Arial"/>
          <w:sz w:val="20"/>
          <w:lang w:val="sl-SI"/>
        </w:rPr>
        <w:t>irektor:</w:t>
      </w:r>
    </w:p>
    <w:p w:rsidR="00963919" w:rsidRPr="00CC4CAF" w:rsidRDefault="0097147F" w:rsidP="0097147F">
      <w:pPr>
        <w:pStyle w:val="BodyText22"/>
        <w:ind w:left="0"/>
        <w:jc w:val="right"/>
        <w:rPr>
          <w:rFonts w:cs="Arial"/>
          <w:sz w:val="20"/>
          <w:lang w:val="sl-SI"/>
        </w:rPr>
      </w:pPr>
      <w:r>
        <w:rPr>
          <w:rFonts w:cs="Arial"/>
          <w:sz w:val="20"/>
          <w:lang w:val="sl-SI"/>
        </w:rPr>
        <w:t>Vladimir Topler, dr. med.</w:t>
      </w:r>
    </w:p>
    <w:p w:rsidR="00963919" w:rsidRPr="00F52292" w:rsidRDefault="00963919" w:rsidP="00963919">
      <w:pPr>
        <w:pStyle w:val="BodyText22"/>
        <w:ind w:left="0"/>
        <w:jc w:val="right"/>
        <w:rPr>
          <w:rFonts w:cs="Arial"/>
          <w:sz w:val="20"/>
          <w:lang w:val="sl-SI"/>
        </w:rPr>
      </w:pPr>
    </w:p>
    <w:p w:rsidR="00963919" w:rsidRPr="00F52292" w:rsidRDefault="00963919" w:rsidP="00963919">
      <w:pPr>
        <w:pStyle w:val="BodyText22"/>
        <w:ind w:left="0"/>
        <w:jc w:val="right"/>
        <w:rPr>
          <w:rFonts w:cs="Arial"/>
          <w:sz w:val="20"/>
          <w:lang w:val="sl-SI"/>
        </w:rPr>
      </w:pPr>
    </w:p>
    <w:p w:rsidR="00963919" w:rsidRPr="00F52292" w:rsidRDefault="00963919" w:rsidP="00963919">
      <w:pPr>
        <w:pStyle w:val="BodyText22"/>
        <w:ind w:left="0"/>
        <w:jc w:val="right"/>
        <w:rPr>
          <w:rFonts w:cs="Arial"/>
          <w:sz w:val="20"/>
          <w:lang w:val="sl-SI"/>
        </w:rPr>
      </w:pPr>
    </w:p>
    <w:p w:rsidR="00963919" w:rsidRPr="00F52292" w:rsidRDefault="00963919" w:rsidP="00963919">
      <w:pPr>
        <w:pStyle w:val="BodyText22"/>
        <w:ind w:left="0"/>
        <w:jc w:val="right"/>
        <w:rPr>
          <w:rFonts w:cs="Arial"/>
          <w:sz w:val="20"/>
          <w:lang w:val="sl-SI"/>
        </w:rPr>
      </w:pPr>
    </w:p>
    <w:p w:rsidR="00963919" w:rsidRPr="00F52292" w:rsidRDefault="00963919" w:rsidP="00963919">
      <w:pPr>
        <w:pStyle w:val="BodyText22"/>
        <w:ind w:left="0"/>
        <w:jc w:val="right"/>
        <w:rPr>
          <w:rFonts w:cs="Arial"/>
          <w:sz w:val="20"/>
          <w:lang w:val="sl-SI"/>
        </w:rPr>
      </w:pPr>
    </w:p>
    <w:p w:rsidR="00963919" w:rsidRDefault="00963919" w:rsidP="00963919">
      <w:pPr>
        <w:pStyle w:val="BodyText22"/>
        <w:ind w:left="0"/>
        <w:jc w:val="right"/>
        <w:rPr>
          <w:rFonts w:cs="Arial"/>
          <w:sz w:val="20"/>
          <w:lang w:val="sl-SI"/>
        </w:rPr>
      </w:pPr>
    </w:p>
    <w:p w:rsidR="00963919" w:rsidRDefault="00963919" w:rsidP="00963919">
      <w:pPr>
        <w:pStyle w:val="BodyText22"/>
        <w:ind w:left="0"/>
        <w:jc w:val="right"/>
        <w:rPr>
          <w:rFonts w:cs="Arial"/>
          <w:sz w:val="20"/>
          <w:lang w:val="sl-SI"/>
        </w:rPr>
      </w:pPr>
    </w:p>
    <w:p w:rsidR="00963919" w:rsidRDefault="00963919" w:rsidP="00963919">
      <w:pPr>
        <w:pStyle w:val="BodyText22"/>
        <w:ind w:left="0"/>
        <w:jc w:val="right"/>
        <w:rPr>
          <w:rFonts w:cs="Arial"/>
          <w:sz w:val="20"/>
          <w:lang w:val="sl-SI"/>
        </w:rPr>
      </w:pPr>
    </w:p>
    <w:p w:rsidR="00963919" w:rsidRDefault="00963919" w:rsidP="00963919">
      <w:pPr>
        <w:pStyle w:val="BodyText22"/>
        <w:ind w:left="0"/>
        <w:jc w:val="right"/>
        <w:rPr>
          <w:rFonts w:cs="Arial"/>
          <w:sz w:val="20"/>
          <w:lang w:val="sl-SI"/>
        </w:rPr>
      </w:pPr>
    </w:p>
    <w:p w:rsidR="00963919" w:rsidRDefault="00963919" w:rsidP="00963919">
      <w:pPr>
        <w:pStyle w:val="BodyText22"/>
        <w:ind w:left="0"/>
        <w:jc w:val="right"/>
        <w:rPr>
          <w:rFonts w:cs="Arial"/>
          <w:sz w:val="20"/>
          <w:lang w:val="sl-SI"/>
        </w:rPr>
      </w:pPr>
    </w:p>
    <w:p w:rsidR="00963919" w:rsidRDefault="00963919" w:rsidP="00963919">
      <w:pPr>
        <w:pStyle w:val="BodyText22"/>
        <w:ind w:left="0"/>
        <w:jc w:val="right"/>
        <w:rPr>
          <w:rFonts w:cs="Arial"/>
          <w:sz w:val="20"/>
          <w:lang w:val="sl-SI"/>
        </w:rPr>
      </w:pPr>
    </w:p>
    <w:p w:rsidR="00963919" w:rsidRDefault="00963919" w:rsidP="00963919">
      <w:pPr>
        <w:pStyle w:val="BodyText22"/>
        <w:ind w:left="0"/>
        <w:jc w:val="right"/>
        <w:rPr>
          <w:rFonts w:cs="Arial"/>
          <w:sz w:val="20"/>
          <w:lang w:val="sl-SI"/>
        </w:rPr>
      </w:pPr>
    </w:p>
    <w:p w:rsidR="00963919" w:rsidRDefault="00963919" w:rsidP="00963919">
      <w:pPr>
        <w:pStyle w:val="BodyText22"/>
        <w:ind w:left="0"/>
        <w:jc w:val="right"/>
        <w:rPr>
          <w:rFonts w:cs="Arial"/>
          <w:sz w:val="20"/>
          <w:lang w:val="sl-SI"/>
        </w:rPr>
      </w:pPr>
    </w:p>
    <w:p w:rsidR="00963919" w:rsidRDefault="00963919" w:rsidP="00963919">
      <w:pPr>
        <w:pStyle w:val="BodyText22"/>
        <w:ind w:left="0"/>
        <w:jc w:val="right"/>
        <w:rPr>
          <w:rFonts w:cs="Arial"/>
          <w:sz w:val="20"/>
          <w:lang w:val="sl-SI"/>
        </w:rPr>
      </w:pPr>
    </w:p>
    <w:p w:rsidR="00963919" w:rsidRDefault="00963919" w:rsidP="00963919">
      <w:pPr>
        <w:pStyle w:val="BodyText22"/>
        <w:ind w:left="0"/>
        <w:jc w:val="right"/>
        <w:rPr>
          <w:rFonts w:cs="Arial"/>
          <w:sz w:val="20"/>
          <w:lang w:val="sl-SI"/>
        </w:rPr>
      </w:pPr>
    </w:p>
    <w:p w:rsidR="0097147F" w:rsidRDefault="0097147F" w:rsidP="00963919">
      <w:pPr>
        <w:pStyle w:val="BodyText22"/>
        <w:ind w:left="0"/>
        <w:jc w:val="right"/>
        <w:rPr>
          <w:rFonts w:cs="Arial"/>
          <w:sz w:val="20"/>
          <w:lang w:val="sl-SI"/>
        </w:rPr>
      </w:pPr>
    </w:p>
    <w:p w:rsidR="0097147F" w:rsidRDefault="0097147F" w:rsidP="00963919">
      <w:pPr>
        <w:pStyle w:val="BodyText22"/>
        <w:ind w:left="0"/>
        <w:jc w:val="right"/>
        <w:rPr>
          <w:rFonts w:cs="Arial"/>
          <w:sz w:val="20"/>
          <w:lang w:val="sl-SI"/>
        </w:rPr>
      </w:pPr>
    </w:p>
    <w:p w:rsidR="00963919" w:rsidRDefault="00963919" w:rsidP="00963919">
      <w:pPr>
        <w:pStyle w:val="BodyText22"/>
        <w:ind w:left="0"/>
        <w:jc w:val="right"/>
        <w:rPr>
          <w:rFonts w:cs="Arial"/>
          <w:sz w:val="20"/>
          <w:lang w:val="sl-SI"/>
        </w:rPr>
      </w:pPr>
    </w:p>
    <w:p w:rsidR="00963919" w:rsidRDefault="00963919" w:rsidP="00963919">
      <w:pPr>
        <w:pStyle w:val="BodyText22"/>
        <w:ind w:left="0"/>
        <w:jc w:val="right"/>
        <w:rPr>
          <w:rFonts w:cs="Arial"/>
          <w:sz w:val="20"/>
          <w:lang w:val="sl-SI"/>
        </w:rPr>
      </w:pPr>
    </w:p>
    <w:p w:rsidR="00963919" w:rsidRDefault="00963919" w:rsidP="00963919">
      <w:pPr>
        <w:pStyle w:val="BodyText22"/>
        <w:ind w:left="0"/>
        <w:jc w:val="right"/>
        <w:rPr>
          <w:rFonts w:cs="Arial"/>
          <w:sz w:val="20"/>
          <w:lang w:val="sl-SI"/>
        </w:rPr>
      </w:pPr>
    </w:p>
    <w:p w:rsidR="00963919" w:rsidRDefault="00963919" w:rsidP="00963919">
      <w:pPr>
        <w:pStyle w:val="Naslov1"/>
        <w:widowControl w:val="0"/>
        <w:numPr>
          <w:ilvl w:val="0"/>
          <w:numId w:val="14"/>
        </w:numPr>
        <w:spacing w:after="60" w:line="276" w:lineRule="auto"/>
        <w:rPr>
          <w:rFonts w:ascii="Arial" w:hAnsi="Arial" w:cs="Arial"/>
          <w:b/>
          <w:sz w:val="20"/>
        </w:rPr>
      </w:pPr>
      <w:bookmarkStart w:id="1" w:name="_Toc456003824"/>
      <w:bookmarkStart w:id="2" w:name="_Toc456004133"/>
      <w:r>
        <w:rPr>
          <w:rFonts w:ascii="Arial" w:hAnsi="Arial" w:cs="Arial"/>
          <w:b/>
          <w:sz w:val="20"/>
        </w:rPr>
        <w:lastRenderedPageBreak/>
        <w:t>RA</w:t>
      </w:r>
      <w:r w:rsidRPr="0082389A">
        <w:rPr>
          <w:rFonts w:ascii="Arial" w:hAnsi="Arial" w:cs="Arial"/>
          <w:b/>
          <w:sz w:val="20"/>
        </w:rPr>
        <w:t>ZPISNI OBRAZCI, VZORCI, POTRDILA IN IZJAVE</w:t>
      </w:r>
      <w:bookmarkEnd w:id="1"/>
      <w:bookmarkEnd w:id="2"/>
    </w:p>
    <w:p w:rsidR="00963919" w:rsidRPr="00F52292" w:rsidRDefault="00963919" w:rsidP="00963919">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963919" w:rsidRPr="00F52292" w:rsidRDefault="00963919" w:rsidP="00963919">
      <w:pPr>
        <w:pStyle w:val="Telobesedila22"/>
        <w:ind w:left="0"/>
        <w:rPr>
          <w:rFonts w:cs="Arial"/>
          <w:b/>
          <w:sz w:val="20"/>
          <w:lang w:val="sl-SI"/>
        </w:rPr>
      </w:pPr>
      <w:r w:rsidRPr="00F52292">
        <w:rPr>
          <w:rFonts w:cs="Arial"/>
          <w:b/>
          <w:sz w:val="20"/>
          <w:lang w:val="sl-SI"/>
        </w:rPr>
        <w:t>PODATKI O PONUDNIKU</w:t>
      </w:r>
    </w:p>
    <w:p w:rsidR="00963919" w:rsidRDefault="00963919" w:rsidP="00963919">
      <w:pPr>
        <w:pStyle w:val="Telobesedila22"/>
        <w:pBdr>
          <w:bottom w:val="single" w:sz="12" w:space="1" w:color="auto"/>
        </w:pBdr>
        <w:ind w:left="0"/>
        <w:jc w:val="center"/>
        <w:rPr>
          <w:rFonts w:cs="Arial"/>
          <w:b/>
          <w:sz w:val="20"/>
          <w:lang w:val="sl-SI"/>
        </w:rPr>
      </w:pPr>
      <w:r>
        <w:rPr>
          <w:rFonts w:cs="Arial"/>
          <w:b/>
          <w:sz w:val="20"/>
          <w:lang w:val="sl-SI"/>
        </w:rPr>
        <w:t>ZDRAVILA IN RAZTOPINE ZA IZPIRANJE 1. DEL</w:t>
      </w:r>
    </w:p>
    <w:p w:rsidR="00963919" w:rsidRDefault="00963919" w:rsidP="00963919">
      <w:pPr>
        <w:pStyle w:val="Telobesedila22"/>
        <w:pBdr>
          <w:bottom w:val="single" w:sz="12" w:space="1" w:color="auto"/>
        </w:pBdr>
        <w:ind w:left="0"/>
        <w:jc w:val="center"/>
        <w:rPr>
          <w:rFonts w:cs="Arial"/>
          <w:b/>
          <w:sz w:val="20"/>
          <w:lang w:val="sl-SI"/>
        </w:rPr>
      </w:pPr>
    </w:p>
    <w:p w:rsidR="00963919" w:rsidRDefault="00963919" w:rsidP="00963919">
      <w:pPr>
        <w:widowControl w:val="0"/>
        <w:jc w:val="both"/>
        <w:rPr>
          <w:rFonts w:cs="Arial"/>
          <w:sz w:val="20"/>
          <w:szCs w:val="20"/>
        </w:rPr>
      </w:pPr>
      <w:r w:rsidRPr="00F52292">
        <w:rPr>
          <w:rFonts w:cs="Arial"/>
          <w:sz w:val="20"/>
          <w:szCs w:val="20"/>
        </w:rPr>
        <w:t>PONUDNIK OZ. POSLOVODEČI (v primeru skupne izvedbe naročila)</w:t>
      </w:r>
    </w:p>
    <w:p w:rsidR="00963919" w:rsidRPr="00F52292" w:rsidRDefault="00963919" w:rsidP="00963919">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963919" w:rsidRPr="00F52292" w:rsidTr="00F94341">
        <w:trPr>
          <w:cantSplit/>
          <w:trHeight w:hRule="exact" w:val="480"/>
        </w:trPr>
        <w:tc>
          <w:tcPr>
            <w:tcW w:w="3331" w:type="dxa"/>
            <w:tcBorders>
              <w:top w:val="single" w:sz="24" w:space="0" w:color="auto"/>
            </w:tcBorders>
          </w:tcPr>
          <w:p w:rsidR="00963919" w:rsidRPr="00F52292" w:rsidRDefault="00963919" w:rsidP="00F94341">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963919" w:rsidRPr="00F52292" w:rsidRDefault="00963919" w:rsidP="00F94341">
            <w:pPr>
              <w:widowControl w:val="0"/>
              <w:jc w:val="both"/>
              <w:rPr>
                <w:rFonts w:cs="Arial"/>
                <w:sz w:val="20"/>
                <w:szCs w:val="20"/>
              </w:rPr>
            </w:pPr>
          </w:p>
        </w:tc>
      </w:tr>
      <w:tr w:rsidR="00963919" w:rsidRPr="00F52292" w:rsidTr="00F94341">
        <w:trPr>
          <w:cantSplit/>
          <w:trHeight w:hRule="exact" w:val="480"/>
        </w:trPr>
        <w:tc>
          <w:tcPr>
            <w:tcW w:w="3331" w:type="dxa"/>
          </w:tcPr>
          <w:p w:rsidR="00963919" w:rsidRPr="00F52292" w:rsidRDefault="00963919" w:rsidP="00F94341">
            <w:pPr>
              <w:widowControl w:val="0"/>
              <w:jc w:val="both"/>
              <w:rPr>
                <w:rFonts w:cs="Arial"/>
                <w:sz w:val="20"/>
                <w:szCs w:val="20"/>
              </w:rPr>
            </w:pPr>
            <w:r w:rsidRPr="00F52292">
              <w:rPr>
                <w:rFonts w:cs="Arial"/>
                <w:sz w:val="20"/>
                <w:szCs w:val="20"/>
              </w:rPr>
              <w:t xml:space="preserve">  Naslov in sedež</w:t>
            </w:r>
            <w:r>
              <w:rPr>
                <w:rFonts w:cs="Arial"/>
                <w:sz w:val="20"/>
                <w:szCs w:val="20"/>
              </w:rPr>
              <w:t>, regija</w:t>
            </w:r>
            <w:r w:rsidRPr="00F52292">
              <w:rPr>
                <w:rFonts w:cs="Arial"/>
                <w:sz w:val="20"/>
                <w:szCs w:val="20"/>
              </w:rPr>
              <w:t xml:space="preserve"> </w:t>
            </w:r>
          </w:p>
        </w:tc>
        <w:tc>
          <w:tcPr>
            <w:tcW w:w="5811" w:type="dxa"/>
            <w:tcBorders>
              <w:left w:val="nil"/>
            </w:tcBorders>
          </w:tcPr>
          <w:p w:rsidR="00963919" w:rsidRPr="00F52292" w:rsidRDefault="00963919" w:rsidP="00F94341">
            <w:pPr>
              <w:widowControl w:val="0"/>
              <w:jc w:val="both"/>
              <w:rPr>
                <w:rFonts w:cs="Arial"/>
                <w:sz w:val="20"/>
                <w:szCs w:val="20"/>
              </w:rPr>
            </w:pPr>
          </w:p>
        </w:tc>
      </w:tr>
      <w:tr w:rsidR="00963919" w:rsidRPr="00F52292" w:rsidTr="00F94341">
        <w:trPr>
          <w:cantSplit/>
          <w:trHeight w:hRule="exact" w:val="649"/>
        </w:trPr>
        <w:tc>
          <w:tcPr>
            <w:tcW w:w="3331" w:type="dxa"/>
          </w:tcPr>
          <w:p w:rsidR="00963919" w:rsidRPr="00F52292" w:rsidRDefault="00963919" w:rsidP="00F94341">
            <w:pPr>
              <w:widowControl w:val="0"/>
              <w:jc w:val="both"/>
              <w:rPr>
                <w:rFonts w:cs="Arial"/>
                <w:sz w:val="20"/>
                <w:szCs w:val="20"/>
              </w:rPr>
            </w:pPr>
            <w:r w:rsidRPr="00F52292">
              <w:rPr>
                <w:rFonts w:cs="Arial"/>
                <w:sz w:val="20"/>
                <w:szCs w:val="20"/>
              </w:rPr>
              <w:t xml:space="preserve">  Odgovorna oseba </w:t>
            </w:r>
          </w:p>
          <w:p w:rsidR="00963919" w:rsidRPr="00F52292" w:rsidRDefault="00963919" w:rsidP="00F94341">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963919" w:rsidRPr="00F52292" w:rsidRDefault="00963919" w:rsidP="00F94341">
            <w:pPr>
              <w:widowControl w:val="0"/>
              <w:jc w:val="both"/>
              <w:rPr>
                <w:rFonts w:cs="Arial"/>
                <w:sz w:val="20"/>
                <w:szCs w:val="20"/>
              </w:rPr>
            </w:pPr>
          </w:p>
        </w:tc>
      </w:tr>
      <w:tr w:rsidR="00963919" w:rsidRPr="00F52292" w:rsidTr="00F94341">
        <w:trPr>
          <w:cantSplit/>
          <w:trHeight w:hRule="exact" w:val="480"/>
        </w:trPr>
        <w:tc>
          <w:tcPr>
            <w:tcW w:w="3331" w:type="dxa"/>
          </w:tcPr>
          <w:p w:rsidR="00963919" w:rsidRPr="00F52292" w:rsidRDefault="00963919" w:rsidP="00F94341">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963919" w:rsidRPr="00F52292" w:rsidRDefault="00963919" w:rsidP="00F94341">
            <w:pPr>
              <w:widowControl w:val="0"/>
              <w:jc w:val="both"/>
              <w:rPr>
                <w:rFonts w:cs="Arial"/>
                <w:sz w:val="20"/>
                <w:szCs w:val="20"/>
              </w:rPr>
            </w:pPr>
          </w:p>
        </w:tc>
      </w:tr>
      <w:tr w:rsidR="00963919" w:rsidRPr="00F52292" w:rsidTr="00F94341">
        <w:trPr>
          <w:cantSplit/>
          <w:trHeight w:hRule="exact" w:val="480"/>
        </w:trPr>
        <w:tc>
          <w:tcPr>
            <w:tcW w:w="3331" w:type="dxa"/>
          </w:tcPr>
          <w:p w:rsidR="00963919" w:rsidRPr="00F52292" w:rsidRDefault="00963919" w:rsidP="00F94341">
            <w:pPr>
              <w:widowControl w:val="0"/>
              <w:jc w:val="both"/>
              <w:rPr>
                <w:rFonts w:cs="Arial"/>
                <w:sz w:val="20"/>
                <w:szCs w:val="20"/>
              </w:rPr>
            </w:pPr>
            <w:r w:rsidRPr="00F52292">
              <w:rPr>
                <w:rFonts w:cs="Arial"/>
                <w:sz w:val="20"/>
                <w:szCs w:val="20"/>
              </w:rPr>
              <w:t xml:space="preserve">  Telefon/fax</w:t>
            </w:r>
          </w:p>
        </w:tc>
        <w:tc>
          <w:tcPr>
            <w:tcW w:w="5811" w:type="dxa"/>
            <w:tcBorders>
              <w:left w:val="nil"/>
            </w:tcBorders>
          </w:tcPr>
          <w:p w:rsidR="00963919" w:rsidRPr="00F52292" w:rsidRDefault="00963919" w:rsidP="00F94341">
            <w:pPr>
              <w:widowControl w:val="0"/>
              <w:jc w:val="both"/>
              <w:rPr>
                <w:rFonts w:cs="Arial"/>
                <w:sz w:val="20"/>
                <w:szCs w:val="20"/>
              </w:rPr>
            </w:pPr>
          </w:p>
        </w:tc>
      </w:tr>
      <w:tr w:rsidR="00963919" w:rsidRPr="00F52292" w:rsidTr="00F94341">
        <w:trPr>
          <w:cantSplit/>
          <w:trHeight w:hRule="exact" w:val="480"/>
        </w:trPr>
        <w:tc>
          <w:tcPr>
            <w:tcW w:w="3331" w:type="dxa"/>
          </w:tcPr>
          <w:p w:rsidR="00963919" w:rsidRPr="00F52292" w:rsidRDefault="00963919" w:rsidP="00F94341">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963919" w:rsidRPr="00F52292" w:rsidRDefault="00963919" w:rsidP="00F94341">
            <w:pPr>
              <w:widowControl w:val="0"/>
              <w:jc w:val="both"/>
              <w:rPr>
                <w:rFonts w:cs="Arial"/>
                <w:sz w:val="20"/>
                <w:szCs w:val="20"/>
              </w:rPr>
            </w:pPr>
          </w:p>
        </w:tc>
      </w:tr>
      <w:tr w:rsidR="00963919" w:rsidRPr="00F52292" w:rsidTr="00F94341">
        <w:trPr>
          <w:cantSplit/>
          <w:trHeight w:hRule="exact" w:val="480"/>
        </w:trPr>
        <w:tc>
          <w:tcPr>
            <w:tcW w:w="3331" w:type="dxa"/>
          </w:tcPr>
          <w:p w:rsidR="00963919" w:rsidRPr="00F52292" w:rsidRDefault="00963919" w:rsidP="00F94341">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963919" w:rsidRPr="00F52292" w:rsidRDefault="00963919" w:rsidP="00F94341">
            <w:pPr>
              <w:widowControl w:val="0"/>
              <w:jc w:val="both"/>
              <w:rPr>
                <w:rFonts w:cs="Arial"/>
                <w:sz w:val="20"/>
                <w:szCs w:val="20"/>
              </w:rPr>
            </w:pPr>
          </w:p>
        </w:tc>
      </w:tr>
      <w:tr w:rsidR="00963919" w:rsidRPr="00F52292" w:rsidTr="00F94341">
        <w:trPr>
          <w:cantSplit/>
          <w:trHeight w:hRule="exact" w:val="480"/>
        </w:trPr>
        <w:tc>
          <w:tcPr>
            <w:tcW w:w="3331" w:type="dxa"/>
          </w:tcPr>
          <w:p w:rsidR="00963919" w:rsidRPr="00F52292" w:rsidRDefault="00963919" w:rsidP="000207EC">
            <w:pPr>
              <w:widowControl w:val="0"/>
              <w:jc w:val="both"/>
              <w:rPr>
                <w:rFonts w:cs="Arial"/>
                <w:sz w:val="20"/>
                <w:szCs w:val="20"/>
              </w:rPr>
            </w:pPr>
            <w:r w:rsidRPr="00F52292">
              <w:rPr>
                <w:rFonts w:cs="Arial"/>
                <w:sz w:val="20"/>
                <w:szCs w:val="20"/>
              </w:rPr>
              <w:t>Razvrstitev družbe (</w:t>
            </w:r>
            <w:r w:rsidR="000207EC">
              <w:rPr>
                <w:rFonts w:cs="Arial"/>
                <w:sz w:val="20"/>
                <w:szCs w:val="20"/>
              </w:rPr>
              <w:t>mikro, malo, srednje, veliko</w:t>
            </w:r>
            <w:r w:rsidRPr="00F52292">
              <w:rPr>
                <w:rFonts w:cs="Arial"/>
                <w:sz w:val="20"/>
                <w:szCs w:val="20"/>
              </w:rPr>
              <w:t>)</w:t>
            </w:r>
          </w:p>
        </w:tc>
        <w:tc>
          <w:tcPr>
            <w:tcW w:w="5811" w:type="dxa"/>
            <w:tcBorders>
              <w:left w:val="nil"/>
            </w:tcBorders>
          </w:tcPr>
          <w:p w:rsidR="00963919" w:rsidRPr="00F52292" w:rsidRDefault="00963919" w:rsidP="00F94341">
            <w:pPr>
              <w:widowControl w:val="0"/>
              <w:jc w:val="both"/>
              <w:rPr>
                <w:rFonts w:cs="Arial"/>
                <w:sz w:val="20"/>
                <w:szCs w:val="20"/>
              </w:rPr>
            </w:pPr>
          </w:p>
        </w:tc>
      </w:tr>
      <w:tr w:rsidR="00963919" w:rsidRPr="00F52292" w:rsidTr="00F94341">
        <w:trPr>
          <w:cantSplit/>
          <w:trHeight w:hRule="exact" w:val="480"/>
        </w:trPr>
        <w:tc>
          <w:tcPr>
            <w:tcW w:w="3331" w:type="dxa"/>
          </w:tcPr>
          <w:p w:rsidR="00963919" w:rsidRPr="00F52292" w:rsidRDefault="00963919" w:rsidP="00F94341">
            <w:pPr>
              <w:widowControl w:val="0"/>
              <w:jc w:val="both"/>
              <w:rPr>
                <w:rFonts w:cs="Arial"/>
                <w:sz w:val="20"/>
                <w:szCs w:val="20"/>
              </w:rPr>
            </w:pPr>
            <w:r w:rsidRPr="00F52292">
              <w:rPr>
                <w:rFonts w:cs="Arial"/>
                <w:sz w:val="20"/>
                <w:szCs w:val="20"/>
              </w:rPr>
              <w:t xml:space="preserve">  Matična številka </w:t>
            </w:r>
          </w:p>
          <w:p w:rsidR="00963919" w:rsidRPr="00F52292" w:rsidRDefault="00963919" w:rsidP="00F94341">
            <w:pPr>
              <w:widowControl w:val="0"/>
              <w:jc w:val="both"/>
              <w:rPr>
                <w:rFonts w:cs="Arial"/>
                <w:sz w:val="20"/>
                <w:szCs w:val="20"/>
              </w:rPr>
            </w:pPr>
          </w:p>
          <w:p w:rsidR="00963919" w:rsidRPr="00F52292" w:rsidRDefault="00963919" w:rsidP="00F94341">
            <w:pPr>
              <w:widowControl w:val="0"/>
              <w:jc w:val="both"/>
              <w:rPr>
                <w:rFonts w:cs="Arial"/>
                <w:sz w:val="20"/>
                <w:szCs w:val="20"/>
              </w:rPr>
            </w:pPr>
          </w:p>
          <w:p w:rsidR="00963919" w:rsidRPr="00F52292" w:rsidRDefault="00963919" w:rsidP="00F94341">
            <w:pPr>
              <w:widowControl w:val="0"/>
              <w:jc w:val="both"/>
              <w:rPr>
                <w:rFonts w:cs="Arial"/>
                <w:sz w:val="20"/>
                <w:szCs w:val="20"/>
              </w:rPr>
            </w:pPr>
          </w:p>
        </w:tc>
        <w:tc>
          <w:tcPr>
            <w:tcW w:w="5811" w:type="dxa"/>
            <w:tcBorders>
              <w:left w:val="nil"/>
            </w:tcBorders>
          </w:tcPr>
          <w:p w:rsidR="00963919" w:rsidRPr="00F52292" w:rsidRDefault="00963919" w:rsidP="00F94341">
            <w:pPr>
              <w:widowControl w:val="0"/>
              <w:jc w:val="both"/>
              <w:rPr>
                <w:rFonts w:cs="Arial"/>
                <w:sz w:val="20"/>
                <w:szCs w:val="20"/>
              </w:rPr>
            </w:pPr>
          </w:p>
        </w:tc>
      </w:tr>
      <w:tr w:rsidR="00963919" w:rsidRPr="00F52292" w:rsidTr="00F94341">
        <w:trPr>
          <w:cantSplit/>
          <w:trHeight w:hRule="exact" w:val="480"/>
        </w:trPr>
        <w:tc>
          <w:tcPr>
            <w:tcW w:w="3331" w:type="dxa"/>
          </w:tcPr>
          <w:p w:rsidR="00963919" w:rsidRPr="00F52292" w:rsidRDefault="00963919" w:rsidP="00F94341">
            <w:pPr>
              <w:widowControl w:val="0"/>
              <w:jc w:val="both"/>
              <w:rPr>
                <w:rFonts w:cs="Arial"/>
                <w:sz w:val="20"/>
                <w:szCs w:val="20"/>
              </w:rPr>
            </w:pPr>
            <w:r w:rsidRPr="00F52292">
              <w:rPr>
                <w:rFonts w:cs="Arial"/>
                <w:sz w:val="20"/>
                <w:szCs w:val="20"/>
              </w:rPr>
              <w:t xml:space="preserve">  Davčna številka (ID)</w:t>
            </w:r>
          </w:p>
          <w:p w:rsidR="00963919" w:rsidRPr="00F52292" w:rsidRDefault="00963919" w:rsidP="00F94341">
            <w:pPr>
              <w:widowControl w:val="0"/>
              <w:jc w:val="both"/>
              <w:rPr>
                <w:rFonts w:cs="Arial"/>
                <w:sz w:val="20"/>
                <w:szCs w:val="20"/>
              </w:rPr>
            </w:pPr>
          </w:p>
          <w:p w:rsidR="00963919" w:rsidRPr="00F52292" w:rsidRDefault="00963919" w:rsidP="00F94341">
            <w:pPr>
              <w:widowControl w:val="0"/>
              <w:jc w:val="both"/>
              <w:rPr>
                <w:rFonts w:cs="Arial"/>
                <w:sz w:val="20"/>
                <w:szCs w:val="20"/>
              </w:rPr>
            </w:pPr>
          </w:p>
          <w:p w:rsidR="00963919" w:rsidRPr="00F52292" w:rsidRDefault="00963919" w:rsidP="00F94341">
            <w:pPr>
              <w:widowControl w:val="0"/>
              <w:jc w:val="both"/>
              <w:rPr>
                <w:rFonts w:cs="Arial"/>
                <w:sz w:val="20"/>
                <w:szCs w:val="20"/>
              </w:rPr>
            </w:pPr>
          </w:p>
        </w:tc>
        <w:tc>
          <w:tcPr>
            <w:tcW w:w="5811" w:type="dxa"/>
            <w:tcBorders>
              <w:left w:val="nil"/>
            </w:tcBorders>
          </w:tcPr>
          <w:p w:rsidR="00963919" w:rsidRPr="00F52292" w:rsidRDefault="00963919" w:rsidP="00F94341">
            <w:pPr>
              <w:widowControl w:val="0"/>
              <w:jc w:val="both"/>
              <w:rPr>
                <w:rFonts w:cs="Arial"/>
                <w:sz w:val="20"/>
                <w:szCs w:val="20"/>
              </w:rPr>
            </w:pPr>
          </w:p>
          <w:p w:rsidR="00963919" w:rsidRPr="00F52292" w:rsidRDefault="00963919" w:rsidP="00F94341">
            <w:pPr>
              <w:widowControl w:val="0"/>
              <w:jc w:val="both"/>
              <w:rPr>
                <w:rFonts w:cs="Arial"/>
                <w:sz w:val="20"/>
                <w:szCs w:val="20"/>
              </w:rPr>
            </w:pPr>
          </w:p>
          <w:p w:rsidR="00963919" w:rsidRPr="00F52292" w:rsidRDefault="00963919" w:rsidP="00F94341">
            <w:pPr>
              <w:widowControl w:val="0"/>
              <w:jc w:val="both"/>
              <w:rPr>
                <w:rFonts w:cs="Arial"/>
                <w:sz w:val="20"/>
                <w:szCs w:val="20"/>
              </w:rPr>
            </w:pPr>
          </w:p>
        </w:tc>
      </w:tr>
      <w:tr w:rsidR="00963919" w:rsidRPr="00F52292" w:rsidTr="00F94341">
        <w:trPr>
          <w:cantSplit/>
          <w:trHeight w:hRule="exact" w:val="480"/>
        </w:trPr>
        <w:tc>
          <w:tcPr>
            <w:tcW w:w="3331" w:type="dxa"/>
          </w:tcPr>
          <w:p w:rsidR="00963919" w:rsidRPr="00F52292" w:rsidRDefault="00963919" w:rsidP="00F94341">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963919" w:rsidRPr="00F52292" w:rsidRDefault="00963919" w:rsidP="00F94341">
            <w:pPr>
              <w:widowControl w:val="0"/>
              <w:jc w:val="both"/>
              <w:rPr>
                <w:rFonts w:cs="Arial"/>
                <w:sz w:val="20"/>
                <w:szCs w:val="20"/>
              </w:rPr>
            </w:pPr>
          </w:p>
        </w:tc>
      </w:tr>
    </w:tbl>
    <w:p w:rsidR="00963919" w:rsidRPr="00F52292" w:rsidRDefault="00963919" w:rsidP="00963919">
      <w:pPr>
        <w:widowControl w:val="0"/>
        <w:jc w:val="both"/>
        <w:rPr>
          <w:rFonts w:cs="Arial"/>
          <w:sz w:val="20"/>
          <w:szCs w:val="20"/>
        </w:rPr>
      </w:pPr>
    </w:p>
    <w:p w:rsidR="00963919" w:rsidRPr="00F52292" w:rsidRDefault="00963919" w:rsidP="00963919">
      <w:pPr>
        <w:widowControl w:val="0"/>
        <w:jc w:val="both"/>
        <w:rPr>
          <w:rFonts w:cs="Arial"/>
          <w:sz w:val="20"/>
          <w:szCs w:val="20"/>
        </w:rPr>
      </w:pPr>
      <w:r w:rsidRPr="00F52292">
        <w:rPr>
          <w:rFonts w:cs="Arial"/>
          <w:sz w:val="20"/>
          <w:szCs w:val="20"/>
        </w:rPr>
        <w:t>Pri izvedbi javnega naročila bodo sodelovali:</w:t>
      </w:r>
    </w:p>
    <w:p w:rsidR="00963919" w:rsidRPr="00F52292" w:rsidRDefault="00963919" w:rsidP="00963919">
      <w:pPr>
        <w:widowControl w:val="0"/>
        <w:numPr>
          <w:ilvl w:val="0"/>
          <w:numId w:val="5"/>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963919" w:rsidRPr="00F52292" w:rsidTr="00F94341">
        <w:tc>
          <w:tcPr>
            <w:tcW w:w="3896" w:type="dxa"/>
            <w:tcBorders>
              <w:top w:val="single" w:sz="24" w:space="0" w:color="auto"/>
            </w:tcBorders>
            <w:shd w:val="pct10" w:color="auto" w:fill="auto"/>
            <w:vAlign w:val="center"/>
          </w:tcPr>
          <w:p w:rsidR="00963919" w:rsidRPr="00F52292" w:rsidRDefault="00963919" w:rsidP="00F94341">
            <w:pPr>
              <w:widowControl w:val="0"/>
              <w:jc w:val="center"/>
              <w:rPr>
                <w:rFonts w:cs="Arial"/>
                <w:sz w:val="20"/>
                <w:szCs w:val="20"/>
              </w:rPr>
            </w:pPr>
            <w:r w:rsidRPr="00F52292">
              <w:rPr>
                <w:rFonts w:cs="Arial"/>
                <w:sz w:val="20"/>
                <w:szCs w:val="20"/>
              </w:rPr>
              <w:t>Partner v skupni ponudbi</w:t>
            </w:r>
          </w:p>
          <w:p w:rsidR="00963919" w:rsidRPr="00F52292" w:rsidRDefault="00963919" w:rsidP="00F94341">
            <w:pPr>
              <w:widowControl w:val="0"/>
              <w:jc w:val="center"/>
              <w:rPr>
                <w:rFonts w:cs="Arial"/>
                <w:sz w:val="20"/>
                <w:szCs w:val="20"/>
              </w:rPr>
            </w:pPr>
          </w:p>
        </w:tc>
        <w:tc>
          <w:tcPr>
            <w:tcW w:w="2693" w:type="dxa"/>
            <w:tcBorders>
              <w:top w:val="single" w:sz="24" w:space="0" w:color="auto"/>
            </w:tcBorders>
            <w:shd w:val="pct10" w:color="auto" w:fill="auto"/>
            <w:vAlign w:val="center"/>
          </w:tcPr>
          <w:p w:rsidR="00963919" w:rsidRPr="00F52292" w:rsidRDefault="00963919" w:rsidP="00F94341">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963919" w:rsidRPr="00F52292" w:rsidRDefault="00963919" w:rsidP="00F94341">
            <w:pPr>
              <w:widowControl w:val="0"/>
              <w:jc w:val="center"/>
              <w:rPr>
                <w:rFonts w:cs="Arial"/>
                <w:sz w:val="20"/>
                <w:szCs w:val="20"/>
              </w:rPr>
            </w:pPr>
            <w:r w:rsidRPr="00F52292">
              <w:rPr>
                <w:rFonts w:cs="Arial"/>
                <w:sz w:val="20"/>
                <w:szCs w:val="20"/>
              </w:rPr>
              <w:t>Vrednost del, ki jih bodo izvajali  (v EUR)</w:t>
            </w:r>
          </w:p>
        </w:tc>
      </w:tr>
      <w:tr w:rsidR="00963919" w:rsidRPr="00F52292" w:rsidTr="00F94341">
        <w:trPr>
          <w:trHeight w:val="246"/>
        </w:trPr>
        <w:tc>
          <w:tcPr>
            <w:tcW w:w="3896" w:type="dxa"/>
            <w:tcBorders>
              <w:top w:val="nil"/>
            </w:tcBorders>
          </w:tcPr>
          <w:p w:rsidR="00963919" w:rsidRPr="00F52292" w:rsidRDefault="00963919" w:rsidP="00F94341">
            <w:pPr>
              <w:widowControl w:val="0"/>
              <w:jc w:val="both"/>
              <w:rPr>
                <w:rFonts w:cs="Arial"/>
                <w:sz w:val="20"/>
                <w:szCs w:val="20"/>
              </w:rPr>
            </w:pPr>
          </w:p>
          <w:p w:rsidR="00963919" w:rsidRPr="00F52292" w:rsidRDefault="00963919" w:rsidP="00F94341">
            <w:pPr>
              <w:widowControl w:val="0"/>
              <w:jc w:val="both"/>
              <w:rPr>
                <w:rFonts w:cs="Arial"/>
                <w:sz w:val="20"/>
                <w:szCs w:val="20"/>
              </w:rPr>
            </w:pPr>
          </w:p>
        </w:tc>
        <w:tc>
          <w:tcPr>
            <w:tcW w:w="2693" w:type="dxa"/>
            <w:tcBorders>
              <w:top w:val="nil"/>
            </w:tcBorders>
          </w:tcPr>
          <w:p w:rsidR="00963919" w:rsidRPr="00F52292" w:rsidRDefault="00963919" w:rsidP="00F94341">
            <w:pPr>
              <w:widowControl w:val="0"/>
              <w:jc w:val="both"/>
              <w:rPr>
                <w:rFonts w:cs="Arial"/>
                <w:sz w:val="20"/>
                <w:szCs w:val="20"/>
              </w:rPr>
            </w:pPr>
          </w:p>
        </w:tc>
        <w:tc>
          <w:tcPr>
            <w:tcW w:w="2621" w:type="dxa"/>
            <w:tcBorders>
              <w:top w:val="nil"/>
            </w:tcBorders>
          </w:tcPr>
          <w:p w:rsidR="00963919" w:rsidRPr="00F52292" w:rsidRDefault="00963919" w:rsidP="00F94341">
            <w:pPr>
              <w:widowControl w:val="0"/>
              <w:jc w:val="both"/>
              <w:rPr>
                <w:rFonts w:cs="Arial"/>
                <w:sz w:val="20"/>
                <w:szCs w:val="20"/>
              </w:rPr>
            </w:pPr>
          </w:p>
        </w:tc>
      </w:tr>
      <w:tr w:rsidR="00963919" w:rsidRPr="00F52292" w:rsidTr="00F94341">
        <w:trPr>
          <w:trHeight w:val="396"/>
        </w:trPr>
        <w:tc>
          <w:tcPr>
            <w:tcW w:w="3896" w:type="dxa"/>
          </w:tcPr>
          <w:p w:rsidR="00963919" w:rsidRPr="00F52292" w:rsidRDefault="00963919" w:rsidP="00F94341">
            <w:pPr>
              <w:widowControl w:val="0"/>
              <w:jc w:val="both"/>
              <w:rPr>
                <w:rFonts w:cs="Arial"/>
                <w:sz w:val="20"/>
                <w:szCs w:val="20"/>
              </w:rPr>
            </w:pPr>
          </w:p>
          <w:p w:rsidR="00963919" w:rsidRPr="00F52292" w:rsidRDefault="00963919" w:rsidP="00F94341">
            <w:pPr>
              <w:widowControl w:val="0"/>
              <w:jc w:val="both"/>
              <w:rPr>
                <w:rFonts w:cs="Arial"/>
                <w:sz w:val="20"/>
                <w:szCs w:val="20"/>
              </w:rPr>
            </w:pPr>
          </w:p>
        </w:tc>
        <w:tc>
          <w:tcPr>
            <w:tcW w:w="2693" w:type="dxa"/>
          </w:tcPr>
          <w:p w:rsidR="00963919" w:rsidRPr="00F52292" w:rsidRDefault="00963919" w:rsidP="00F94341">
            <w:pPr>
              <w:widowControl w:val="0"/>
              <w:jc w:val="both"/>
              <w:rPr>
                <w:rFonts w:cs="Arial"/>
                <w:sz w:val="20"/>
                <w:szCs w:val="20"/>
              </w:rPr>
            </w:pPr>
          </w:p>
        </w:tc>
        <w:tc>
          <w:tcPr>
            <w:tcW w:w="2621" w:type="dxa"/>
          </w:tcPr>
          <w:p w:rsidR="00963919" w:rsidRPr="00F52292" w:rsidRDefault="00963919" w:rsidP="00F94341">
            <w:pPr>
              <w:widowControl w:val="0"/>
              <w:jc w:val="both"/>
              <w:rPr>
                <w:rFonts w:cs="Arial"/>
                <w:sz w:val="20"/>
                <w:szCs w:val="20"/>
              </w:rPr>
            </w:pPr>
          </w:p>
        </w:tc>
      </w:tr>
      <w:tr w:rsidR="00963919" w:rsidRPr="00F52292" w:rsidTr="00F94341">
        <w:tc>
          <w:tcPr>
            <w:tcW w:w="3896" w:type="dxa"/>
            <w:tcBorders>
              <w:bottom w:val="single" w:sz="24" w:space="0" w:color="auto"/>
            </w:tcBorders>
          </w:tcPr>
          <w:p w:rsidR="00963919" w:rsidRPr="00F52292" w:rsidRDefault="00963919" w:rsidP="00F94341">
            <w:pPr>
              <w:widowControl w:val="0"/>
              <w:jc w:val="both"/>
              <w:rPr>
                <w:rFonts w:cs="Arial"/>
                <w:sz w:val="20"/>
                <w:szCs w:val="20"/>
              </w:rPr>
            </w:pPr>
          </w:p>
          <w:p w:rsidR="00963919" w:rsidRPr="00F52292" w:rsidRDefault="00963919" w:rsidP="00F94341">
            <w:pPr>
              <w:widowControl w:val="0"/>
              <w:jc w:val="both"/>
              <w:rPr>
                <w:rFonts w:cs="Arial"/>
                <w:sz w:val="20"/>
                <w:szCs w:val="20"/>
              </w:rPr>
            </w:pPr>
          </w:p>
        </w:tc>
        <w:tc>
          <w:tcPr>
            <w:tcW w:w="2693" w:type="dxa"/>
            <w:tcBorders>
              <w:bottom w:val="single" w:sz="24" w:space="0" w:color="auto"/>
            </w:tcBorders>
          </w:tcPr>
          <w:p w:rsidR="00963919" w:rsidRPr="00F52292" w:rsidRDefault="00963919" w:rsidP="00F94341">
            <w:pPr>
              <w:widowControl w:val="0"/>
              <w:jc w:val="both"/>
              <w:rPr>
                <w:rFonts w:cs="Arial"/>
                <w:sz w:val="20"/>
                <w:szCs w:val="20"/>
              </w:rPr>
            </w:pPr>
          </w:p>
        </w:tc>
        <w:tc>
          <w:tcPr>
            <w:tcW w:w="2621" w:type="dxa"/>
            <w:tcBorders>
              <w:bottom w:val="single" w:sz="24" w:space="0" w:color="auto"/>
            </w:tcBorders>
          </w:tcPr>
          <w:p w:rsidR="00963919" w:rsidRPr="00F52292" w:rsidRDefault="00963919" w:rsidP="00F94341">
            <w:pPr>
              <w:widowControl w:val="0"/>
              <w:jc w:val="both"/>
              <w:rPr>
                <w:rFonts w:cs="Arial"/>
                <w:sz w:val="20"/>
                <w:szCs w:val="20"/>
              </w:rPr>
            </w:pPr>
          </w:p>
        </w:tc>
      </w:tr>
    </w:tbl>
    <w:p w:rsidR="00963919" w:rsidRPr="00F52292" w:rsidRDefault="00963919" w:rsidP="00963919">
      <w:pPr>
        <w:widowControl w:val="0"/>
        <w:jc w:val="both"/>
        <w:rPr>
          <w:rFonts w:cs="Arial"/>
          <w:b/>
          <w:bCs/>
          <w:sz w:val="20"/>
          <w:szCs w:val="20"/>
        </w:rPr>
      </w:pPr>
    </w:p>
    <w:p w:rsidR="00963919" w:rsidRPr="00F52292" w:rsidRDefault="00963919" w:rsidP="00963919">
      <w:pPr>
        <w:widowControl w:val="0"/>
        <w:numPr>
          <w:ilvl w:val="0"/>
          <w:numId w:val="5"/>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963919" w:rsidRPr="00F52292" w:rsidTr="00F94341">
        <w:tc>
          <w:tcPr>
            <w:tcW w:w="3896" w:type="dxa"/>
            <w:tcBorders>
              <w:top w:val="single" w:sz="24" w:space="0" w:color="auto"/>
            </w:tcBorders>
            <w:shd w:val="pct10" w:color="auto" w:fill="auto"/>
            <w:vAlign w:val="center"/>
          </w:tcPr>
          <w:p w:rsidR="00963919" w:rsidRPr="00F52292" w:rsidRDefault="00963919" w:rsidP="00F94341">
            <w:pPr>
              <w:widowControl w:val="0"/>
              <w:jc w:val="center"/>
              <w:rPr>
                <w:rFonts w:cs="Arial"/>
                <w:sz w:val="20"/>
                <w:szCs w:val="20"/>
              </w:rPr>
            </w:pPr>
            <w:r w:rsidRPr="00F52292">
              <w:rPr>
                <w:rFonts w:cs="Arial"/>
                <w:sz w:val="20"/>
                <w:szCs w:val="20"/>
              </w:rPr>
              <w:t>Podizvajalec</w:t>
            </w:r>
          </w:p>
          <w:p w:rsidR="00963919" w:rsidRPr="00F52292" w:rsidRDefault="00963919" w:rsidP="00F94341">
            <w:pPr>
              <w:widowControl w:val="0"/>
              <w:jc w:val="center"/>
              <w:rPr>
                <w:rFonts w:cs="Arial"/>
                <w:sz w:val="20"/>
                <w:szCs w:val="20"/>
              </w:rPr>
            </w:pPr>
          </w:p>
        </w:tc>
        <w:tc>
          <w:tcPr>
            <w:tcW w:w="2693" w:type="dxa"/>
            <w:tcBorders>
              <w:top w:val="single" w:sz="24" w:space="0" w:color="auto"/>
            </w:tcBorders>
            <w:shd w:val="pct10" w:color="auto" w:fill="auto"/>
            <w:vAlign w:val="center"/>
          </w:tcPr>
          <w:p w:rsidR="00963919" w:rsidRPr="00F52292" w:rsidRDefault="00963919" w:rsidP="00F94341">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963919" w:rsidRPr="00F52292" w:rsidRDefault="00963919" w:rsidP="00F94341">
            <w:pPr>
              <w:widowControl w:val="0"/>
              <w:jc w:val="center"/>
              <w:rPr>
                <w:rFonts w:cs="Arial"/>
                <w:sz w:val="20"/>
                <w:szCs w:val="20"/>
              </w:rPr>
            </w:pPr>
            <w:r w:rsidRPr="00F52292">
              <w:rPr>
                <w:rFonts w:cs="Arial"/>
                <w:sz w:val="20"/>
                <w:szCs w:val="20"/>
              </w:rPr>
              <w:t>Vrednost del, ki jih bodo izvajali  (v EUR)</w:t>
            </w:r>
          </w:p>
        </w:tc>
      </w:tr>
      <w:tr w:rsidR="00963919" w:rsidRPr="00F52292" w:rsidTr="00F94341">
        <w:tc>
          <w:tcPr>
            <w:tcW w:w="3896" w:type="dxa"/>
            <w:tcBorders>
              <w:top w:val="nil"/>
            </w:tcBorders>
          </w:tcPr>
          <w:p w:rsidR="00963919" w:rsidRPr="00F52292" w:rsidRDefault="00963919" w:rsidP="00F94341">
            <w:pPr>
              <w:widowControl w:val="0"/>
              <w:jc w:val="both"/>
              <w:rPr>
                <w:rFonts w:cs="Arial"/>
                <w:sz w:val="20"/>
                <w:szCs w:val="20"/>
              </w:rPr>
            </w:pPr>
          </w:p>
          <w:p w:rsidR="00963919" w:rsidRPr="00F52292" w:rsidRDefault="00963919" w:rsidP="00F94341">
            <w:pPr>
              <w:widowControl w:val="0"/>
              <w:jc w:val="both"/>
              <w:rPr>
                <w:rFonts w:cs="Arial"/>
                <w:sz w:val="20"/>
                <w:szCs w:val="20"/>
              </w:rPr>
            </w:pPr>
          </w:p>
        </w:tc>
        <w:tc>
          <w:tcPr>
            <w:tcW w:w="2693" w:type="dxa"/>
            <w:tcBorders>
              <w:top w:val="nil"/>
            </w:tcBorders>
          </w:tcPr>
          <w:p w:rsidR="00963919" w:rsidRPr="00F52292" w:rsidRDefault="00963919" w:rsidP="00F94341">
            <w:pPr>
              <w:widowControl w:val="0"/>
              <w:jc w:val="both"/>
              <w:rPr>
                <w:rFonts w:cs="Arial"/>
                <w:sz w:val="20"/>
                <w:szCs w:val="20"/>
              </w:rPr>
            </w:pPr>
          </w:p>
        </w:tc>
        <w:tc>
          <w:tcPr>
            <w:tcW w:w="2621" w:type="dxa"/>
            <w:tcBorders>
              <w:top w:val="nil"/>
            </w:tcBorders>
          </w:tcPr>
          <w:p w:rsidR="00963919" w:rsidRPr="00F52292" w:rsidRDefault="00963919" w:rsidP="00F94341">
            <w:pPr>
              <w:widowControl w:val="0"/>
              <w:jc w:val="both"/>
              <w:rPr>
                <w:rFonts w:cs="Arial"/>
                <w:sz w:val="20"/>
                <w:szCs w:val="20"/>
              </w:rPr>
            </w:pPr>
          </w:p>
        </w:tc>
      </w:tr>
      <w:tr w:rsidR="00963919" w:rsidRPr="00F52292" w:rsidTr="00F94341">
        <w:tc>
          <w:tcPr>
            <w:tcW w:w="3896" w:type="dxa"/>
          </w:tcPr>
          <w:p w:rsidR="00963919" w:rsidRPr="00F52292" w:rsidRDefault="00963919" w:rsidP="00F94341">
            <w:pPr>
              <w:widowControl w:val="0"/>
              <w:jc w:val="both"/>
              <w:rPr>
                <w:rFonts w:cs="Arial"/>
                <w:sz w:val="20"/>
                <w:szCs w:val="20"/>
              </w:rPr>
            </w:pPr>
          </w:p>
          <w:p w:rsidR="00963919" w:rsidRPr="00F52292" w:rsidRDefault="00963919" w:rsidP="00F94341">
            <w:pPr>
              <w:widowControl w:val="0"/>
              <w:jc w:val="both"/>
              <w:rPr>
                <w:rFonts w:cs="Arial"/>
                <w:sz w:val="20"/>
                <w:szCs w:val="20"/>
              </w:rPr>
            </w:pPr>
          </w:p>
        </w:tc>
        <w:tc>
          <w:tcPr>
            <w:tcW w:w="2693" w:type="dxa"/>
          </w:tcPr>
          <w:p w:rsidR="00963919" w:rsidRPr="00F52292" w:rsidRDefault="00963919" w:rsidP="00F94341">
            <w:pPr>
              <w:widowControl w:val="0"/>
              <w:jc w:val="both"/>
              <w:rPr>
                <w:rFonts w:cs="Arial"/>
                <w:sz w:val="20"/>
                <w:szCs w:val="20"/>
              </w:rPr>
            </w:pPr>
          </w:p>
        </w:tc>
        <w:tc>
          <w:tcPr>
            <w:tcW w:w="2621" w:type="dxa"/>
          </w:tcPr>
          <w:p w:rsidR="00963919" w:rsidRPr="00F52292" w:rsidRDefault="00963919" w:rsidP="00F94341">
            <w:pPr>
              <w:widowControl w:val="0"/>
              <w:jc w:val="both"/>
              <w:rPr>
                <w:rFonts w:cs="Arial"/>
                <w:sz w:val="20"/>
                <w:szCs w:val="20"/>
              </w:rPr>
            </w:pPr>
          </w:p>
        </w:tc>
      </w:tr>
      <w:tr w:rsidR="00963919" w:rsidRPr="00F52292" w:rsidTr="00F94341">
        <w:tc>
          <w:tcPr>
            <w:tcW w:w="3896" w:type="dxa"/>
          </w:tcPr>
          <w:p w:rsidR="00963919" w:rsidRPr="00F52292" w:rsidRDefault="00963919" w:rsidP="00F94341">
            <w:pPr>
              <w:widowControl w:val="0"/>
              <w:jc w:val="both"/>
              <w:rPr>
                <w:rFonts w:cs="Arial"/>
                <w:sz w:val="20"/>
                <w:szCs w:val="20"/>
              </w:rPr>
            </w:pPr>
          </w:p>
          <w:p w:rsidR="00963919" w:rsidRPr="00F52292" w:rsidRDefault="00963919" w:rsidP="00F94341">
            <w:pPr>
              <w:widowControl w:val="0"/>
              <w:jc w:val="both"/>
              <w:rPr>
                <w:rFonts w:cs="Arial"/>
                <w:sz w:val="20"/>
                <w:szCs w:val="20"/>
              </w:rPr>
            </w:pPr>
          </w:p>
        </w:tc>
        <w:tc>
          <w:tcPr>
            <w:tcW w:w="2693" w:type="dxa"/>
          </w:tcPr>
          <w:p w:rsidR="00963919" w:rsidRPr="00F52292" w:rsidRDefault="00963919" w:rsidP="00F94341">
            <w:pPr>
              <w:widowControl w:val="0"/>
              <w:jc w:val="both"/>
              <w:rPr>
                <w:rFonts w:cs="Arial"/>
                <w:sz w:val="20"/>
                <w:szCs w:val="20"/>
              </w:rPr>
            </w:pPr>
          </w:p>
        </w:tc>
        <w:tc>
          <w:tcPr>
            <w:tcW w:w="2621" w:type="dxa"/>
          </w:tcPr>
          <w:p w:rsidR="00963919" w:rsidRPr="00F52292" w:rsidRDefault="00963919" w:rsidP="00F94341">
            <w:pPr>
              <w:widowControl w:val="0"/>
              <w:jc w:val="both"/>
              <w:rPr>
                <w:rFonts w:cs="Arial"/>
                <w:sz w:val="20"/>
                <w:szCs w:val="20"/>
              </w:rPr>
            </w:pPr>
          </w:p>
        </w:tc>
      </w:tr>
    </w:tbl>
    <w:p w:rsidR="00963919" w:rsidRPr="00F52292" w:rsidRDefault="00963919" w:rsidP="00963919">
      <w:pPr>
        <w:widowControl w:val="0"/>
        <w:jc w:val="both"/>
        <w:rPr>
          <w:rFonts w:cs="Arial"/>
          <w:sz w:val="20"/>
          <w:szCs w:val="20"/>
        </w:rPr>
      </w:pPr>
      <w:r w:rsidRPr="00F52292">
        <w:rPr>
          <w:rFonts w:cs="Arial"/>
          <w:sz w:val="20"/>
          <w:szCs w:val="20"/>
        </w:rPr>
        <w:t>OBVEZNE PRILOGE: Soglasja podizvajalcev k neposrednim  plačilom naročnika</w:t>
      </w:r>
    </w:p>
    <w:p w:rsidR="00963919" w:rsidRPr="00F52292" w:rsidRDefault="00963919" w:rsidP="00963919">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963919" w:rsidRPr="00F52292" w:rsidRDefault="00963919" w:rsidP="00963919">
      <w:pPr>
        <w:widowControl w:val="0"/>
        <w:jc w:val="both"/>
        <w:rPr>
          <w:rFonts w:cs="Arial"/>
          <w:sz w:val="20"/>
          <w:szCs w:val="20"/>
        </w:rPr>
      </w:pPr>
    </w:p>
    <w:p w:rsidR="00963919" w:rsidRPr="00F52292" w:rsidRDefault="00963919" w:rsidP="00963919">
      <w:pPr>
        <w:widowControl w:val="0"/>
        <w:jc w:val="both"/>
        <w:rPr>
          <w:rFonts w:cs="Arial"/>
          <w:sz w:val="20"/>
          <w:szCs w:val="20"/>
        </w:rPr>
      </w:pPr>
    </w:p>
    <w:p w:rsidR="00963919" w:rsidRDefault="00963919" w:rsidP="00963919">
      <w:pPr>
        <w:widowControl w:val="0"/>
        <w:jc w:val="both"/>
        <w:rPr>
          <w:rFonts w:cs="Arial"/>
          <w:sz w:val="20"/>
          <w:szCs w:val="20"/>
        </w:rPr>
      </w:pPr>
    </w:p>
    <w:p w:rsidR="00963919" w:rsidRDefault="00963919" w:rsidP="00963919">
      <w:pPr>
        <w:widowControl w:val="0"/>
        <w:jc w:val="both"/>
        <w:rPr>
          <w:rFonts w:cs="Arial"/>
          <w:sz w:val="20"/>
          <w:szCs w:val="20"/>
        </w:rPr>
      </w:pPr>
    </w:p>
    <w:p w:rsidR="00963919" w:rsidRDefault="00963919" w:rsidP="00963919">
      <w:pPr>
        <w:widowControl w:val="0"/>
        <w:jc w:val="both"/>
        <w:rPr>
          <w:rFonts w:cs="Arial"/>
          <w:sz w:val="20"/>
          <w:szCs w:val="20"/>
        </w:rPr>
      </w:pPr>
    </w:p>
    <w:p w:rsidR="00963919" w:rsidRPr="00F52292" w:rsidRDefault="00963919" w:rsidP="00963919">
      <w:pPr>
        <w:widowControl w:val="0"/>
        <w:jc w:val="both"/>
        <w:rPr>
          <w:rFonts w:cs="Arial"/>
          <w:sz w:val="20"/>
          <w:szCs w:val="20"/>
        </w:rPr>
      </w:pPr>
    </w:p>
    <w:p w:rsidR="00963919" w:rsidRPr="00F52292" w:rsidRDefault="00963919" w:rsidP="00963919">
      <w:pPr>
        <w:widowControl w:val="0"/>
        <w:jc w:val="both"/>
        <w:rPr>
          <w:rFonts w:cs="Arial"/>
          <w:sz w:val="20"/>
          <w:szCs w:val="20"/>
        </w:rPr>
      </w:pPr>
    </w:p>
    <w:p w:rsidR="00963919" w:rsidRDefault="00963919" w:rsidP="00963919">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963919" w:rsidRDefault="00963919" w:rsidP="00963919">
      <w:pPr>
        <w:widowControl w:val="0"/>
        <w:tabs>
          <w:tab w:val="left" w:pos="4395"/>
        </w:tabs>
        <w:jc w:val="both"/>
        <w:rPr>
          <w:rFonts w:cs="Arial"/>
          <w:sz w:val="20"/>
          <w:szCs w:val="20"/>
        </w:rPr>
      </w:pPr>
    </w:p>
    <w:p w:rsidR="00963919" w:rsidRPr="00F52292" w:rsidRDefault="00963919" w:rsidP="00963919">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963919" w:rsidRPr="00F52292" w:rsidRDefault="00963919" w:rsidP="00963919">
      <w:pPr>
        <w:pStyle w:val="Telobesedila22"/>
        <w:ind w:left="0"/>
        <w:rPr>
          <w:rFonts w:cs="Arial"/>
          <w:sz w:val="20"/>
          <w:lang w:val="sl-SI"/>
        </w:rPr>
      </w:pPr>
    </w:p>
    <w:p w:rsidR="00963919" w:rsidRPr="00F52292" w:rsidRDefault="00963919" w:rsidP="00963919">
      <w:pPr>
        <w:pStyle w:val="BodyText22"/>
        <w:ind w:left="0"/>
        <w:rPr>
          <w:rFonts w:cs="Arial"/>
          <w:sz w:val="20"/>
          <w:lang w:val="sl-SI"/>
        </w:rPr>
      </w:pPr>
      <w:r w:rsidRPr="00F52292">
        <w:rPr>
          <w:rFonts w:cs="Arial"/>
          <w:sz w:val="20"/>
          <w:lang w:val="sl-SI"/>
        </w:rPr>
        <w:t>PONUDNIK</w:t>
      </w:r>
    </w:p>
    <w:p w:rsidR="00963919" w:rsidRPr="00F52292" w:rsidRDefault="00963919" w:rsidP="00963919">
      <w:pPr>
        <w:pStyle w:val="BodyText22"/>
        <w:pBdr>
          <w:bottom w:val="single" w:sz="12" w:space="1" w:color="auto"/>
        </w:pBdr>
        <w:ind w:left="0"/>
        <w:rPr>
          <w:rFonts w:cs="Arial"/>
          <w:sz w:val="20"/>
          <w:lang w:val="sl-SI"/>
        </w:rPr>
      </w:pPr>
    </w:p>
    <w:p w:rsidR="00963919" w:rsidRPr="00F52292" w:rsidRDefault="00963919" w:rsidP="00963919">
      <w:pPr>
        <w:pStyle w:val="BodyText22"/>
        <w:ind w:left="0"/>
        <w:rPr>
          <w:rFonts w:cs="Arial"/>
          <w:sz w:val="20"/>
          <w:lang w:val="sl-SI"/>
        </w:rPr>
      </w:pPr>
    </w:p>
    <w:p w:rsidR="00963919" w:rsidRPr="00F52292" w:rsidRDefault="00963919" w:rsidP="00963919">
      <w:pPr>
        <w:pStyle w:val="BodyText22"/>
        <w:ind w:left="0"/>
        <w:rPr>
          <w:rFonts w:cs="Arial"/>
          <w:b/>
          <w:sz w:val="20"/>
        </w:rPr>
      </w:pPr>
      <w:r w:rsidRPr="00F52292">
        <w:rPr>
          <w:rFonts w:cs="Arial"/>
          <w:b/>
          <w:sz w:val="20"/>
        </w:rPr>
        <w:t>KROVNA IZJAVA  O  SPREJEMANJU  POGOJEV  IZ   RAZPISNE  DOKUMENTACIJE</w:t>
      </w:r>
    </w:p>
    <w:p w:rsidR="00963919" w:rsidRPr="00F52292" w:rsidRDefault="00963919" w:rsidP="00963919">
      <w:pPr>
        <w:pStyle w:val="BodyText22"/>
        <w:ind w:left="0"/>
        <w:rPr>
          <w:rFonts w:cs="Arial"/>
          <w:b/>
          <w:sz w:val="20"/>
        </w:rPr>
      </w:pPr>
    </w:p>
    <w:p w:rsidR="00963919" w:rsidRDefault="00963919" w:rsidP="00963919">
      <w:pPr>
        <w:pStyle w:val="Telobesedila22"/>
        <w:pBdr>
          <w:bottom w:val="single" w:sz="12" w:space="1" w:color="auto"/>
        </w:pBdr>
        <w:ind w:left="0"/>
        <w:jc w:val="center"/>
        <w:rPr>
          <w:rFonts w:cs="Arial"/>
          <w:b/>
          <w:sz w:val="20"/>
          <w:lang w:val="sl-SI"/>
        </w:rPr>
      </w:pPr>
      <w:r>
        <w:rPr>
          <w:rFonts w:cs="Arial"/>
          <w:b/>
          <w:sz w:val="20"/>
          <w:lang w:val="sl-SI"/>
        </w:rPr>
        <w:t>ZDRAVILA IN RAZTOPINE ZA IZPIRANJE 1. DEL</w:t>
      </w:r>
    </w:p>
    <w:p w:rsidR="00963919" w:rsidRPr="00F52292" w:rsidRDefault="00963919" w:rsidP="00963919">
      <w:pPr>
        <w:pStyle w:val="BodyText22"/>
        <w:ind w:left="0"/>
        <w:rPr>
          <w:rFonts w:cs="Arial"/>
          <w:sz w:val="20"/>
          <w:lang w:val="sl-SI"/>
        </w:rPr>
      </w:pPr>
    </w:p>
    <w:p w:rsidR="00963919" w:rsidRPr="00F52292" w:rsidRDefault="00963919" w:rsidP="00963919">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963919" w:rsidRPr="00692ACA" w:rsidRDefault="00963919" w:rsidP="00963919">
      <w:pPr>
        <w:autoSpaceDE w:val="0"/>
        <w:autoSpaceDN w:val="0"/>
        <w:adjustRightInd w:val="0"/>
        <w:jc w:val="both"/>
        <w:rPr>
          <w:rFonts w:cs="Arial"/>
          <w:b/>
          <w:color w:val="000000"/>
          <w:sz w:val="20"/>
          <w:szCs w:val="20"/>
        </w:rPr>
      </w:pPr>
      <w:r w:rsidRPr="00692ACA">
        <w:rPr>
          <w:rFonts w:cs="Arial"/>
          <w:b/>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ZIntPK; </w:t>
      </w:r>
    </w:p>
    <w:p w:rsidR="00963919" w:rsidRPr="00F52292" w:rsidRDefault="00963919" w:rsidP="00963919">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963919" w:rsidRPr="00F52292" w:rsidRDefault="00963919" w:rsidP="00963919">
      <w:pPr>
        <w:pStyle w:val="BodyText22"/>
        <w:ind w:left="0"/>
        <w:rPr>
          <w:rFonts w:cs="Arial"/>
          <w:sz w:val="20"/>
          <w:lang w:val="sl-SI"/>
        </w:rPr>
      </w:pPr>
    </w:p>
    <w:p w:rsidR="00963919" w:rsidRPr="00F52292" w:rsidRDefault="00963919" w:rsidP="00963919">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963919" w:rsidRPr="00F52292" w:rsidRDefault="00963919" w:rsidP="00963919">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963919" w:rsidRPr="00F52292" w:rsidRDefault="00963919" w:rsidP="00963919">
      <w:pPr>
        <w:pStyle w:val="BodyText22"/>
        <w:ind w:left="0"/>
        <w:jc w:val="left"/>
        <w:rPr>
          <w:rFonts w:cs="Arial"/>
          <w:color w:val="000000"/>
          <w:sz w:val="20"/>
          <w:lang w:val="sl-SI"/>
        </w:rPr>
      </w:pPr>
    </w:p>
    <w:p w:rsidR="00963919" w:rsidRPr="00F52292" w:rsidRDefault="00963919" w:rsidP="00963919">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963919" w:rsidRPr="00F52292" w:rsidRDefault="00963919" w:rsidP="00963919">
      <w:pPr>
        <w:pStyle w:val="BodyText22"/>
        <w:ind w:left="0"/>
        <w:rPr>
          <w:rFonts w:cs="Arial"/>
          <w:color w:val="000000"/>
          <w:sz w:val="20"/>
          <w:lang w:val="sl-SI"/>
        </w:rPr>
      </w:pPr>
    </w:p>
    <w:p w:rsidR="00963919" w:rsidRPr="00F52292"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Pr="00F52292" w:rsidRDefault="00963919" w:rsidP="00963919">
      <w:pPr>
        <w:pStyle w:val="BodyText22"/>
        <w:ind w:left="0"/>
        <w:rPr>
          <w:rFonts w:cs="Arial"/>
          <w:color w:val="000000"/>
          <w:sz w:val="20"/>
          <w:lang w:val="sl-SI"/>
        </w:rPr>
      </w:pPr>
    </w:p>
    <w:p w:rsidR="00963919" w:rsidRPr="00F52292" w:rsidRDefault="00963919" w:rsidP="00963919">
      <w:pPr>
        <w:pStyle w:val="BodyText22"/>
        <w:ind w:left="0"/>
        <w:rPr>
          <w:rFonts w:cs="Arial"/>
          <w:color w:val="000000"/>
          <w:sz w:val="20"/>
          <w:lang w:val="sl-SI"/>
        </w:rPr>
      </w:pPr>
    </w:p>
    <w:p w:rsidR="00963919" w:rsidRPr="00F52292" w:rsidRDefault="00963919" w:rsidP="00963919">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963919" w:rsidRDefault="00963919" w:rsidP="00963919">
      <w:pPr>
        <w:pStyle w:val="BodyText22"/>
        <w:ind w:left="0"/>
        <w:rPr>
          <w:rFonts w:cs="Arial"/>
          <w:color w:val="000000"/>
          <w:sz w:val="20"/>
          <w:lang w:val="sl-SI"/>
        </w:rPr>
      </w:pPr>
    </w:p>
    <w:p w:rsidR="003711D6" w:rsidRPr="00F52292" w:rsidRDefault="003711D6" w:rsidP="00963919">
      <w:pPr>
        <w:pStyle w:val="BodyText22"/>
        <w:ind w:left="0"/>
        <w:rPr>
          <w:rFonts w:cs="Arial"/>
          <w:color w:val="000000"/>
          <w:sz w:val="20"/>
          <w:lang w:val="sl-SI"/>
        </w:rPr>
      </w:pPr>
    </w:p>
    <w:p w:rsidR="00963919" w:rsidRPr="00F52292" w:rsidRDefault="00963919" w:rsidP="00963919">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963919" w:rsidRPr="00F52292" w:rsidRDefault="00963919" w:rsidP="00963919">
      <w:pPr>
        <w:pStyle w:val="BodyText22"/>
        <w:ind w:left="0"/>
        <w:rPr>
          <w:rFonts w:cs="Arial"/>
          <w:b/>
          <w:sz w:val="20"/>
        </w:rPr>
      </w:pPr>
      <w:r w:rsidRPr="00F52292">
        <w:rPr>
          <w:rFonts w:cs="Arial"/>
          <w:sz w:val="20"/>
          <w:lang w:val="sl-SI"/>
        </w:rPr>
        <w:t xml:space="preserve"> </w:t>
      </w:r>
    </w:p>
    <w:p w:rsidR="00963919" w:rsidRPr="00F52292" w:rsidRDefault="00963919" w:rsidP="00963919">
      <w:pPr>
        <w:pStyle w:val="BodyText22"/>
        <w:ind w:left="0"/>
        <w:rPr>
          <w:rFonts w:cs="Arial"/>
          <w:sz w:val="20"/>
          <w:lang w:val="sl-SI"/>
        </w:rPr>
      </w:pPr>
      <w:r w:rsidRPr="00F52292">
        <w:rPr>
          <w:rFonts w:cs="Arial"/>
          <w:sz w:val="20"/>
          <w:lang w:val="sl-SI"/>
        </w:rPr>
        <w:t>PONUDNIK ___________________________________________________________________________</w:t>
      </w:r>
    </w:p>
    <w:p w:rsidR="00963919" w:rsidRPr="00F52292" w:rsidRDefault="00963919" w:rsidP="00963919">
      <w:pPr>
        <w:pStyle w:val="BodyText22"/>
        <w:ind w:left="0"/>
        <w:rPr>
          <w:rFonts w:cs="Arial"/>
          <w:sz w:val="20"/>
          <w:lang w:val="sl-SI"/>
        </w:rPr>
      </w:pPr>
    </w:p>
    <w:p w:rsidR="00963919" w:rsidRPr="00F52292" w:rsidRDefault="00963919" w:rsidP="00963919">
      <w:pPr>
        <w:jc w:val="center"/>
        <w:rPr>
          <w:rFonts w:cs="Arial"/>
          <w:b/>
          <w:sz w:val="20"/>
          <w:szCs w:val="20"/>
        </w:rPr>
      </w:pPr>
    </w:p>
    <w:p w:rsidR="00963919" w:rsidRPr="00F52292" w:rsidRDefault="00963919" w:rsidP="00963919">
      <w:pPr>
        <w:jc w:val="center"/>
        <w:rPr>
          <w:rFonts w:cs="Arial"/>
          <w:b/>
          <w:sz w:val="20"/>
          <w:szCs w:val="20"/>
        </w:rPr>
      </w:pPr>
      <w:r w:rsidRPr="00F52292">
        <w:rPr>
          <w:rFonts w:cs="Arial"/>
          <w:b/>
          <w:sz w:val="20"/>
          <w:szCs w:val="20"/>
        </w:rPr>
        <w:t>P O N U D B A  S SPECIFIKACIJO  št.  …………</w:t>
      </w:r>
    </w:p>
    <w:p w:rsidR="00963919" w:rsidRPr="00F52292" w:rsidRDefault="00963919" w:rsidP="00963919">
      <w:pPr>
        <w:widowControl w:val="0"/>
        <w:jc w:val="center"/>
        <w:rPr>
          <w:rFonts w:cs="Arial"/>
          <w:b/>
          <w:sz w:val="20"/>
          <w:szCs w:val="20"/>
        </w:rPr>
      </w:pPr>
    </w:p>
    <w:p w:rsidR="00963919" w:rsidRPr="00F52292" w:rsidRDefault="00963919" w:rsidP="00963919">
      <w:pPr>
        <w:widowControl w:val="0"/>
        <w:jc w:val="center"/>
        <w:rPr>
          <w:rFonts w:cs="Arial"/>
          <w:b/>
          <w:sz w:val="20"/>
          <w:szCs w:val="20"/>
        </w:rPr>
      </w:pPr>
    </w:p>
    <w:p w:rsidR="00963919" w:rsidRDefault="00963919" w:rsidP="00963919">
      <w:pPr>
        <w:pStyle w:val="Telobesedila22"/>
        <w:pBdr>
          <w:bottom w:val="single" w:sz="12" w:space="1" w:color="auto"/>
        </w:pBdr>
        <w:ind w:left="0"/>
        <w:jc w:val="center"/>
        <w:rPr>
          <w:rFonts w:cs="Arial"/>
          <w:b/>
          <w:sz w:val="20"/>
          <w:lang w:val="sl-SI"/>
        </w:rPr>
      </w:pPr>
      <w:r>
        <w:rPr>
          <w:rFonts w:cs="Arial"/>
          <w:b/>
          <w:sz w:val="20"/>
          <w:lang w:val="sl-SI"/>
        </w:rPr>
        <w:t>ZDRAVILA IN RAZTOPINE ZA IZPIRANJE 1. DEL</w:t>
      </w:r>
    </w:p>
    <w:p w:rsidR="00963919" w:rsidRPr="00F52292" w:rsidRDefault="00963919" w:rsidP="00963919">
      <w:pPr>
        <w:pStyle w:val="BodyText22"/>
        <w:ind w:left="0"/>
        <w:rPr>
          <w:rFonts w:cs="Arial"/>
          <w:color w:val="000000"/>
          <w:sz w:val="20"/>
          <w:highlight w:val="yellow"/>
          <w:lang w:val="sl-SI"/>
        </w:rPr>
      </w:pPr>
    </w:p>
    <w:p w:rsidR="00963919" w:rsidRPr="00F52292" w:rsidRDefault="00963919" w:rsidP="00963919">
      <w:pPr>
        <w:pStyle w:val="BodyText22"/>
        <w:ind w:left="0"/>
        <w:rPr>
          <w:rFonts w:cs="Arial"/>
          <w:color w:val="000000"/>
          <w:sz w:val="20"/>
          <w:lang w:val="sl-SI"/>
        </w:rPr>
      </w:pPr>
    </w:p>
    <w:p w:rsidR="00963919" w:rsidRPr="00F52292" w:rsidRDefault="00963919" w:rsidP="00963919">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963919" w:rsidRPr="00F52292" w:rsidRDefault="00963919" w:rsidP="00963919">
      <w:pPr>
        <w:pStyle w:val="BodyText22"/>
        <w:ind w:left="0"/>
        <w:rPr>
          <w:rFonts w:cs="Arial"/>
          <w:color w:val="000000"/>
          <w:sz w:val="20"/>
          <w:lang w:val="sl-SI"/>
        </w:rPr>
      </w:pPr>
    </w:p>
    <w:p w:rsidR="00963919" w:rsidRPr="00F52292" w:rsidRDefault="00963919" w:rsidP="00963919">
      <w:pPr>
        <w:pStyle w:val="BodyText22"/>
        <w:ind w:left="0"/>
        <w:rPr>
          <w:rFonts w:cs="Arial"/>
          <w:color w:val="000000"/>
          <w:sz w:val="20"/>
          <w:lang w:val="sl-SI"/>
        </w:rPr>
      </w:pPr>
      <w:r w:rsidRPr="00F52292">
        <w:rPr>
          <w:rFonts w:cs="Arial"/>
          <w:color w:val="000000"/>
          <w:sz w:val="20"/>
          <w:lang w:val="sl-SI"/>
        </w:rPr>
        <w:t>Vrednost  DDV                                                             : ____________________________ EUR</w:t>
      </w:r>
    </w:p>
    <w:p w:rsidR="00963919" w:rsidRPr="00F52292" w:rsidRDefault="00963919" w:rsidP="00963919">
      <w:pPr>
        <w:pStyle w:val="BodyText22"/>
        <w:ind w:left="0"/>
        <w:rPr>
          <w:rFonts w:cs="Arial"/>
          <w:color w:val="000000"/>
          <w:sz w:val="20"/>
          <w:lang w:val="sl-SI"/>
        </w:rPr>
      </w:pPr>
    </w:p>
    <w:p w:rsidR="00963919" w:rsidRPr="00F52292" w:rsidRDefault="00963919" w:rsidP="00963919">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963919" w:rsidRPr="00F52292" w:rsidRDefault="00963919" w:rsidP="00963919">
      <w:pPr>
        <w:pStyle w:val="BodyText22"/>
        <w:ind w:left="0"/>
        <w:rPr>
          <w:rFonts w:cs="Arial"/>
          <w:color w:val="000000"/>
          <w:sz w:val="20"/>
          <w:lang w:val="sl-SI"/>
        </w:rPr>
      </w:pPr>
    </w:p>
    <w:p w:rsidR="00963919" w:rsidRPr="00F52292" w:rsidRDefault="00963919" w:rsidP="00963919">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963919" w:rsidRDefault="00963919" w:rsidP="00963919">
      <w:pPr>
        <w:pStyle w:val="BodyText22"/>
        <w:ind w:left="0"/>
        <w:rPr>
          <w:rFonts w:cs="Arial"/>
          <w:color w:val="000000"/>
          <w:sz w:val="20"/>
          <w:lang w:val="sl-SI"/>
        </w:rPr>
      </w:pPr>
    </w:p>
    <w:tbl>
      <w:tblPr>
        <w:tblW w:w="8760" w:type="dxa"/>
        <w:tblInd w:w="-5" w:type="dxa"/>
        <w:tblCellMar>
          <w:left w:w="70" w:type="dxa"/>
          <w:right w:w="70" w:type="dxa"/>
        </w:tblCellMar>
        <w:tblLook w:val="04A0" w:firstRow="1" w:lastRow="0" w:firstColumn="1" w:lastColumn="0" w:noHBand="0" w:noVBand="1"/>
      </w:tblPr>
      <w:tblGrid>
        <w:gridCol w:w="1080"/>
        <w:gridCol w:w="4800"/>
        <w:gridCol w:w="960"/>
        <w:gridCol w:w="960"/>
        <w:gridCol w:w="960"/>
      </w:tblGrid>
      <w:tr w:rsidR="00166821" w:rsidRPr="00166821" w:rsidTr="00166821">
        <w:trPr>
          <w:trHeight w:val="510"/>
        </w:trPr>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6821" w:rsidRPr="00166821" w:rsidRDefault="00166821" w:rsidP="00166821">
            <w:pPr>
              <w:jc w:val="center"/>
              <w:rPr>
                <w:rFonts w:ascii="Arial Narrow" w:hAnsi="Arial Narrow" w:cs="Calibri"/>
                <w:b/>
                <w:bCs/>
                <w:color w:val="000000"/>
                <w:sz w:val="20"/>
                <w:szCs w:val="20"/>
              </w:rPr>
            </w:pPr>
            <w:r w:rsidRPr="00166821">
              <w:rPr>
                <w:rFonts w:ascii="Arial Narrow" w:hAnsi="Arial Narrow" w:cs="Arial"/>
                <w:b/>
                <w:bCs/>
                <w:color w:val="000000"/>
                <w:sz w:val="20"/>
                <w:szCs w:val="20"/>
              </w:rPr>
              <w:t>SKLOP</w:t>
            </w:r>
          </w:p>
        </w:tc>
        <w:tc>
          <w:tcPr>
            <w:tcW w:w="4800" w:type="dxa"/>
            <w:tcBorders>
              <w:top w:val="single" w:sz="4" w:space="0" w:color="auto"/>
              <w:left w:val="nil"/>
              <w:bottom w:val="single" w:sz="4" w:space="0" w:color="auto"/>
              <w:right w:val="single" w:sz="4" w:space="0" w:color="auto"/>
            </w:tcBorders>
            <w:shd w:val="clear" w:color="000000" w:fill="FFFFFF"/>
            <w:noWrap/>
            <w:vAlign w:val="center"/>
            <w:hideMark/>
          </w:tcPr>
          <w:p w:rsidR="00166821" w:rsidRPr="00166821" w:rsidRDefault="00166821" w:rsidP="00166821">
            <w:pPr>
              <w:jc w:val="center"/>
              <w:rPr>
                <w:rFonts w:ascii="Arial Narrow" w:hAnsi="Arial Narrow" w:cs="Calibri"/>
                <w:b/>
                <w:bCs/>
                <w:color w:val="000000"/>
                <w:sz w:val="20"/>
                <w:szCs w:val="20"/>
              </w:rPr>
            </w:pPr>
            <w:r w:rsidRPr="00166821">
              <w:rPr>
                <w:rFonts w:ascii="Arial Narrow" w:hAnsi="Arial Narrow" w:cs="Arial"/>
                <w:b/>
                <w:bCs/>
                <w:color w:val="000000"/>
                <w:sz w:val="20"/>
                <w:szCs w:val="20"/>
              </w:rPr>
              <w:t>NAZIV SKLOPA / NAČIN IZBORA</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166821" w:rsidRPr="00166821" w:rsidRDefault="00166821" w:rsidP="00166821">
            <w:pPr>
              <w:jc w:val="center"/>
              <w:rPr>
                <w:rFonts w:ascii="Arial Narrow" w:hAnsi="Arial Narrow" w:cs="Calibri"/>
                <w:b/>
                <w:bCs/>
                <w:color w:val="000000"/>
                <w:sz w:val="20"/>
                <w:szCs w:val="20"/>
              </w:rPr>
            </w:pPr>
            <w:r w:rsidRPr="00166821">
              <w:rPr>
                <w:rFonts w:ascii="Arial Narrow" w:hAnsi="Arial Narrow" w:cs="Arial"/>
                <w:b/>
                <w:bCs/>
                <w:color w:val="000000"/>
                <w:sz w:val="20"/>
                <w:szCs w:val="20"/>
              </w:rPr>
              <w:t>Znesek brez DDV</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166821" w:rsidRPr="00166821" w:rsidRDefault="00166821" w:rsidP="00166821">
            <w:pPr>
              <w:jc w:val="center"/>
              <w:rPr>
                <w:rFonts w:ascii="Arial Narrow" w:hAnsi="Arial Narrow" w:cs="Calibri"/>
                <w:b/>
                <w:bCs/>
                <w:color w:val="000000"/>
                <w:sz w:val="20"/>
                <w:szCs w:val="20"/>
              </w:rPr>
            </w:pPr>
            <w:r w:rsidRPr="00166821">
              <w:rPr>
                <w:rFonts w:ascii="Arial Narrow" w:hAnsi="Arial Narrow" w:cs="Arial"/>
                <w:b/>
                <w:bCs/>
                <w:color w:val="000000"/>
                <w:sz w:val="20"/>
                <w:szCs w:val="20"/>
              </w:rPr>
              <w:t>DDV</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166821" w:rsidRPr="00166821" w:rsidRDefault="00166821" w:rsidP="00166821">
            <w:pPr>
              <w:jc w:val="center"/>
              <w:rPr>
                <w:rFonts w:ascii="Arial Narrow" w:hAnsi="Arial Narrow" w:cs="Calibri"/>
                <w:b/>
                <w:bCs/>
                <w:color w:val="000000"/>
                <w:sz w:val="20"/>
                <w:szCs w:val="20"/>
              </w:rPr>
            </w:pPr>
            <w:r w:rsidRPr="00166821">
              <w:rPr>
                <w:rFonts w:ascii="Arial Narrow" w:hAnsi="Arial Narrow" w:cs="Arial"/>
                <w:b/>
                <w:bCs/>
                <w:color w:val="000000"/>
                <w:sz w:val="20"/>
                <w:szCs w:val="20"/>
              </w:rPr>
              <w:t>Znesek z DDV</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b/>
                <w:bCs/>
                <w:color w:val="000000"/>
                <w:sz w:val="20"/>
                <w:szCs w:val="20"/>
              </w:rPr>
            </w:pPr>
            <w:r w:rsidRPr="00166821">
              <w:rPr>
                <w:rFonts w:ascii="Arial Narrow" w:hAnsi="Arial Narrow" w:cs="Calibri"/>
                <w:b/>
                <w:bCs/>
                <w:color w:val="000000"/>
                <w:sz w:val="20"/>
                <w:szCs w:val="20"/>
              </w:rPr>
              <w:t>Sklop</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b/>
                <w:bCs/>
                <w:sz w:val="20"/>
                <w:szCs w:val="20"/>
              </w:rPr>
            </w:pPr>
            <w:r w:rsidRPr="00166821">
              <w:rPr>
                <w:rFonts w:ascii="Arial Narrow" w:hAnsi="Arial Narrow" w:cs="Calibri"/>
                <w:b/>
                <w:bCs/>
                <w:sz w:val="20"/>
                <w:szCs w:val="20"/>
              </w:rPr>
              <w:t>Splošno ime zdravila INN / Ime učinkovine</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166821" w:rsidRPr="00166821" w:rsidRDefault="00166821" w:rsidP="00166821">
            <w:pPr>
              <w:rPr>
                <w:rFonts w:ascii="Arial Narrow" w:hAnsi="Arial Narrow" w:cs="Calibri"/>
                <w:b/>
                <w:bCs/>
                <w:color w:val="000000"/>
                <w:sz w:val="20"/>
                <w:szCs w:val="20"/>
              </w:rPr>
            </w:pPr>
            <w:r w:rsidRPr="00166821">
              <w:rPr>
                <w:rFonts w:ascii="Arial Narrow" w:hAnsi="Arial Narrow" w:cs="Arial"/>
                <w:b/>
                <w:bCs/>
                <w:color w:val="000000"/>
                <w:sz w:val="20"/>
                <w:szCs w:val="20"/>
              </w:rPr>
              <w:t>ARL78</w:t>
            </w:r>
          </w:p>
        </w:tc>
        <w:tc>
          <w:tcPr>
            <w:tcW w:w="4800" w:type="dxa"/>
            <w:tcBorders>
              <w:top w:val="nil"/>
              <w:left w:val="nil"/>
              <w:bottom w:val="single" w:sz="4" w:space="0" w:color="auto"/>
              <w:right w:val="single" w:sz="4" w:space="0" w:color="auto"/>
            </w:tcBorders>
            <w:shd w:val="clear" w:color="000000" w:fill="FFFFFF"/>
            <w:vAlign w:val="center"/>
            <w:hideMark/>
          </w:tcPr>
          <w:p w:rsidR="00166821" w:rsidRPr="00166821" w:rsidRDefault="00166821" w:rsidP="00166821">
            <w:pPr>
              <w:rPr>
                <w:rFonts w:ascii="Arial Narrow" w:hAnsi="Arial Narrow" w:cs="Calibri"/>
                <w:b/>
                <w:bCs/>
                <w:color w:val="000000"/>
                <w:sz w:val="20"/>
                <w:szCs w:val="20"/>
              </w:rPr>
            </w:pPr>
            <w:r w:rsidRPr="00166821">
              <w:rPr>
                <w:rFonts w:ascii="Arial Narrow" w:hAnsi="Arial Narrow" w:cs="Arial"/>
                <w:b/>
                <w:bCs/>
                <w:color w:val="000000"/>
                <w:sz w:val="20"/>
                <w:szCs w:val="20"/>
              </w:rPr>
              <w:t>ZDRAVILA  (izbor po posameznem artiklu)</w:t>
            </w:r>
          </w:p>
        </w:tc>
        <w:tc>
          <w:tcPr>
            <w:tcW w:w="960" w:type="dxa"/>
            <w:tcBorders>
              <w:top w:val="nil"/>
              <w:left w:val="nil"/>
              <w:bottom w:val="single" w:sz="4" w:space="0" w:color="auto"/>
              <w:right w:val="single" w:sz="4" w:space="0" w:color="auto"/>
            </w:tcBorders>
            <w:shd w:val="clear" w:color="000000" w:fill="FFFFFF"/>
            <w:vAlign w:val="center"/>
            <w:hideMark/>
          </w:tcPr>
          <w:p w:rsidR="00166821" w:rsidRPr="00166821" w:rsidRDefault="00166821" w:rsidP="00166821">
            <w:pPr>
              <w:rPr>
                <w:rFonts w:ascii="Arial Narrow" w:hAnsi="Arial Narrow" w:cs="Calibri"/>
                <w:b/>
                <w:bCs/>
                <w:color w:val="000000"/>
                <w:sz w:val="20"/>
                <w:szCs w:val="20"/>
              </w:rPr>
            </w:pPr>
            <w:r w:rsidRPr="00166821">
              <w:rPr>
                <w:rFonts w:ascii="Arial Narrow" w:hAnsi="Arial Narrow" w:cs="Arial"/>
                <w:b/>
                <w:bCs/>
                <w:color w:val="000000"/>
                <w:sz w:val="20"/>
                <w:szCs w:val="20"/>
              </w:rPr>
              <w:t> </w:t>
            </w:r>
          </w:p>
        </w:tc>
        <w:tc>
          <w:tcPr>
            <w:tcW w:w="960" w:type="dxa"/>
            <w:tcBorders>
              <w:top w:val="nil"/>
              <w:left w:val="nil"/>
              <w:bottom w:val="single" w:sz="4" w:space="0" w:color="auto"/>
              <w:right w:val="single" w:sz="4" w:space="0" w:color="auto"/>
            </w:tcBorders>
            <w:shd w:val="clear" w:color="000000" w:fill="FFFFFF"/>
            <w:vAlign w:val="center"/>
            <w:hideMark/>
          </w:tcPr>
          <w:p w:rsidR="00166821" w:rsidRPr="00166821" w:rsidRDefault="00166821" w:rsidP="00166821">
            <w:pPr>
              <w:rPr>
                <w:rFonts w:ascii="Arial Narrow" w:hAnsi="Arial Narrow" w:cs="Calibri"/>
                <w:b/>
                <w:bCs/>
                <w:color w:val="000000"/>
                <w:sz w:val="20"/>
                <w:szCs w:val="20"/>
              </w:rPr>
            </w:pPr>
            <w:r w:rsidRPr="00166821">
              <w:rPr>
                <w:rFonts w:ascii="Arial Narrow" w:hAnsi="Arial Narrow" w:cs="Arial"/>
                <w:b/>
                <w:bCs/>
                <w:color w:val="000000"/>
                <w:sz w:val="20"/>
                <w:szCs w:val="20"/>
              </w:rPr>
              <w:t> </w:t>
            </w:r>
          </w:p>
        </w:tc>
        <w:tc>
          <w:tcPr>
            <w:tcW w:w="960" w:type="dxa"/>
            <w:tcBorders>
              <w:top w:val="nil"/>
              <w:left w:val="nil"/>
              <w:bottom w:val="single" w:sz="4" w:space="0" w:color="auto"/>
              <w:right w:val="single" w:sz="4" w:space="0" w:color="auto"/>
            </w:tcBorders>
            <w:shd w:val="clear" w:color="000000" w:fill="FFFFFF"/>
            <w:vAlign w:val="center"/>
            <w:hideMark/>
          </w:tcPr>
          <w:p w:rsidR="00166821" w:rsidRPr="00166821" w:rsidRDefault="00166821" w:rsidP="00166821">
            <w:pPr>
              <w:rPr>
                <w:rFonts w:ascii="Arial Narrow" w:hAnsi="Arial Narrow" w:cs="Calibri"/>
                <w:b/>
                <w:bCs/>
                <w:color w:val="000000"/>
                <w:sz w:val="20"/>
                <w:szCs w:val="20"/>
              </w:rPr>
            </w:pPr>
            <w:r w:rsidRPr="00166821">
              <w:rPr>
                <w:rFonts w:ascii="Arial Narrow" w:hAnsi="Arial Narrow" w:cs="Arial"/>
                <w:b/>
                <w:bCs/>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vAlign w:val="center"/>
            <w:hideMark/>
          </w:tcPr>
          <w:p w:rsidR="00166821" w:rsidRPr="00166821" w:rsidRDefault="00166821" w:rsidP="00166821">
            <w:pPr>
              <w:rPr>
                <w:rFonts w:ascii="Arial Narrow" w:hAnsi="Arial Narrow" w:cs="Calibri"/>
                <w:b/>
                <w:bCs/>
                <w:color w:val="000000"/>
                <w:sz w:val="20"/>
                <w:szCs w:val="20"/>
              </w:rPr>
            </w:pPr>
            <w:r w:rsidRPr="00166821">
              <w:rPr>
                <w:rFonts w:ascii="Arial Narrow" w:hAnsi="Arial Narrow" w:cs="Arial"/>
                <w:b/>
                <w:bCs/>
                <w:color w:val="000000"/>
                <w:sz w:val="20"/>
                <w:szCs w:val="20"/>
              </w:rPr>
              <w:t>ARL7901-21</w:t>
            </w:r>
          </w:p>
        </w:tc>
        <w:tc>
          <w:tcPr>
            <w:tcW w:w="4800" w:type="dxa"/>
            <w:tcBorders>
              <w:top w:val="nil"/>
              <w:left w:val="nil"/>
              <w:bottom w:val="single" w:sz="4" w:space="0" w:color="auto"/>
              <w:right w:val="single" w:sz="4" w:space="0" w:color="auto"/>
            </w:tcBorders>
            <w:shd w:val="clear" w:color="000000" w:fill="FFFFFF"/>
            <w:vAlign w:val="center"/>
            <w:hideMark/>
          </w:tcPr>
          <w:p w:rsidR="00166821" w:rsidRPr="00166821" w:rsidRDefault="00166821" w:rsidP="00166821">
            <w:pPr>
              <w:rPr>
                <w:rFonts w:ascii="Arial Narrow" w:hAnsi="Arial Narrow" w:cs="Calibri"/>
                <w:b/>
                <w:bCs/>
                <w:color w:val="000000"/>
                <w:sz w:val="20"/>
                <w:szCs w:val="20"/>
              </w:rPr>
            </w:pPr>
            <w:r w:rsidRPr="00166821">
              <w:rPr>
                <w:rFonts w:ascii="Arial Narrow" w:hAnsi="Arial Narrow" w:cs="Arial"/>
                <w:b/>
                <w:bCs/>
                <w:color w:val="000000"/>
                <w:sz w:val="20"/>
                <w:szCs w:val="20"/>
              </w:rPr>
              <w:t>ZDRAVILA  (izbor po posameznem sklopu)</w:t>
            </w:r>
          </w:p>
        </w:tc>
        <w:tc>
          <w:tcPr>
            <w:tcW w:w="960" w:type="dxa"/>
            <w:tcBorders>
              <w:top w:val="nil"/>
              <w:left w:val="nil"/>
              <w:bottom w:val="single" w:sz="4" w:space="0" w:color="auto"/>
              <w:right w:val="single" w:sz="4" w:space="0" w:color="auto"/>
            </w:tcBorders>
            <w:shd w:val="clear" w:color="000000" w:fill="FFFFFF"/>
            <w:vAlign w:val="center"/>
            <w:hideMark/>
          </w:tcPr>
          <w:p w:rsidR="00166821" w:rsidRPr="00166821" w:rsidRDefault="00166821" w:rsidP="00166821">
            <w:pPr>
              <w:rPr>
                <w:rFonts w:ascii="Arial Narrow" w:hAnsi="Arial Narrow" w:cs="Calibri"/>
                <w:b/>
                <w:bCs/>
                <w:color w:val="000000"/>
                <w:sz w:val="20"/>
                <w:szCs w:val="20"/>
              </w:rPr>
            </w:pPr>
            <w:r w:rsidRPr="00166821">
              <w:rPr>
                <w:rFonts w:ascii="Arial Narrow" w:hAnsi="Arial Narrow" w:cs="Arial"/>
                <w:b/>
                <w:bCs/>
                <w:color w:val="000000"/>
                <w:sz w:val="20"/>
                <w:szCs w:val="20"/>
              </w:rPr>
              <w:t> </w:t>
            </w:r>
          </w:p>
        </w:tc>
        <w:tc>
          <w:tcPr>
            <w:tcW w:w="960" w:type="dxa"/>
            <w:tcBorders>
              <w:top w:val="nil"/>
              <w:left w:val="nil"/>
              <w:bottom w:val="single" w:sz="4" w:space="0" w:color="auto"/>
              <w:right w:val="single" w:sz="4" w:space="0" w:color="auto"/>
            </w:tcBorders>
            <w:shd w:val="clear" w:color="000000" w:fill="FFFFFF"/>
            <w:vAlign w:val="center"/>
            <w:hideMark/>
          </w:tcPr>
          <w:p w:rsidR="00166821" w:rsidRPr="00166821" w:rsidRDefault="00166821" w:rsidP="00166821">
            <w:pPr>
              <w:rPr>
                <w:rFonts w:ascii="Arial Narrow" w:hAnsi="Arial Narrow" w:cs="Calibri"/>
                <w:b/>
                <w:bCs/>
                <w:color w:val="000000"/>
                <w:sz w:val="20"/>
                <w:szCs w:val="20"/>
              </w:rPr>
            </w:pPr>
            <w:r w:rsidRPr="00166821">
              <w:rPr>
                <w:rFonts w:ascii="Arial Narrow" w:hAnsi="Arial Narrow" w:cs="Arial"/>
                <w:b/>
                <w:bCs/>
                <w:color w:val="000000"/>
                <w:sz w:val="20"/>
                <w:szCs w:val="20"/>
              </w:rPr>
              <w:t> </w:t>
            </w:r>
          </w:p>
        </w:tc>
        <w:tc>
          <w:tcPr>
            <w:tcW w:w="960" w:type="dxa"/>
            <w:tcBorders>
              <w:top w:val="nil"/>
              <w:left w:val="nil"/>
              <w:bottom w:val="single" w:sz="4" w:space="0" w:color="auto"/>
              <w:right w:val="single" w:sz="4" w:space="0" w:color="auto"/>
            </w:tcBorders>
            <w:shd w:val="clear" w:color="000000" w:fill="FFFFFF"/>
            <w:vAlign w:val="center"/>
            <w:hideMark/>
          </w:tcPr>
          <w:p w:rsidR="00166821" w:rsidRPr="00166821" w:rsidRDefault="00166821" w:rsidP="00166821">
            <w:pPr>
              <w:rPr>
                <w:rFonts w:ascii="Arial Narrow" w:hAnsi="Arial Narrow" w:cs="Calibri"/>
                <w:b/>
                <w:bCs/>
                <w:color w:val="000000"/>
                <w:sz w:val="20"/>
                <w:szCs w:val="20"/>
              </w:rPr>
            </w:pPr>
            <w:r w:rsidRPr="00166821">
              <w:rPr>
                <w:rFonts w:ascii="Arial Narrow" w:hAnsi="Arial Narrow" w:cs="Arial"/>
                <w:b/>
                <w:bCs/>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Poseben sklop (1):</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ARL790101</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jopromid</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ALI</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ARL790102</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jopamidol</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ALI</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ARL790103</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jomeprol</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ALI</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ARL790104</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joheksol</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Poseben sklop (2)</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ARL790201</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jopamidol</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ARL790201</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jopamidol</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ALI</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ARL790202</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jopromid</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ARL790202</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jopromid</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Sklop: docetaksel (3)</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ARL7903</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docetaksel</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ARL7903</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docetaksel</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ARL7903</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docetaksel</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Sklop: gemcitabin (4)</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ARL7904</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gemcitabin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ARL7904</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gemcitabin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ARL7904</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gemcitabin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Sklop: paklitaksel (5)</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ARL7905</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paklitaksel</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ARL7905</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paklitaksel</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ARL7905</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paklitaksel</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Sklop: oksaliplatin (6)</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ARL7906</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oksaliplatin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ARL7906</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oksaliplatin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ARL7906</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oksaliplatin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Sklop: rituksimab  I (7)</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ARL7907</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rituksimab</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ARL7907</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rituksimab</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ARL7907</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rituksimab</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510"/>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Sklop:   humani imunoglobulini za intravaskularno uporabo (8)</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lastRenderedPageBreak/>
              <w:t>ARL7908</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humani imunoglobulini za intravaskularno uporabo</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ARL7908</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humani imunoglobulini za intravaskularno uporabo</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Sklop: tocilizumab (9)</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ARL7909</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tocilizumab</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ARL7909</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tocilizumab</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ARL7909</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tocilizumab</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Sklop NIZKOMOLEKULARNI HEPARINI (10)</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ARL791001</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enoksaparin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ARL791001</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enoksaparin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ARL791001</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enoksaparin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ARL791001</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enoksaparin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ARL791001</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enoksaparin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jc w:val="center"/>
              <w:rPr>
                <w:rFonts w:ascii="Arial Narrow" w:hAnsi="Arial Narrow" w:cs="Calibri"/>
                <w:b/>
                <w:bCs/>
                <w:color w:val="FF0000"/>
                <w:sz w:val="20"/>
                <w:szCs w:val="20"/>
              </w:rPr>
            </w:pPr>
            <w:r w:rsidRPr="00166821">
              <w:rPr>
                <w:rFonts w:ascii="Arial Narrow" w:hAnsi="Arial Narrow" w:cs="Calibri"/>
                <w:b/>
                <w:bCs/>
                <w:color w:val="FF0000"/>
                <w:sz w:val="20"/>
                <w:szCs w:val="20"/>
              </w:rPr>
              <w:t>ALI</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ARL791002</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dalteparin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ARL791002</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dalteparin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ARL791002</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dalteparin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ARL791002</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dalteparin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ARL791002</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dalteparin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jc w:val="center"/>
              <w:rPr>
                <w:rFonts w:ascii="Arial Narrow" w:hAnsi="Arial Narrow" w:cs="Calibri"/>
                <w:b/>
                <w:bCs/>
                <w:color w:val="FF0000"/>
                <w:sz w:val="20"/>
                <w:szCs w:val="20"/>
              </w:rPr>
            </w:pPr>
            <w:r w:rsidRPr="00166821">
              <w:rPr>
                <w:rFonts w:ascii="Arial Narrow" w:hAnsi="Arial Narrow" w:cs="Calibri"/>
                <w:b/>
                <w:bCs/>
                <w:color w:val="FF0000"/>
                <w:sz w:val="20"/>
                <w:szCs w:val="20"/>
              </w:rPr>
              <w:t>ALI</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ARL791003</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nadroparin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ARL791003</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nadroparin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ARL791003</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nadroparin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ARL791003</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nadroparin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ARL791003</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nadroparin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ARL791003</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nadroparin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Sklop bendamustin (11)</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ARL7911</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bendamustin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ARL7911</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bendamustin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Sklop ciklofosfamid viale (12)</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ARL7912</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ciklofosfamid</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ARL7912</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ciklofosfamid</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ARL7912</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ciklofosfamid</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Sklop koagulacijski faktor IX (13)</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ARL7913</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koagulacijski faktor IX</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ARL7913</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koagulacijski faktor IX</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ARL7913</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koagulacijski faktor IX</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Sklop rituksimab II (14)</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ARL7914</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rituksimab</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ARL7914</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rituksimab</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Sklop morfin sulfat (15)</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ARL7915</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morfin sulfat</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ARL7915</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morfin sulfat</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ARL7915</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morfin sulfat</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Sklop trastuzumab emtanzin (16)</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ARL7916</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trastuzumab emtanzin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ARL7916</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trastuzumab emtanzin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Sklop daptomicin (17)</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ARL7917</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daptomicin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ARL7917</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daptomicin</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Poseben sklop 18</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ARL791801</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jopromid</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ARL791801</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jopromid</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ALI</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ARL791802</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jopamidol</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ARL791802</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jopamidol</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ALI</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ARL791803</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jomeprol</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ARL791803</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jomeprol</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lastRenderedPageBreak/>
              <w:t> </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ALI</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ARL791804</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joheksol</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ARL791804</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joheksol</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Prednapolnjene brizgalke s fiziološko raztopino I (19)</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ARL7919</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Natrijev klorid</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ARL7919</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Natrijev klorid</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ARL7919</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Natrijev klorid</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Prednapolnjene brizgalke s fiziološko raztopino II (20)</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ARL7920</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Natrijev klorid</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ARL7920</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Natrijev klorid</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ARL7920</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Natrijev klorid</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4800" w:type="dxa"/>
            <w:tcBorders>
              <w:top w:val="nil"/>
              <w:left w:val="nil"/>
              <w:bottom w:val="single" w:sz="4" w:space="0" w:color="auto"/>
              <w:right w:val="single" w:sz="4" w:space="0" w:color="auto"/>
            </w:tcBorders>
            <w:shd w:val="clear" w:color="000000" w:fill="FFFFFF"/>
            <w:hideMark/>
          </w:tcPr>
          <w:p w:rsidR="00166821" w:rsidRPr="00166821" w:rsidRDefault="00166821" w:rsidP="00166821">
            <w:pPr>
              <w:rPr>
                <w:rFonts w:ascii="Arial Narrow" w:hAnsi="Arial Narrow" w:cs="Calibri"/>
                <w:b/>
                <w:bCs/>
                <w:color w:val="FF0000"/>
                <w:sz w:val="20"/>
                <w:szCs w:val="20"/>
              </w:rPr>
            </w:pPr>
            <w:r w:rsidRPr="00166821">
              <w:rPr>
                <w:rFonts w:ascii="Arial Narrow" w:hAnsi="Arial Narrow" w:cs="Calibri"/>
                <w:b/>
                <w:bCs/>
                <w:color w:val="FF0000"/>
                <w:sz w:val="20"/>
                <w:szCs w:val="20"/>
              </w:rPr>
              <w:t>koagulacijski faktor VIII (21)</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ARL7921</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koagulacijski faktor VIII</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ARL7921</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koagulacijski faktor VIII</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r w:rsidR="00166821" w:rsidRPr="00166821" w:rsidTr="00166821">
        <w:trPr>
          <w:trHeight w:val="255"/>
        </w:trPr>
        <w:tc>
          <w:tcPr>
            <w:tcW w:w="1080" w:type="dxa"/>
            <w:tcBorders>
              <w:top w:val="nil"/>
              <w:left w:val="single" w:sz="4" w:space="0" w:color="auto"/>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ARL7921</w:t>
            </w:r>
          </w:p>
        </w:tc>
        <w:tc>
          <w:tcPr>
            <w:tcW w:w="4800" w:type="dxa"/>
            <w:tcBorders>
              <w:top w:val="nil"/>
              <w:left w:val="nil"/>
              <w:bottom w:val="single" w:sz="4" w:space="0" w:color="auto"/>
              <w:right w:val="single" w:sz="4" w:space="0" w:color="auto"/>
            </w:tcBorders>
            <w:shd w:val="clear" w:color="000000" w:fill="FFFFFF"/>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koagulacijski faktor VIII</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c>
          <w:tcPr>
            <w:tcW w:w="960" w:type="dxa"/>
            <w:tcBorders>
              <w:top w:val="nil"/>
              <w:left w:val="nil"/>
              <w:bottom w:val="single" w:sz="4" w:space="0" w:color="auto"/>
              <w:right w:val="single" w:sz="4" w:space="0" w:color="auto"/>
            </w:tcBorders>
            <w:shd w:val="clear" w:color="000000" w:fill="FFFFFF"/>
            <w:noWrap/>
            <w:vAlign w:val="bottom"/>
            <w:hideMark/>
          </w:tcPr>
          <w:p w:rsidR="00166821" w:rsidRPr="00166821" w:rsidRDefault="00166821" w:rsidP="00166821">
            <w:pPr>
              <w:rPr>
                <w:rFonts w:ascii="Arial Narrow" w:hAnsi="Arial Narrow" w:cs="Calibri"/>
                <w:color w:val="000000"/>
                <w:sz w:val="20"/>
                <w:szCs w:val="20"/>
              </w:rPr>
            </w:pPr>
            <w:r w:rsidRPr="00166821">
              <w:rPr>
                <w:rFonts w:ascii="Arial Narrow" w:hAnsi="Arial Narrow" w:cs="Calibri"/>
                <w:color w:val="000000"/>
                <w:sz w:val="20"/>
                <w:szCs w:val="20"/>
              </w:rPr>
              <w:t> </w:t>
            </w:r>
          </w:p>
        </w:tc>
      </w:tr>
    </w:tbl>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Pr="00F52292" w:rsidRDefault="00963919" w:rsidP="00963919">
      <w:pPr>
        <w:pStyle w:val="Glava"/>
        <w:widowControl w:val="0"/>
        <w:numPr>
          <w:ilvl w:val="2"/>
          <w:numId w:val="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963919" w:rsidRPr="00F52292" w:rsidRDefault="00963919" w:rsidP="00963919">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 xml:space="preserve">(minimalno  </w:t>
      </w:r>
      <w:r w:rsidRPr="001320E4">
        <w:rPr>
          <w:rFonts w:cs="Arial"/>
          <w:b/>
          <w:color w:val="000000"/>
          <w:sz w:val="20"/>
          <w:szCs w:val="20"/>
        </w:rPr>
        <w:t>1</w:t>
      </w:r>
      <w:r>
        <w:rPr>
          <w:rFonts w:cs="Arial"/>
          <w:b/>
          <w:color w:val="000000"/>
          <w:sz w:val="20"/>
          <w:szCs w:val="20"/>
        </w:rPr>
        <w:t>8</w:t>
      </w:r>
      <w:r w:rsidRPr="001320E4">
        <w:rPr>
          <w:rFonts w:cs="Arial"/>
          <w:b/>
          <w:color w:val="000000"/>
          <w:sz w:val="20"/>
          <w:szCs w:val="20"/>
        </w:rPr>
        <w:t>0 dni</w:t>
      </w:r>
      <w:r w:rsidRPr="00F52292">
        <w:rPr>
          <w:rFonts w:cs="Arial"/>
          <w:color w:val="000000"/>
          <w:sz w:val="20"/>
          <w:szCs w:val="20"/>
        </w:rPr>
        <w:t xml:space="preserve"> od roka za oddajo ponudb) </w:t>
      </w:r>
    </w:p>
    <w:p w:rsidR="00963919" w:rsidRPr="00F52292" w:rsidRDefault="00963919" w:rsidP="00963919">
      <w:pPr>
        <w:pStyle w:val="Glava"/>
        <w:widowControl w:val="0"/>
        <w:tabs>
          <w:tab w:val="clear" w:pos="4536"/>
          <w:tab w:val="clear" w:pos="9072"/>
        </w:tabs>
        <w:ind w:left="360"/>
        <w:jc w:val="both"/>
        <w:rPr>
          <w:rFonts w:cs="Arial"/>
          <w:color w:val="000000"/>
          <w:sz w:val="20"/>
          <w:szCs w:val="20"/>
        </w:rPr>
      </w:pPr>
    </w:p>
    <w:p w:rsidR="00963919" w:rsidRPr="00F52292" w:rsidRDefault="00963919" w:rsidP="00963919">
      <w:pPr>
        <w:pStyle w:val="Glava"/>
        <w:widowControl w:val="0"/>
        <w:tabs>
          <w:tab w:val="clear" w:pos="4536"/>
          <w:tab w:val="clear" w:pos="9072"/>
        </w:tabs>
        <w:ind w:left="360"/>
        <w:jc w:val="both"/>
        <w:rPr>
          <w:rFonts w:cs="Arial"/>
          <w:color w:val="000000"/>
          <w:sz w:val="20"/>
          <w:szCs w:val="20"/>
        </w:rPr>
      </w:pPr>
    </w:p>
    <w:p w:rsidR="00963919" w:rsidRPr="00F52292" w:rsidRDefault="00963919" w:rsidP="00963919">
      <w:pPr>
        <w:pStyle w:val="Glava"/>
        <w:widowControl w:val="0"/>
        <w:numPr>
          <w:ilvl w:val="2"/>
          <w:numId w:val="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V ponudbeni ceni  so zajeti vsi stroški ponudnika, </w:t>
      </w:r>
      <w:r>
        <w:rPr>
          <w:rFonts w:cs="Arial"/>
          <w:color w:val="000000"/>
          <w:sz w:val="20"/>
          <w:szCs w:val="20"/>
        </w:rPr>
        <w:t xml:space="preserve">popusti </w:t>
      </w:r>
      <w:r w:rsidRPr="00F52292">
        <w:rPr>
          <w:rFonts w:cs="Arial"/>
          <w:color w:val="000000"/>
          <w:sz w:val="20"/>
          <w:szCs w:val="20"/>
        </w:rPr>
        <w:t>so fiksn</w:t>
      </w:r>
      <w:r>
        <w:rPr>
          <w:rFonts w:cs="Arial"/>
          <w:color w:val="000000"/>
          <w:sz w:val="20"/>
          <w:szCs w:val="20"/>
        </w:rPr>
        <w:t>i</w:t>
      </w:r>
      <w:r w:rsidRPr="00F52292">
        <w:rPr>
          <w:rFonts w:cs="Arial"/>
          <w:color w:val="000000"/>
          <w:sz w:val="20"/>
          <w:szCs w:val="20"/>
        </w:rPr>
        <w:t xml:space="preserve"> ter nespremenljiv</w:t>
      </w:r>
      <w:r>
        <w:rPr>
          <w:rFonts w:cs="Arial"/>
          <w:color w:val="000000"/>
          <w:sz w:val="20"/>
          <w:szCs w:val="20"/>
        </w:rPr>
        <w:t>i</w:t>
      </w:r>
      <w:r w:rsidRPr="00F52292">
        <w:rPr>
          <w:rFonts w:cs="Arial"/>
          <w:color w:val="000000"/>
          <w:sz w:val="20"/>
          <w:szCs w:val="20"/>
        </w:rPr>
        <w:t xml:space="preserve"> za celotno pogodbeno obdobje </w:t>
      </w:r>
      <w:r w:rsidR="003711D6">
        <w:rPr>
          <w:rFonts w:cs="Arial"/>
          <w:color w:val="000000"/>
          <w:sz w:val="20"/>
          <w:szCs w:val="20"/>
        </w:rPr>
        <w:t>3</w:t>
      </w:r>
      <w:r w:rsidRPr="00F52292">
        <w:rPr>
          <w:rFonts w:cs="Arial"/>
          <w:color w:val="000000"/>
          <w:sz w:val="20"/>
          <w:szCs w:val="20"/>
        </w:rPr>
        <w:t xml:space="preserve"> let</w:t>
      </w:r>
      <w:r w:rsidR="003711D6">
        <w:rPr>
          <w:rFonts w:cs="Arial"/>
          <w:color w:val="000000"/>
          <w:sz w:val="20"/>
          <w:szCs w:val="20"/>
        </w:rPr>
        <w:t>a</w:t>
      </w:r>
      <w:r w:rsidRPr="00F52292">
        <w:rPr>
          <w:rFonts w:cs="Arial"/>
          <w:color w:val="000000"/>
          <w:sz w:val="20"/>
          <w:szCs w:val="20"/>
        </w:rPr>
        <w:t xml:space="preserve">. </w:t>
      </w:r>
    </w:p>
    <w:p w:rsidR="00963919" w:rsidRPr="00F52292" w:rsidRDefault="00963919" w:rsidP="00963919">
      <w:pPr>
        <w:pStyle w:val="BodyText21"/>
        <w:rPr>
          <w:rFonts w:ascii="Arial" w:hAnsi="Arial" w:cs="Arial"/>
          <w:color w:val="000000"/>
          <w:sz w:val="20"/>
          <w:lang w:eastAsia="sl-SI"/>
        </w:rPr>
      </w:pPr>
    </w:p>
    <w:p w:rsidR="00963919" w:rsidRPr="00F52292" w:rsidRDefault="00963919" w:rsidP="00963919">
      <w:pPr>
        <w:pStyle w:val="BodyText21"/>
        <w:rPr>
          <w:rFonts w:ascii="Arial" w:hAnsi="Arial" w:cs="Arial"/>
          <w:color w:val="000000"/>
          <w:sz w:val="20"/>
          <w:lang w:eastAsia="sl-SI"/>
        </w:rPr>
      </w:pPr>
    </w:p>
    <w:p w:rsidR="00963919" w:rsidRPr="00F52292" w:rsidRDefault="00963919" w:rsidP="00963919">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3711D6" w:rsidRPr="003711D6">
        <w:rPr>
          <w:rFonts w:cs="Arial"/>
          <w:b/>
          <w:color w:val="000000"/>
          <w:sz w:val="20"/>
          <w:szCs w:val="20"/>
        </w:rPr>
        <w:t>6</w:t>
      </w:r>
      <w:r>
        <w:rPr>
          <w:rFonts w:cs="Arial"/>
          <w:b/>
          <w:color w:val="000000"/>
          <w:sz w:val="20"/>
          <w:szCs w:val="20"/>
        </w:rPr>
        <w:t>0</w:t>
      </w:r>
      <w:r w:rsidRPr="00F52292">
        <w:rPr>
          <w:rFonts w:cs="Arial"/>
          <w:b/>
          <w:color w:val="000000"/>
          <w:sz w:val="20"/>
          <w:szCs w:val="20"/>
        </w:rPr>
        <w:t xml:space="preserve"> dni</w:t>
      </w:r>
      <w:r w:rsidRPr="00F52292">
        <w:rPr>
          <w:rFonts w:cs="Arial"/>
          <w:color w:val="000000"/>
          <w:sz w:val="20"/>
          <w:szCs w:val="20"/>
        </w:rPr>
        <w:t xml:space="preserve"> po pravilno izstavljenem računu s strani ponudnika.</w:t>
      </w:r>
    </w:p>
    <w:p w:rsidR="00963919" w:rsidRPr="00F52292" w:rsidRDefault="00963919" w:rsidP="00963919">
      <w:pPr>
        <w:pStyle w:val="BodyText22"/>
        <w:ind w:left="0"/>
        <w:rPr>
          <w:rFonts w:cs="Arial"/>
          <w:color w:val="000000"/>
          <w:sz w:val="20"/>
          <w:lang w:val="sl-SI"/>
        </w:rPr>
      </w:pPr>
    </w:p>
    <w:p w:rsidR="00963919" w:rsidRPr="00F52292" w:rsidRDefault="00963919" w:rsidP="00963919">
      <w:pPr>
        <w:pStyle w:val="BodyText22"/>
        <w:ind w:left="0"/>
        <w:rPr>
          <w:rFonts w:cs="Arial"/>
          <w:color w:val="000000"/>
          <w:sz w:val="20"/>
          <w:lang w:val="sl-SI"/>
        </w:rPr>
      </w:pPr>
    </w:p>
    <w:p w:rsidR="00963919" w:rsidRPr="00F52292" w:rsidRDefault="00963919" w:rsidP="00963919">
      <w:pPr>
        <w:pStyle w:val="BodyText22"/>
        <w:ind w:left="0"/>
        <w:rPr>
          <w:rFonts w:cs="Arial"/>
          <w:color w:val="000000"/>
          <w:sz w:val="20"/>
          <w:lang w:val="sl-SI"/>
        </w:rPr>
      </w:pPr>
      <w:r w:rsidRPr="00F52292">
        <w:rPr>
          <w:rFonts w:cs="Arial"/>
          <w:color w:val="000000"/>
          <w:sz w:val="20"/>
          <w:lang w:val="sl-SI"/>
        </w:rPr>
        <w:t>Obvezna priloga PONUDBE:</w:t>
      </w:r>
    </w:p>
    <w:p w:rsidR="00963919" w:rsidRPr="00F52292" w:rsidRDefault="00963919" w:rsidP="00963919">
      <w:pPr>
        <w:pStyle w:val="BodyText22"/>
        <w:ind w:left="0"/>
        <w:rPr>
          <w:rFonts w:cs="Arial"/>
          <w:color w:val="000000"/>
          <w:sz w:val="20"/>
          <w:lang w:val="sl-SI"/>
        </w:rPr>
      </w:pPr>
      <w:r w:rsidRPr="00F52292">
        <w:rPr>
          <w:rFonts w:cs="Arial"/>
          <w:color w:val="000000"/>
          <w:sz w:val="20"/>
          <w:lang w:val="sl-SI"/>
        </w:rPr>
        <w:t>Specifikacija – pod razdelkom »Drugi dokumenti«</w:t>
      </w:r>
    </w:p>
    <w:p w:rsidR="00963919" w:rsidRPr="00F52292" w:rsidRDefault="00963919" w:rsidP="00963919">
      <w:pPr>
        <w:pStyle w:val="Telobesedila21"/>
        <w:ind w:left="0"/>
        <w:rPr>
          <w:color w:val="000000"/>
          <w:sz w:val="20"/>
          <w:szCs w:val="20"/>
          <w:lang w:val="sl-SI"/>
        </w:rPr>
      </w:pPr>
    </w:p>
    <w:p w:rsidR="00963919" w:rsidRPr="00F52292" w:rsidRDefault="00963919" w:rsidP="00963919">
      <w:pPr>
        <w:pStyle w:val="Telobesedila21"/>
        <w:ind w:left="0"/>
        <w:rPr>
          <w:color w:val="000000"/>
          <w:sz w:val="20"/>
          <w:szCs w:val="20"/>
          <w:lang w:val="sl-SI"/>
        </w:rPr>
      </w:pPr>
    </w:p>
    <w:p w:rsidR="00963919" w:rsidRPr="00F52292" w:rsidRDefault="00963919" w:rsidP="00963919">
      <w:pPr>
        <w:pStyle w:val="Telobesedila21"/>
        <w:ind w:left="0"/>
        <w:rPr>
          <w:color w:val="000000"/>
          <w:sz w:val="20"/>
          <w:szCs w:val="20"/>
          <w:lang w:val="sl-SI"/>
        </w:rPr>
      </w:pPr>
    </w:p>
    <w:p w:rsidR="00963919" w:rsidRPr="00F52292" w:rsidRDefault="00963919" w:rsidP="00963919">
      <w:pPr>
        <w:pStyle w:val="Telobesedila21"/>
        <w:ind w:left="0"/>
        <w:rPr>
          <w:color w:val="000000"/>
          <w:sz w:val="20"/>
          <w:szCs w:val="20"/>
          <w:lang w:val="sl-SI"/>
        </w:rPr>
      </w:pPr>
    </w:p>
    <w:p w:rsidR="00963919" w:rsidRPr="00F52292" w:rsidRDefault="00963919" w:rsidP="00963919">
      <w:pPr>
        <w:pStyle w:val="BodyText22"/>
        <w:ind w:left="0"/>
        <w:rPr>
          <w:rFonts w:cs="Arial"/>
          <w:color w:val="000000"/>
          <w:sz w:val="20"/>
          <w:lang w:val="sl-SI"/>
        </w:rPr>
      </w:pPr>
      <w:r w:rsidRPr="00F52292">
        <w:rPr>
          <w:rFonts w:cs="Arial"/>
          <w:color w:val="000000"/>
          <w:sz w:val="20"/>
          <w:lang w:val="sl-SI"/>
        </w:rPr>
        <w:t>Datum :                                                                                                   Žig in podpis ponudnika:</w:t>
      </w:r>
    </w:p>
    <w:p w:rsidR="00963919" w:rsidRPr="00F52292" w:rsidRDefault="00963919" w:rsidP="00963919">
      <w:pPr>
        <w:pStyle w:val="BodyText22"/>
        <w:ind w:left="0"/>
        <w:rPr>
          <w:rFonts w:cs="Arial"/>
          <w:color w:val="000000"/>
          <w:sz w:val="20"/>
          <w:lang w:val="sl-SI"/>
        </w:rPr>
      </w:pPr>
      <w:r w:rsidRPr="00F52292">
        <w:rPr>
          <w:rFonts w:cs="Arial"/>
          <w:color w:val="000000"/>
          <w:sz w:val="20"/>
          <w:lang w:val="sl-SI"/>
        </w:rPr>
        <w:t xml:space="preserve">                      </w:t>
      </w:r>
    </w:p>
    <w:p w:rsidR="00963919" w:rsidRPr="00F52292" w:rsidRDefault="00963919" w:rsidP="00963919">
      <w:pPr>
        <w:pStyle w:val="BodyText22"/>
        <w:ind w:left="0"/>
        <w:rPr>
          <w:rFonts w:cs="Arial"/>
          <w:color w:val="000000"/>
          <w:sz w:val="20"/>
          <w:lang w:val="sl-SI"/>
        </w:rPr>
      </w:pPr>
    </w:p>
    <w:p w:rsidR="00963919" w:rsidRPr="00F52292" w:rsidRDefault="00963919" w:rsidP="00963919">
      <w:pPr>
        <w:pStyle w:val="BodyText22"/>
        <w:ind w:left="0"/>
        <w:rPr>
          <w:rFonts w:cs="Arial"/>
          <w:color w:val="000000"/>
          <w:sz w:val="20"/>
          <w:lang w:val="sl-SI"/>
        </w:rPr>
      </w:pPr>
    </w:p>
    <w:p w:rsidR="00963919" w:rsidRPr="00F52292" w:rsidRDefault="00963919" w:rsidP="00963919">
      <w:pPr>
        <w:pStyle w:val="BodyText22"/>
        <w:ind w:left="0"/>
        <w:rPr>
          <w:rFonts w:cs="Arial"/>
          <w:color w:val="000000"/>
          <w:sz w:val="20"/>
          <w:lang w:val="sl-SI"/>
        </w:rPr>
      </w:pPr>
    </w:p>
    <w:p w:rsidR="00963919" w:rsidRPr="00F52292" w:rsidRDefault="00963919" w:rsidP="00963919">
      <w:pPr>
        <w:pStyle w:val="BodyText22"/>
        <w:ind w:left="0"/>
        <w:rPr>
          <w:rFonts w:cs="Arial"/>
          <w:color w:val="000000"/>
          <w:sz w:val="20"/>
          <w:lang w:val="sl-SI"/>
        </w:rPr>
      </w:pPr>
    </w:p>
    <w:p w:rsidR="00963919" w:rsidRPr="00F52292" w:rsidRDefault="00963919" w:rsidP="00963919">
      <w:pPr>
        <w:pStyle w:val="BodyText22"/>
        <w:ind w:left="0"/>
        <w:rPr>
          <w:rFonts w:cs="Arial"/>
          <w:color w:val="000000"/>
          <w:sz w:val="20"/>
          <w:lang w:val="sl-SI"/>
        </w:rPr>
      </w:pPr>
    </w:p>
    <w:p w:rsidR="00963919" w:rsidRPr="00F52292" w:rsidRDefault="00963919" w:rsidP="00963919">
      <w:pPr>
        <w:pStyle w:val="BodyText22"/>
        <w:ind w:left="0"/>
        <w:rPr>
          <w:rFonts w:cs="Arial"/>
          <w:color w:val="000000"/>
          <w:sz w:val="20"/>
          <w:lang w:val="sl-SI"/>
        </w:rPr>
      </w:pPr>
    </w:p>
    <w:p w:rsidR="00963919" w:rsidRPr="00F52292" w:rsidRDefault="00963919" w:rsidP="00963919">
      <w:pPr>
        <w:pStyle w:val="BodyText22"/>
        <w:ind w:left="0"/>
        <w:rPr>
          <w:rFonts w:cs="Arial"/>
          <w:color w:val="000000"/>
          <w:sz w:val="20"/>
          <w:lang w:val="sl-SI"/>
        </w:rPr>
      </w:pPr>
    </w:p>
    <w:p w:rsidR="00963919" w:rsidRPr="00F52292" w:rsidRDefault="00963919" w:rsidP="00963919">
      <w:pPr>
        <w:pStyle w:val="BodyText22"/>
        <w:ind w:left="0"/>
        <w:rPr>
          <w:rFonts w:cs="Arial"/>
          <w:color w:val="000000"/>
          <w:sz w:val="20"/>
          <w:lang w:val="sl-SI"/>
        </w:rPr>
      </w:pPr>
    </w:p>
    <w:p w:rsidR="00963919" w:rsidRPr="00F52292"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Pr="00F52292" w:rsidRDefault="00963919" w:rsidP="00963919">
      <w:pPr>
        <w:pStyle w:val="BodyText22"/>
        <w:ind w:left="0"/>
        <w:rPr>
          <w:rFonts w:cs="Arial"/>
          <w:color w:val="000000"/>
          <w:sz w:val="20"/>
          <w:lang w:val="sl-SI"/>
        </w:rPr>
      </w:pPr>
    </w:p>
    <w:p w:rsidR="00963919" w:rsidRPr="00F52292" w:rsidRDefault="00963919" w:rsidP="00963919">
      <w:pPr>
        <w:pStyle w:val="BodyText22"/>
        <w:ind w:left="0"/>
        <w:rPr>
          <w:rFonts w:cs="Arial"/>
          <w:color w:val="000000"/>
          <w:sz w:val="20"/>
          <w:lang w:val="sl-SI"/>
        </w:rPr>
      </w:pPr>
    </w:p>
    <w:p w:rsidR="00963919" w:rsidRPr="00F52292" w:rsidRDefault="00963919" w:rsidP="00963919">
      <w:pPr>
        <w:pStyle w:val="BodyText22"/>
        <w:ind w:left="0"/>
        <w:rPr>
          <w:rFonts w:cs="Arial"/>
          <w:color w:val="000000"/>
          <w:sz w:val="20"/>
          <w:lang w:val="sl-SI"/>
        </w:rPr>
      </w:pPr>
    </w:p>
    <w:p w:rsidR="00963919" w:rsidRPr="00F52292"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166821" w:rsidRDefault="00166821" w:rsidP="00963919">
      <w:pPr>
        <w:pStyle w:val="BodyText22"/>
        <w:ind w:left="0"/>
        <w:rPr>
          <w:rFonts w:cs="Arial"/>
          <w:color w:val="000000"/>
          <w:sz w:val="20"/>
          <w:lang w:val="sl-SI"/>
        </w:rPr>
      </w:pPr>
    </w:p>
    <w:p w:rsidR="00166821" w:rsidRDefault="00166821" w:rsidP="00963919">
      <w:pPr>
        <w:pStyle w:val="BodyText22"/>
        <w:ind w:left="0"/>
        <w:rPr>
          <w:rFonts w:cs="Arial"/>
          <w:color w:val="000000"/>
          <w:sz w:val="20"/>
          <w:lang w:val="sl-SI"/>
        </w:rPr>
      </w:pPr>
    </w:p>
    <w:p w:rsidR="00166821" w:rsidRDefault="00166821" w:rsidP="00963919">
      <w:pPr>
        <w:pStyle w:val="BodyText22"/>
        <w:ind w:left="0"/>
        <w:rPr>
          <w:rFonts w:cs="Arial"/>
          <w:color w:val="000000"/>
          <w:sz w:val="20"/>
          <w:lang w:val="sl-SI"/>
        </w:rPr>
      </w:pPr>
    </w:p>
    <w:p w:rsidR="00166821" w:rsidRDefault="00166821" w:rsidP="00963919">
      <w:pPr>
        <w:pStyle w:val="BodyText22"/>
        <w:ind w:left="0"/>
        <w:rPr>
          <w:rFonts w:cs="Arial"/>
          <w:color w:val="000000"/>
          <w:sz w:val="20"/>
          <w:lang w:val="sl-SI"/>
        </w:rPr>
      </w:pPr>
    </w:p>
    <w:p w:rsidR="00166821" w:rsidRDefault="00166821" w:rsidP="00963919">
      <w:pPr>
        <w:pStyle w:val="BodyText22"/>
        <w:ind w:left="0"/>
        <w:rPr>
          <w:rFonts w:cs="Arial"/>
          <w:color w:val="000000"/>
          <w:sz w:val="20"/>
          <w:lang w:val="sl-SI"/>
        </w:rPr>
      </w:pPr>
    </w:p>
    <w:p w:rsidR="00166821" w:rsidRDefault="00166821" w:rsidP="00963919">
      <w:pPr>
        <w:pStyle w:val="BodyText22"/>
        <w:ind w:left="0"/>
        <w:rPr>
          <w:rFonts w:cs="Arial"/>
          <w:color w:val="000000"/>
          <w:sz w:val="20"/>
          <w:lang w:val="sl-SI"/>
        </w:rPr>
      </w:pPr>
    </w:p>
    <w:p w:rsidR="00166821" w:rsidRDefault="00166821"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Pr="00F52292" w:rsidRDefault="00963919" w:rsidP="00963919">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963919" w:rsidRPr="00F52292" w:rsidRDefault="00963919" w:rsidP="00963919">
      <w:pPr>
        <w:pStyle w:val="Telobesedila22"/>
        <w:ind w:left="0"/>
        <w:rPr>
          <w:rFonts w:cs="Arial"/>
          <w:sz w:val="20"/>
          <w:lang w:val="sl-SI"/>
        </w:rPr>
      </w:pPr>
    </w:p>
    <w:p w:rsidR="00963919" w:rsidRPr="009A28DC" w:rsidRDefault="00963919" w:rsidP="00963919">
      <w:pPr>
        <w:widowControl w:val="0"/>
        <w:jc w:val="center"/>
        <w:rPr>
          <w:rFonts w:cs="Arial"/>
          <w:b/>
          <w:sz w:val="20"/>
          <w:szCs w:val="20"/>
        </w:rPr>
      </w:pPr>
      <w:r w:rsidRPr="009A28DC">
        <w:rPr>
          <w:rFonts w:cs="Arial"/>
          <w:b/>
          <w:sz w:val="20"/>
          <w:szCs w:val="20"/>
        </w:rPr>
        <w:t>ESPD</w:t>
      </w:r>
    </w:p>
    <w:p w:rsidR="00963919" w:rsidRPr="009A28DC" w:rsidRDefault="00963919" w:rsidP="00963919">
      <w:pPr>
        <w:widowControl w:val="0"/>
        <w:jc w:val="both"/>
        <w:rPr>
          <w:rFonts w:cs="Arial"/>
          <w:sz w:val="20"/>
          <w:szCs w:val="20"/>
        </w:rPr>
      </w:pPr>
    </w:p>
    <w:p w:rsidR="00963919" w:rsidRDefault="00963919" w:rsidP="00963919">
      <w:pPr>
        <w:pStyle w:val="Telobesedila22"/>
        <w:pBdr>
          <w:bottom w:val="single" w:sz="12" w:space="1" w:color="auto"/>
        </w:pBdr>
        <w:ind w:left="0"/>
        <w:jc w:val="center"/>
        <w:rPr>
          <w:rFonts w:cs="Arial"/>
          <w:b/>
          <w:sz w:val="20"/>
          <w:lang w:val="sl-SI"/>
        </w:rPr>
      </w:pPr>
      <w:r>
        <w:rPr>
          <w:rFonts w:cs="Arial"/>
          <w:b/>
          <w:sz w:val="20"/>
          <w:lang w:val="sl-SI"/>
        </w:rPr>
        <w:t>ZDRAVILA IN RAZTOPINE ZA IZPIRANJE 1. DEL</w:t>
      </w:r>
    </w:p>
    <w:p w:rsidR="00963919" w:rsidRPr="009A28DC" w:rsidRDefault="00963919" w:rsidP="00963919">
      <w:pPr>
        <w:widowControl w:val="0"/>
        <w:jc w:val="both"/>
        <w:rPr>
          <w:rFonts w:cs="Arial"/>
          <w:sz w:val="20"/>
          <w:szCs w:val="20"/>
        </w:rPr>
      </w:pPr>
    </w:p>
    <w:p w:rsidR="00963919" w:rsidRPr="009A28DC" w:rsidRDefault="00963919" w:rsidP="00963919">
      <w:pPr>
        <w:widowControl w:val="0"/>
        <w:jc w:val="both"/>
        <w:rPr>
          <w:rFonts w:cs="Arial"/>
          <w:sz w:val="20"/>
          <w:szCs w:val="20"/>
        </w:rPr>
      </w:pPr>
    </w:p>
    <w:p w:rsidR="00963919" w:rsidRPr="009A28DC" w:rsidRDefault="00963919" w:rsidP="00963919">
      <w:pPr>
        <w:jc w:val="both"/>
        <w:rPr>
          <w:rFonts w:cs="Arial"/>
          <w:sz w:val="20"/>
          <w:szCs w:val="20"/>
        </w:rPr>
      </w:pPr>
      <w:r w:rsidRPr="009A28DC">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963919" w:rsidRPr="009A28DC" w:rsidRDefault="00963919" w:rsidP="00963919">
      <w:pPr>
        <w:jc w:val="both"/>
        <w:rPr>
          <w:rFonts w:cs="Arial"/>
          <w:sz w:val="20"/>
          <w:szCs w:val="20"/>
        </w:rPr>
      </w:pPr>
    </w:p>
    <w:p w:rsidR="00963919" w:rsidRPr="009A28DC" w:rsidRDefault="00963919" w:rsidP="00963919">
      <w:pPr>
        <w:jc w:val="both"/>
        <w:rPr>
          <w:rFonts w:cs="Arial"/>
          <w:sz w:val="20"/>
          <w:szCs w:val="20"/>
        </w:rPr>
      </w:pPr>
      <w:r w:rsidRPr="009A28DC">
        <w:rPr>
          <w:rFonts w:cs="Arial"/>
          <w:sz w:val="20"/>
          <w:szCs w:val="20"/>
        </w:rPr>
        <w:t xml:space="preserve">Navedbe v ESPD in/ali dokazila, ki ji predloži gospodarski subjekt, morajo biti veljavni. </w:t>
      </w:r>
    </w:p>
    <w:p w:rsidR="00963919" w:rsidRPr="009A28DC" w:rsidRDefault="00963919" w:rsidP="00963919">
      <w:pPr>
        <w:jc w:val="both"/>
        <w:rPr>
          <w:rFonts w:cs="Arial"/>
          <w:sz w:val="20"/>
          <w:szCs w:val="20"/>
        </w:rPr>
      </w:pPr>
    </w:p>
    <w:p w:rsidR="00963919" w:rsidRPr="009A28DC" w:rsidRDefault="00963919" w:rsidP="00963919">
      <w:pPr>
        <w:jc w:val="both"/>
        <w:rPr>
          <w:rFonts w:cs="Arial"/>
          <w:sz w:val="20"/>
          <w:szCs w:val="20"/>
        </w:rPr>
      </w:pPr>
      <w:r w:rsidRPr="009A28DC">
        <w:rPr>
          <w:rFonts w:cs="Arial"/>
          <w:sz w:val="20"/>
          <w:szCs w:val="20"/>
        </w:rPr>
        <w:t xml:space="preserve">Gospodarski subjekt  naročnikov obrazec ESPD (datoteka *xml) uvozi na spletni strani Portala javnih naročil/ESPD: </w:t>
      </w:r>
      <w:hyperlink r:id="rId21" w:history="1">
        <w:r w:rsidRPr="009A28DC">
          <w:rPr>
            <w:rFonts w:cs="Arial"/>
            <w:i/>
            <w:sz w:val="20"/>
            <w:szCs w:val="20"/>
            <w:u w:val="single"/>
          </w:rPr>
          <w:t>http://www.enarocanje.si/_ESPD/</w:t>
        </w:r>
      </w:hyperlink>
      <w:r w:rsidRPr="009A28DC">
        <w:rPr>
          <w:rFonts w:cs="Arial"/>
          <w:sz w:val="20"/>
          <w:szCs w:val="20"/>
        </w:rPr>
        <w:t xml:space="preserve">, v njega neposredno vnese zahtevane podatke ter naloži v </w:t>
      </w:r>
      <w:r w:rsidRPr="009A28DC">
        <w:rPr>
          <w:rFonts w:cs="Arial"/>
          <w:i/>
          <w:sz w:val="20"/>
          <w:szCs w:val="20"/>
        </w:rPr>
        <w:t>sistem e-JN</w:t>
      </w:r>
      <w:r w:rsidRPr="009A28DC">
        <w:rPr>
          <w:rFonts w:cs="Arial"/>
          <w:sz w:val="20"/>
          <w:szCs w:val="20"/>
        </w:rPr>
        <w:t xml:space="preserve"> v *xml in tudi podpisanega v *pdf obliki.</w:t>
      </w:r>
    </w:p>
    <w:p w:rsidR="00963919" w:rsidRPr="009A28DC" w:rsidRDefault="00963919" w:rsidP="00963919">
      <w:pPr>
        <w:jc w:val="both"/>
        <w:rPr>
          <w:rFonts w:cs="Arial"/>
          <w:sz w:val="20"/>
          <w:szCs w:val="20"/>
        </w:rPr>
      </w:pPr>
    </w:p>
    <w:p w:rsidR="00963919" w:rsidRPr="009A28DC" w:rsidRDefault="00963919" w:rsidP="00963919">
      <w:pPr>
        <w:jc w:val="both"/>
        <w:rPr>
          <w:rFonts w:cs="Arial"/>
          <w:sz w:val="20"/>
          <w:szCs w:val="20"/>
        </w:rPr>
      </w:pPr>
      <w:r w:rsidRPr="009A28DC">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963919" w:rsidRPr="009A28DC" w:rsidRDefault="00963919" w:rsidP="00963919">
      <w:pPr>
        <w:pStyle w:val="BodyText22"/>
        <w:ind w:left="0"/>
        <w:rPr>
          <w:rFonts w:cs="Arial"/>
          <w:sz w:val="20"/>
          <w:lang w:val="sl-SI"/>
        </w:rPr>
      </w:pPr>
    </w:p>
    <w:p w:rsidR="00963919" w:rsidRPr="009A28DC" w:rsidRDefault="00963919" w:rsidP="00963919">
      <w:pPr>
        <w:pStyle w:val="BodyText22"/>
        <w:ind w:left="0"/>
        <w:rPr>
          <w:rFonts w:cs="Arial"/>
          <w:sz w:val="20"/>
          <w:lang w:val="sl-SI"/>
        </w:rPr>
      </w:pPr>
    </w:p>
    <w:p w:rsidR="00963919" w:rsidRPr="009A28DC" w:rsidRDefault="00963919" w:rsidP="00963919">
      <w:pPr>
        <w:pStyle w:val="BodyText22"/>
        <w:ind w:left="0"/>
        <w:rPr>
          <w:rFonts w:cs="Arial"/>
          <w:sz w:val="20"/>
          <w:lang w:val="sl-SI"/>
        </w:rPr>
      </w:pPr>
      <w:r w:rsidRPr="009A28DC">
        <w:rPr>
          <w:rFonts w:cs="Arial"/>
          <w:sz w:val="20"/>
          <w:lang w:val="sl-SI"/>
        </w:rPr>
        <w:t xml:space="preserve">Datum :                                                                                 Žig in podpis ponudnika: </w:t>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p>
    <w:p w:rsidR="00963919" w:rsidRPr="00F52292"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bookmarkStart w:id="3" w:name="_GoBack"/>
      <w:bookmarkEnd w:id="3"/>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3711D6" w:rsidRDefault="003711D6" w:rsidP="00963919">
      <w:pPr>
        <w:pStyle w:val="BodyText22"/>
        <w:ind w:left="0"/>
        <w:rPr>
          <w:rFonts w:cs="Arial"/>
          <w:color w:val="000000"/>
          <w:sz w:val="20"/>
          <w:lang w:val="sl-SI"/>
        </w:rPr>
      </w:pPr>
    </w:p>
    <w:p w:rsidR="003711D6" w:rsidRDefault="003711D6"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Default="00963919" w:rsidP="00963919">
      <w:pPr>
        <w:pStyle w:val="BodyText22"/>
        <w:ind w:left="0"/>
        <w:rPr>
          <w:rFonts w:cs="Arial"/>
          <w:color w:val="000000"/>
          <w:sz w:val="20"/>
          <w:lang w:val="sl-SI"/>
        </w:rPr>
      </w:pPr>
    </w:p>
    <w:p w:rsidR="00963919" w:rsidRPr="00F52292" w:rsidRDefault="00963919" w:rsidP="00963919">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4" w:name="_Toc268616089"/>
      <w:r w:rsidRPr="00F52292">
        <w:rPr>
          <w:rFonts w:cs="Arial"/>
          <w:b/>
          <w:bCs/>
          <w:iCs/>
          <w:sz w:val="20"/>
          <w:szCs w:val="20"/>
        </w:rPr>
        <w:lastRenderedPageBreak/>
        <w:t>OBR-5</w:t>
      </w:r>
    </w:p>
    <w:p w:rsidR="00963919" w:rsidRPr="00F52292" w:rsidRDefault="00963919" w:rsidP="00963919">
      <w:pPr>
        <w:jc w:val="center"/>
        <w:rPr>
          <w:rFonts w:cs="Arial"/>
          <w:b/>
          <w:bCs/>
          <w:sz w:val="20"/>
          <w:szCs w:val="20"/>
        </w:rPr>
      </w:pPr>
    </w:p>
    <w:p w:rsidR="00963919" w:rsidRDefault="00963919" w:rsidP="00963919">
      <w:pPr>
        <w:jc w:val="center"/>
        <w:rPr>
          <w:rFonts w:cs="Arial"/>
          <w:b/>
          <w:bCs/>
          <w:sz w:val="20"/>
          <w:szCs w:val="20"/>
        </w:rPr>
      </w:pPr>
    </w:p>
    <w:p w:rsidR="00963919" w:rsidRDefault="00963919" w:rsidP="00963919">
      <w:pPr>
        <w:jc w:val="center"/>
        <w:rPr>
          <w:rFonts w:cs="Arial"/>
          <w:b/>
          <w:bCs/>
          <w:sz w:val="20"/>
          <w:szCs w:val="20"/>
        </w:rPr>
      </w:pPr>
    </w:p>
    <w:p w:rsidR="00963919" w:rsidRPr="00F52292" w:rsidRDefault="00963919" w:rsidP="00963919">
      <w:pPr>
        <w:jc w:val="center"/>
        <w:rPr>
          <w:rFonts w:cs="Arial"/>
          <w:b/>
          <w:bCs/>
          <w:sz w:val="20"/>
          <w:szCs w:val="20"/>
        </w:rPr>
      </w:pPr>
    </w:p>
    <w:bookmarkEnd w:id="4"/>
    <w:p w:rsidR="00963919" w:rsidRPr="00DF3093" w:rsidRDefault="00963919" w:rsidP="00963919">
      <w:pPr>
        <w:jc w:val="center"/>
        <w:rPr>
          <w:sz w:val="20"/>
          <w:szCs w:val="20"/>
        </w:rPr>
      </w:pPr>
      <w:r w:rsidRPr="00DF3093">
        <w:rPr>
          <w:rFonts w:cs="Arial"/>
          <w:b/>
          <w:bCs/>
          <w:sz w:val="20"/>
          <w:szCs w:val="20"/>
        </w:rPr>
        <w:t xml:space="preserve">IZJAVA </w:t>
      </w:r>
    </w:p>
    <w:p w:rsidR="00963919" w:rsidRPr="00DF3093" w:rsidRDefault="00963919" w:rsidP="00963919">
      <w:pPr>
        <w:jc w:val="center"/>
        <w:rPr>
          <w:sz w:val="20"/>
          <w:szCs w:val="20"/>
        </w:rPr>
      </w:pPr>
      <w:r w:rsidRPr="00DF3093">
        <w:rPr>
          <w:rFonts w:cs="Arial"/>
          <w:b/>
          <w:bCs/>
          <w:sz w:val="20"/>
          <w:szCs w:val="20"/>
        </w:rPr>
        <w:t>članov organov in zastopnikov gospodarskega subjekta in pooblastilo za pridobitev podatkov iz kazenske evidence</w:t>
      </w:r>
    </w:p>
    <w:p w:rsidR="00963919" w:rsidRPr="00E17CC9" w:rsidRDefault="00963919" w:rsidP="00963919">
      <w:pPr>
        <w:spacing w:before="225" w:after="225"/>
        <w:jc w:val="both"/>
        <w:rPr>
          <w:sz w:val="20"/>
          <w:szCs w:val="20"/>
        </w:rPr>
      </w:pPr>
      <w:r w:rsidRPr="00E17CC9">
        <w:rPr>
          <w:rFonts w:cs="Arial"/>
          <w:color w:val="000000"/>
          <w:sz w:val="20"/>
          <w:szCs w:val="20"/>
        </w:rPr>
        <w:t xml:space="preserve">Pod kazensko in materialno odgovornostjo izjavljam, da nisem bil/a pravnomočno obsojen/a zaradi kaznivih dejanj, ki so opredeljena v prvem odstavku 75. člena </w:t>
      </w:r>
      <w:r>
        <w:rPr>
          <w:rFonts w:cs="Arial"/>
          <w:color w:val="000000"/>
          <w:sz w:val="20"/>
          <w:szCs w:val="20"/>
        </w:rPr>
        <w:t>ZJN-3</w:t>
      </w:r>
      <w:r w:rsidRPr="00E17CC9">
        <w:rPr>
          <w:rFonts w:cs="Arial"/>
          <w:color w:val="000000"/>
          <w:sz w:val="20"/>
          <w:szCs w:val="20"/>
        </w:rPr>
        <w:t>. Obenem izjavljam, da:</w:t>
      </w:r>
    </w:p>
    <w:tbl>
      <w:tblPr>
        <w:tblW w:w="0" w:type="auto"/>
        <w:tblLayout w:type="fixed"/>
        <w:tblLook w:val="0000" w:firstRow="0" w:lastRow="0" w:firstColumn="0" w:lastColumn="0" w:noHBand="0" w:noVBand="0"/>
      </w:tblPr>
      <w:tblGrid>
        <w:gridCol w:w="9178"/>
      </w:tblGrid>
      <w:tr w:rsidR="00963919" w:rsidRPr="00E17CC9" w:rsidTr="00F94341">
        <w:tc>
          <w:tcPr>
            <w:tcW w:w="9178" w:type="dxa"/>
            <w:shd w:val="clear" w:color="auto" w:fill="auto"/>
          </w:tcPr>
          <w:p w:rsidR="00963919" w:rsidRPr="00E17CC9" w:rsidRDefault="00963919" w:rsidP="00F94341">
            <w:pPr>
              <w:numPr>
                <w:ilvl w:val="0"/>
                <w:numId w:val="30"/>
              </w:numPr>
              <w:suppressAutoHyphens/>
              <w:jc w:val="both"/>
              <w:rPr>
                <w:sz w:val="20"/>
                <w:szCs w:val="20"/>
              </w:rPr>
            </w:pPr>
            <w:r w:rsidRPr="00E17CC9">
              <w:rPr>
                <w:rFonts w:cs="Arial"/>
                <w:color w:val="000000"/>
                <w:sz w:val="20"/>
                <w:szCs w:val="20"/>
              </w:rPr>
              <w:t>lahko naročnik sam pridobi potrdila, ki se nanašajo na zgoraj navedeno iz uradnih evidenc, ki jih vodijo državni organi, organi lokalnih skupnosti ali nosilci javnih pooblastil,</w:t>
            </w:r>
          </w:p>
          <w:p w:rsidR="00963919" w:rsidRPr="00E17CC9" w:rsidRDefault="00963919" w:rsidP="00F94341">
            <w:pPr>
              <w:numPr>
                <w:ilvl w:val="0"/>
                <w:numId w:val="30"/>
              </w:numPr>
              <w:suppressAutoHyphens/>
              <w:jc w:val="both"/>
              <w:rPr>
                <w:sz w:val="20"/>
                <w:szCs w:val="20"/>
              </w:rPr>
            </w:pPr>
            <w:r w:rsidRPr="00E17CC9">
              <w:rPr>
                <w:rFonts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963919" w:rsidRPr="00E17CC9" w:rsidRDefault="00963919" w:rsidP="00963919">
      <w:pPr>
        <w:spacing w:before="225" w:after="225"/>
        <w:jc w:val="center"/>
        <w:rPr>
          <w:sz w:val="20"/>
          <w:szCs w:val="20"/>
        </w:rPr>
      </w:pPr>
      <w:r w:rsidRPr="00E17CC9">
        <w:rPr>
          <w:rFonts w:cs="Arial"/>
          <w:b/>
          <w:bCs/>
          <w:color w:val="000000"/>
          <w:sz w:val="20"/>
          <w:szCs w:val="20"/>
        </w:rPr>
        <w:t>POOBLASTILO</w:t>
      </w:r>
    </w:p>
    <w:p w:rsidR="00963919" w:rsidRPr="00E17CC9" w:rsidRDefault="00963919" w:rsidP="00963919">
      <w:pPr>
        <w:spacing w:before="225" w:after="225"/>
        <w:jc w:val="both"/>
        <w:rPr>
          <w:sz w:val="20"/>
          <w:szCs w:val="20"/>
        </w:rPr>
      </w:pPr>
      <w:r w:rsidRPr="00E17CC9">
        <w:rPr>
          <w:rFonts w:cs="Arial"/>
          <w:color w:val="000000"/>
          <w:sz w:val="20"/>
          <w:szCs w:val="20"/>
        </w:rPr>
        <w:t xml:space="preserve">Spodaj podpisani pooblaščam naročnika </w:t>
      </w:r>
      <w:r w:rsidRPr="00E17CC9">
        <w:rPr>
          <w:rFonts w:cs="Arial"/>
          <w:b/>
          <w:bCs/>
          <w:color w:val="000000"/>
          <w:sz w:val="20"/>
          <w:szCs w:val="20"/>
        </w:rPr>
        <w:t>SPLOŠNA BOLNIŠNICA Slovenj Gradec, Gosposvetska 1, 2380 Slovenj Gradec,</w:t>
      </w:r>
      <w:r w:rsidRPr="00E17CC9">
        <w:rPr>
          <w:rFonts w:cs="Arial"/>
          <w:color w:val="000000"/>
          <w:sz w:val="20"/>
          <w:szCs w:val="20"/>
        </w:rPr>
        <w:t xml:space="preserve"> da za potrebe preverjanja izpolnjevanja pogojev v postopku javnega naročila od Ministrstva za pravosodje pridobi potrdilo iz kazenske evidence. Moji osebni podatki so naslednji:</w:t>
      </w:r>
    </w:p>
    <w:tbl>
      <w:tblPr>
        <w:tblW w:w="0" w:type="auto"/>
        <w:tblInd w:w="-15" w:type="dxa"/>
        <w:tblLayout w:type="fixed"/>
        <w:tblLook w:val="0000" w:firstRow="0" w:lastRow="0" w:firstColumn="0" w:lastColumn="0" w:noHBand="0" w:noVBand="0"/>
      </w:tblPr>
      <w:tblGrid>
        <w:gridCol w:w="3352"/>
        <w:gridCol w:w="5964"/>
      </w:tblGrid>
      <w:tr w:rsidR="00963919" w:rsidRPr="00E17CC9" w:rsidTr="00F94341">
        <w:tc>
          <w:tcPr>
            <w:tcW w:w="3352" w:type="dxa"/>
            <w:tcBorders>
              <w:top w:val="single" w:sz="6" w:space="0" w:color="000000"/>
              <w:left w:val="single" w:sz="6" w:space="0" w:color="000000"/>
              <w:bottom w:val="single" w:sz="6" w:space="0" w:color="000000"/>
            </w:tcBorders>
            <w:shd w:val="clear" w:color="auto" w:fill="auto"/>
            <w:vAlign w:val="center"/>
          </w:tcPr>
          <w:p w:rsidR="00963919" w:rsidRPr="00E17CC9" w:rsidRDefault="00963919" w:rsidP="00F94341">
            <w:pPr>
              <w:jc w:val="right"/>
              <w:rPr>
                <w:sz w:val="20"/>
                <w:szCs w:val="20"/>
              </w:rPr>
            </w:pPr>
            <w:r w:rsidRPr="00E17CC9">
              <w:rPr>
                <w:rFonts w:cs="Arial"/>
                <w:color w:val="000000"/>
                <w:position w:val="-1"/>
                <w:sz w:val="20"/>
                <w:szCs w:val="20"/>
              </w:rPr>
              <w:t>Ime in priimek:</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963919" w:rsidRPr="00E17CC9" w:rsidRDefault="00963919" w:rsidP="00F94341">
            <w:pPr>
              <w:rPr>
                <w:sz w:val="20"/>
                <w:szCs w:val="20"/>
              </w:rPr>
            </w:pPr>
            <w:r w:rsidRPr="00E17CC9">
              <w:rPr>
                <w:rFonts w:cs="Arial"/>
                <w:color w:val="000000"/>
                <w:position w:val="-1"/>
                <w:sz w:val="20"/>
                <w:szCs w:val="20"/>
              </w:rPr>
              <w:t> </w:t>
            </w:r>
          </w:p>
        </w:tc>
      </w:tr>
      <w:tr w:rsidR="00963919" w:rsidRPr="00E17CC9" w:rsidTr="00F94341">
        <w:tc>
          <w:tcPr>
            <w:tcW w:w="3352" w:type="dxa"/>
            <w:tcBorders>
              <w:top w:val="single" w:sz="6" w:space="0" w:color="000000"/>
              <w:left w:val="single" w:sz="6" w:space="0" w:color="000000"/>
              <w:bottom w:val="single" w:sz="6" w:space="0" w:color="000000"/>
            </w:tcBorders>
            <w:shd w:val="clear" w:color="auto" w:fill="auto"/>
            <w:vAlign w:val="center"/>
          </w:tcPr>
          <w:p w:rsidR="00963919" w:rsidRPr="00E17CC9" w:rsidRDefault="00963919" w:rsidP="00F94341">
            <w:pPr>
              <w:jc w:val="right"/>
              <w:rPr>
                <w:sz w:val="20"/>
                <w:szCs w:val="20"/>
              </w:rPr>
            </w:pPr>
            <w:r w:rsidRPr="00E17CC9">
              <w:rPr>
                <w:rFonts w:cs="Arial"/>
                <w:color w:val="000000"/>
                <w:position w:val="-1"/>
                <w:sz w:val="20"/>
                <w:szCs w:val="20"/>
              </w:rPr>
              <w:t>Funkcija v gospodarskem subjektu:</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963919" w:rsidRPr="00E17CC9" w:rsidRDefault="00963919" w:rsidP="00F94341">
            <w:pPr>
              <w:rPr>
                <w:sz w:val="20"/>
                <w:szCs w:val="20"/>
              </w:rPr>
            </w:pPr>
            <w:r w:rsidRPr="00E17CC9">
              <w:rPr>
                <w:rFonts w:cs="Arial"/>
                <w:color w:val="000000"/>
                <w:position w:val="-1"/>
                <w:sz w:val="20"/>
                <w:szCs w:val="20"/>
              </w:rPr>
              <w:t> </w:t>
            </w:r>
          </w:p>
        </w:tc>
      </w:tr>
      <w:tr w:rsidR="00963919" w:rsidRPr="00E17CC9" w:rsidTr="00F94341">
        <w:tc>
          <w:tcPr>
            <w:tcW w:w="3352" w:type="dxa"/>
            <w:tcBorders>
              <w:top w:val="single" w:sz="6" w:space="0" w:color="000000"/>
              <w:left w:val="single" w:sz="6" w:space="0" w:color="000000"/>
              <w:bottom w:val="single" w:sz="6" w:space="0" w:color="000000"/>
            </w:tcBorders>
            <w:shd w:val="clear" w:color="auto" w:fill="auto"/>
            <w:vAlign w:val="center"/>
          </w:tcPr>
          <w:p w:rsidR="00963919" w:rsidRPr="00E17CC9" w:rsidRDefault="00963919" w:rsidP="00F94341">
            <w:pPr>
              <w:jc w:val="right"/>
              <w:rPr>
                <w:sz w:val="20"/>
                <w:szCs w:val="20"/>
              </w:rPr>
            </w:pPr>
            <w:r w:rsidRPr="00E17CC9">
              <w:rPr>
                <w:rFonts w:cs="Arial"/>
                <w:color w:val="000000"/>
                <w:position w:val="-1"/>
                <w:sz w:val="20"/>
                <w:szCs w:val="20"/>
              </w:rPr>
              <w:t>EMŠO: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963919" w:rsidRPr="00E17CC9" w:rsidRDefault="00963919" w:rsidP="00F94341">
            <w:pPr>
              <w:rPr>
                <w:sz w:val="20"/>
                <w:szCs w:val="20"/>
              </w:rPr>
            </w:pPr>
            <w:r w:rsidRPr="00E17CC9">
              <w:rPr>
                <w:rFonts w:cs="Arial"/>
                <w:color w:val="000000"/>
                <w:position w:val="-1"/>
                <w:sz w:val="20"/>
                <w:szCs w:val="20"/>
              </w:rPr>
              <w:t> </w:t>
            </w:r>
          </w:p>
        </w:tc>
      </w:tr>
      <w:tr w:rsidR="00963919" w:rsidRPr="00E17CC9" w:rsidTr="00F94341">
        <w:tc>
          <w:tcPr>
            <w:tcW w:w="3352" w:type="dxa"/>
            <w:tcBorders>
              <w:top w:val="single" w:sz="6" w:space="0" w:color="000000"/>
              <w:left w:val="single" w:sz="6" w:space="0" w:color="000000"/>
              <w:bottom w:val="single" w:sz="6" w:space="0" w:color="000000"/>
            </w:tcBorders>
            <w:shd w:val="clear" w:color="auto" w:fill="auto"/>
            <w:vAlign w:val="center"/>
          </w:tcPr>
          <w:p w:rsidR="00963919" w:rsidRPr="00E17CC9" w:rsidRDefault="00963919" w:rsidP="00F94341">
            <w:pPr>
              <w:jc w:val="right"/>
              <w:rPr>
                <w:sz w:val="20"/>
                <w:szCs w:val="20"/>
              </w:rPr>
            </w:pPr>
            <w:r w:rsidRPr="00E17CC9">
              <w:rPr>
                <w:rFonts w:cs="Arial"/>
                <w:color w:val="000000"/>
                <w:position w:val="-1"/>
                <w:sz w:val="20"/>
                <w:szCs w:val="20"/>
              </w:rPr>
              <w:t>Kraj in država rojstva: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963919" w:rsidRPr="00E17CC9" w:rsidRDefault="00963919" w:rsidP="00F94341">
            <w:pPr>
              <w:rPr>
                <w:sz w:val="20"/>
                <w:szCs w:val="20"/>
              </w:rPr>
            </w:pPr>
            <w:r w:rsidRPr="00E17CC9">
              <w:rPr>
                <w:rFonts w:cs="Arial"/>
                <w:color w:val="000000"/>
                <w:position w:val="-1"/>
                <w:sz w:val="20"/>
                <w:szCs w:val="20"/>
              </w:rPr>
              <w:t> </w:t>
            </w:r>
          </w:p>
        </w:tc>
      </w:tr>
      <w:tr w:rsidR="00963919" w:rsidRPr="00E17CC9" w:rsidTr="00F94341">
        <w:tc>
          <w:tcPr>
            <w:tcW w:w="3352" w:type="dxa"/>
            <w:tcBorders>
              <w:top w:val="single" w:sz="6" w:space="0" w:color="000000"/>
              <w:left w:val="single" w:sz="6" w:space="0" w:color="000000"/>
              <w:bottom w:val="single" w:sz="6" w:space="0" w:color="000000"/>
            </w:tcBorders>
            <w:shd w:val="clear" w:color="auto" w:fill="auto"/>
            <w:vAlign w:val="center"/>
          </w:tcPr>
          <w:p w:rsidR="00963919" w:rsidRPr="00E17CC9" w:rsidRDefault="00963919" w:rsidP="00F94341">
            <w:pPr>
              <w:jc w:val="right"/>
              <w:rPr>
                <w:sz w:val="20"/>
                <w:szCs w:val="20"/>
              </w:rPr>
            </w:pPr>
            <w:r w:rsidRPr="00E17CC9">
              <w:rPr>
                <w:rFonts w:cs="Arial"/>
                <w:color w:val="000000"/>
                <w:position w:val="-1"/>
                <w:sz w:val="20"/>
                <w:szCs w:val="20"/>
              </w:rPr>
              <w:t>Naslov stalnega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963919" w:rsidRPr="00E17CC9" w:rsidRDefault="00963919" w:rsidP="00F94341">
            <w:pPr>
              <w:rPr>
                <w:sz w:val="20"/>
                <w:szCs w:val="20"/>
              </w:rPr>
            </w:pPr>
            <w:r w:rsidRPr="00E17CC9">
              <w:rPr>
                <w:rFonts w:cs="Arial"/>
                <w:color w:val="000000"/>
                <w:position w:val="-1"/>
                <w:sz w:val="20"/>
                <w:szCs w:val="20"/>
              </w:rPr>
              <w:t> </w:t>
            </w:r>
          </w:p>
        </w:tc>
      </w:tr>
      <w:tr w:rsidR="00963919" w:rsidRPr="00E17CC9" w:rsidTr="00F94341">
        <w:tc>
          <w:tcPr>
            <w:tcW w:w="3352" w:type="dxa"/>
            <w:tcBorders>
              <w:top w:val="single" w:sz="6" w:space="0" w:color="000000"/>
              <w:left w:val="single" w:sz="6" w:space="0" w:color="000000"/>
              <w:bottom w:val="single" w:sz="6" w:space="0" w:color="000000"/>
            </w:tcBorders>
            <w:shd w:val="clear" w:color="auto" w:fill="auto"/>
            <w:vAlign w:val="center"/>
          </w:tcPr>
          <w:p w:rsidR="00963919" w:rsidRPr="00E17CC9" w:rsidRDefault="00963919" w:rsidP="00F94341">
            <w:pPr>
              <w:jc w:val="right"/>
              <w:rPr>
                <w:sz w:val="20"/>
                <w:szCs w:val="20"/>
              </w:rPr>
            </w:pPr>
            <w:r w:rsidRPr="00E17CC9">
              <w:rPr>
                <w:rFonts w:cs="Arial"/>
                <w:color w:val="000000"/>
                <w:position w:val="-1"/>
                <w:sz w:val="20"/>
                <w:szCs w:val="20"/>
              </w:rPr>
              <w:t>Naslov začasnega prebivališča:</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963919" w:rsidRPr="00E17CC9" w:rsidRDefault="00963919" w:rsidP="00F94341">
            <w:pPr>
              <w:rPr>
                <w:sz w:val="20"/>
                <w:szCs w:val="20"/>
              </w:rPr>
            </w:pPr>
            <w:r w:rsidRPr="00E17CC9">
              <w:rPr>
                <w:rFonts w:cs="Arial"/>
                <w:color w:val="000000"/>
                <w:position w:val="-1"/>
                <w:sz w:val="20"/>
                <w:szCs w:val="20"/>
              </w:rPr>
              <w:t> </w:t>
            </w:r>
          </w:p>
        </w:tc>
      </w:tr>
      <w:tr w:rsidR="00963919" w:rsidRPr="00E17CC9" w:rsidTr="00F94341">
        <w:tc>
          <w:tcPr>
            <w:tcW w:w="3352" w:type="dxa"/>
            <w:tcBorders>
              <w:top w:val="single" w:sz="6" w:space="0" w:color="000000"/>
              <w:left w:val="single" w:sz="6" w:space="0" w:color="000000"/>
              <w:bottom w:val="single" w:sz="6" w:space="0" w:color="000000"/>
            </w:tcBorders>
            <w:shd w:val="clear" w:color="auto" w:fill="auto"/>
            <w:vAlign w:val="center"/>
          </w:tcPr>
          <w:p w:rsidR="00963919" w:rsidRPr="00E17CC9" w:rsidRDefault="00963919" w:rsidP="00F94341">
            <w:pPr>
              <w:jc w:val="right"/>
              <w:rPr>
                <w:sz w:val="20"/>
                <w:szCs w:val="20"/>
              </w:rPr>
            </w:pPr>
            <w:r w:rsidRPr="00E17CC9">
              <w:rPr>
                <w:rFonts w:cs="Arial"/>
                <w:color w:val="000000"/>
                <w:position w:val="-1"/>
                <w:sz w:val="20"/>
                <w:szCs w:val="20"/>
              </w:rPr>
              <w:t>Državljanstvo:</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963919" w:rsidRPr="00E17CC9" w:rsidRDefault="00963919" w:rsidP="00F94341">
            <w:pPr>
              <w:rPr>
                <w:sz w:val="20"/>
                <w:szCs w:val="20"/>
              </w:rPr>
            </w:pPr>
            <w:r w:rsidRPr="00E17CC9">
              <w:rPr>
                <w:rFonts w:cs="Arial"/>
                <w:color w:val="000000"/>
                <w:position w:val="-1"/>
                <w:sz w:val="20"/>
                <w:szCs w:val="20"/>
              </w:rPr>
              <w:t> </w:t>
            </w:r>
          </w:p>
        </w:tc>
      </w:tr>
      <w:tr w:rsidR="00963919" w:rsidRPr="00E17CC9" w:rsidTr="00F94341">
        <w:tc>
          <w:tcPr>
            <w:tcW w:w="3352" w:type="dxa"/>
            <w:tcBorders>
              <w:top w:val="single" w:sz="6" w:space="0" w:color="000000"/>
              <w:left w:val="single" w:sz="6" w:space="0" w:color="000000"/>
              <w:bottom w:val="single" w:sz="6" w:space="0" w:color="000000"/>
            </w:tcBorders>
            <w:shd w:val="clear" w:color="auto" w:fill="auto"/>
            <w:vAlign w:val="center"/>
          </w:tcPr>
          <w:p w:rsidR="00963919" w:rsidRPr="00E17CC9" w:rsidRDefault="00963919" w:rsidP="00F94341">
            <w:pPr>
              <w:jc w:val="right"/>
              <w:rPr>
                <w:sz w:val="20"/>
                <w:szCs w:val="20"/>
              </w:rPr>
            </w:pPr>
            <w:r w:rsidRPr="00E17CC9">
              <w:rPr>
                <w:rFonts w:cs="Arial"/>
                <w:color w:val="000000"/>
                <w:position w:val="-1"/>
                <w:sz w:val="20"/>
                <w:szCs w:val="20"/>
              </w:rPr>
              <w:t>Moj prejšnji priimek se glasi:</w:t>
            </w:r>
          </w:p>
        </w:tc>
        <w:tc>
          <w:tcPr>
            <w:tcW w:w="5964" w:type="dxa"/>
            <w:tcBorders>
              <w:top w:val="single" w:sz="6" w:space="0" w:color="000000"/>
              <w:left w:val="single" w:sz="6" w:space="0" w:color="000000"/>
              <w:bottom w:val="single" w:sz="6" w:space="0" w:color="000000"/>
              <w:right w:val="single" w:sz="6" w:space="0" w:color="000000"/>
            </w:tcBorders>
            <w:shd w:val="clear" w:color="auto" w:fill="auto"/>
            <w:vAlign w:val="center"/>
          </w:tcPr>
          <w:p w:rsidR="00963919" w:rsidRPr="00E17CC9" w:rsidRDefault="00963919" w:rsidP="00F94341">
            <w:pPr>
              <w:rPr>
                <w:sz w:val="20"/>
                <w:szCs w:val="20"/>
              </w:rPr>
            </w:pPr>
            <w:r w:rsidRPr="00E17CC9">
              <w:rPr>
                <w:rFonts w:cs="Arial"/>
                <w:color w:val="000000"/>
                <w:position w:val="-1"/>
                <w:sz w:val="20"/>
                <w:szCs w:val="20"/>
              </w:rPr>
              <w:t> </w:t>
            </w:r>
          </w:p>
        </w:tc>
      </w:tr>
    </w:tbl>
    <w:p w:rsidR="00963919" w:rsidRPr="00E17CC9" w:rsidRDefault="00963919" w:rsidP="00963919">
      <w:pPr>
        <w:spacing w:before="225" w:after="225"/>
        <w:jc w:val="both"/>
        <w:rPr>
          <w:sz w:val="20"/>
          <w:szCs w:val="20"/>
        </w:rPr>
      </w:pPr>
      <w:r w:rsidRPr="00E17CC9">
        <w:rPr>
          <w:rFonts w:cs="Arial"/>
          <w:color w:val="000000"/>
          <w:sz w:val="20"/>
          <w:szCs w:val="20"/>
        </w:rPr>
        <w:t> </w:t>
      </w:r>
    </w:p>
    <w:tbl>
      <w:tblPr>
        <w:tblW w:w="0" w:type="auto"/>
        <w:tblLayout w:type="fixed"/>
        <w:tblLook w:val="0000" w:firstRow="0" w:lastRow="0" w:firstColumn="0" w:lastColumn="0" w:noHBand="0" w:noVBand="0"/>
      </w:tblPr>
      <w:tblGrid>
        <w:gridCol w:w="4643"/>
        <w:gridCol w:w="4643"/>
      </w:tblGrid>
      <w:tr w:rsidR="00963919" w:rsidRPr="00E17CC9" w:rsidTr="00F94341">
        <w:tc>
          <w:tcPr>
            <w:tcW w:w="4643" w:type="dxa"/>
            <w:shd w:val="clear" w:color="auto" w:fill="auto"/>
            <w:vAlign w:val="center"/>
          </w:tcPr>
          <w:p w:rsidR="00963919" w:rsidRPr="00E17CC9" w:rsidRDefault="00963919" w:rsidP="00F94341">
            <w:pPr>
              <w:rPr>
                <w:sz w:val="20"/>
                <w:szCs w:val="20"/>
              </w:rPr>
            </w:pPr>
            <w:r w:rsidRPr="00E17CC9">
              <w:rPr>
                <w:rFonts w:cs="Arial"/>
                <w:color w:val="000000"/>
                <w:position w:val="-1"/>
                <w:sz w:val="20"/>
                <w:szCs w:val="20"/>
              </w:rPr>
              <w:t>Kraj in datum:</w:t>
            </w:r>
          </w:p>
        </w:tc>
        <w:tc>
          <w:tcPr>
            <w:tcW w:w="4643" w:type="dxa"/>
            <w:shd w:val="clear" w:color="auto" w:fill="auto"/>
            <w:vAlign w:val="center"/>
          </w:tcPr>
          <w:p w:rsidR="00963919" w:rsidRPr="00E17CC9" w:rsidRDefault="00963919" w:rsidP="00F94341">
            <w:pPr>
              <w:rPr>
                <w:sz w:val="20"/>
                <w:szCs w:val="20"/>
              </w:rPr>
            </w:pPr>
            <w:r w:rsidRPr="00E17CC9">
              <w:rPr>
                <w:rFonts w:cs="Arial"/>
                <w:color w:val="000000"/>
                <w:position w:val="-1"/>
                <w:sz w:val="20"/>
                <w:szCs w:val="20"/>
              </w:rPr>
              <w:t>Ime in priimek: _____________________</w:t>
            </w:r>
          </w:p>
        </w:tc>
      </w:tr>
      <w:tr w:rsidR="00963919" w:rsidRPr="00E17CC9" w:rsidTr="00F94341">
        <w:tc>
          <w:tcPr>
            <w:tcW w:w="4643" w:type="dxa"/>
            <w:shd w:val="clear" w:color="auto" w:fill="auto"/>
            <w:vAlign w:val="center"/>
          </w:tcPr>
          <w:p w:rsidR="00963919" w:rsidRPr="00E17CC9" w:rsidRDefault="00963919" w:rsidP="00F94341">
            <w:pPr>
              <w:rPr>
                <w:sz w:val="20"/>
                <w:szCs w:val="20"/>
              </w:rPr>
            </w:pPr>
            <w:r w:rsidRPr="00E17CC9">
              <w:rPr>
                <w:rFonts w:cs="Arial"/>
                <w:color w:val="000000"/>
                <w:position w:val="-1"/>
                <w:sz w:val="20"/>
                <w:szCs w:val="20"/>
              </w:rPr>
              <w:t> </w:t>
            </w:r>
          </w:p>
        </w:tc>
        <w:tc>
          <w:tcPr>
            <w:tcW w:w="4643" w:type="dxa"/>
            <w:shd w:val="clear" w:color="auto" w:fill="auto"/>
            <w:vAlign w:val="center"/>
          </w:tcPr>
          <w:p w:rsidR="00963919" w:rsidRPr="00E17CC9" w:rsidRDefault="00963919" w:rsidP="00F94341">
            <w:pPr>
              <w:jc w:val="center"/>
              <w:rPr>
                <w:sz w:val="20"/>
                <w:szCs w:val="20"/>
              </w:rPr>
            </w:pPr>
            <w:r w:rsidRPr="00E17CC9">
              <w:rPr>
                <w:rFonts w:cs="Arial"/>
                <w:color w:val="A9A9A9"/>
                <w:position w:val="-1"/>
                <w:sz w:val="20"/>
                <w:szCs w:val="20"/>
              </w:rPr>
              <w:t>(podpis)</w:t>
            </w:r>
          </w:p>
        </w:tc>
      </w:tr>
    </w:tbl>
    <w:p w:rsidR="00963919" w:rsidRPr="00E17CC9" w:rsidRDefault="00963919" w:rsidP="00963919">
      <w:pPr>
        <w:tabs>
          <w:tab w:val="left" w:pos="426"/>
        </w:tabs>
        <w:jc w:val="both"/>
        <w:rPr>
          <w:sz w:val="20"/>
          <w:szCs w:val="20"/>
        </w:rPr>
      </w:pPr>
      <w:r w:rsidRPr="00E17CC9">
        <w:rPr>
          <w:rFonts w:cs="Arial"/>
          <w:color w:val="000000"/>
          <w:sz w:val="20"/>
          <w:szCs w:val="20"/>
        </w:rPr>
        <w:t> </w:t>
      </w:r>
    </w:p>
    <w:p w:rsidR="00963919" w:rsidRPr="00E17CC9" w:rsidRDefault="00963919" w:rsidP="00963919">
      <w:pPr>
        <w:tabs>
          <w:tab w:val="left" w:pos="426"/>
        </w:tabs>
        <w:jc w:val="both"/>
        <w:rPr>
          <w:sz w:val="20"/>
          <w:szCs w:val="20"/>
        </w:rPr>
      </w:pPr>
      <w:r w:rsidRPr="00E17CC9">
        <w:rPr>
          <w:rFonts w:cs="Arial"/>
          <w:i/>
          <w:sz w:val="20"/>
          <w:szCs w:val="20"/>
        </w:rPr>
        <w:t>Ta izjava je sestavni del in priloga ponudbe, s katero se prijavljamo na razpis »</w:t>
      </w:r>
      <w:r w:rsidR="009C692E">
        <w:rPr>
          <w:rFonts w:cs="Arial"/>
          <w:i/>
          <w:sz w:val="20"/>
          <w:szCs w:val="20"/>
        </w:rPr>
        <w:t xml:space="preserve">JN08-26 </w:t>
      </w:r>
      <w:r>
        <w:rPr>
          <w:rFonts w:cs="Arial"/>
          <w:i/>
          <w:sz w:val="20"/>
          <w:szCs w:val="20"/>
        </w:rPr>
        <w:t>ZDRAVILA IN RAZTOPINE ZA IZPIRANJE 1. DEL</w:t>
      </w:r>
      <w:r w:rsidRPr="00E17CC9">
        <w:rPr>
          <w:rFonts w:cs="Arial"/>
          <w:i/>
          <w:sz w:val="20"/>
          <w:szCs w:val="20"/>
        </w:rPr>
        <w:t>«, objavljen na Portalu javnih naročil, dne____________, št. javnega naročila JN______/202</w:t>
      </w:r>
      <w:r w:rsidR="009C692E">
        <w:rPr>
          <w:rFonts w:cs="Arial"/>
          <w:i/>
          <w:sz w:val="20"/>
          <w:szCs w:val="20"/>
        </w:rPr>
        <w:t>6</w:t>
      </w:r>
      <w:r w:rsidRPr="00E17CC9">
        <w:rPr>
          <w:rFonts w:cs="Arial"/>
          <w:i/>
          <w:sz w:val="20"/>
          <w:szCs w:val="20"/>
        </w:rPr>
        <w:t>.</w:t>
      </w:r>
    </w:p>
    <w:p w:rsidR="00963919" w:rsidRPr="00E17CC9" w:rsidRDefault="00963919" w:rsidP="00963919">
      <w:pPr>
        <w:tabs>
          <w:tab w:val="left" w:pos="426"/>
        </w:tabs>
        <w:jc w:val="both"/>
        <w:rPr>
          <w:rFonts w:cs="Arial"/>
          <w:i/>
          <w:sz w:val="20"/>
          <w:szCs w:val="20"/>
        </w:rPr>
      </w:pPr>
    </w:p>
    <w:p w:rsidR="00963919" w:rsidRDefault="00963919" w:rsidP="00963919">
      <w:pPr>
        <w:autoSpaceDE w:val="0"/>
        <w:jc w:val="both"/>
        <w:rPr>
          <w:rFonts w:cs="Arial"/>
          <w:b/>
          <w:i/>
          <w:sz w:val="20"/>
          <w:szCs w:val="20"/>
        </w:rPr>
      </w:pPr>
    </w:p>
    <w:p w:rsidR="00963919" w:rsidRDefault="00963919" w:rsidP="00963919">
      <w:pPr>
        <w:autoSpaceDE w:val="0"/>
        <w:jc w:val="both"/>
        <w:rPr>
          <w:rFonts w:cs="Arial"/>
          <w:b/>
          <w:i/>
          <w:sz w:val="20"/>
          <w:szCs w:val="20"/>
        </w:rPr>
      </w:pPr>
    </w:p>
    <w:p w:rsidR="00963919" w:rsidRDefault="00963919" w:rsidP="00963919">
      <w:pPr>
        <w:autoSpaceDE w:val="0"/>
        <w:jc w:val="both"/>
        <w:rPr>
          <w:rFonts w:cs="Arial"/>
          <w:b/>
          <w:i/>
          <w:sz w:val="20"/>
          <w:szCs w:val="20"/>
        </w:rPr>
      </w:pPr>
    </w:p>
    <w:p w:rsidR="00963919" w:rsidRDefault="00963919" w:rsidP="00963919">
      <w:pPr>
        <w:autoSpaceDE w:val="0"/>
        <w:jc w:val="both"/>
        <w:rPr>
          <w:rFonts w:cs="Arial"/>
          <w:b/>
          <w:i/>
          <w:sz w:val="20"/>
          <w:szCs w:val="20"/>
        </w:rPr>
      </w:pPr>
    </w:p>
    <w:p w:rsidR="00963919" w:rsidRDefault="00963919" w:rsidP="00963919">
      <w:pPr>
        <w:autoSpaceDE w:val="0"/>
        <w:jc w:val="both"/>
        <w:rPr>
          <w:rFonts w:cs="Arial"/>
          <w:b/>
          <w:i/>
          <w:sz w:val="20"/>
          <w:szCs w:val="20"/>
        </w:rPr>
      </w:pPr>
    </w:p>
    <w:p w:rsidR="00963919" w:rsidRPr="00E17CC9" w:rsidRDefault="00963919" w:rsidP="00963919">
      <w:pPr>
        <w:autoSpaceDE w:val="0"/>
        <w:jc w:val="both"/>
        <w:rPr>
          <w:rFonts w:cs="Arial"/>
          <w:b/>
          <w:i/>
          <w:sz w:val="20"/>
          <w:szCs w:val="20"/>
        </w:rPr>
      </w:pPr>
    </w:p>
    <w:p w:rsidR="00963919" w:rsidRPr="00E17CC9" w:rsidRDefault="00963919" w:rsidP="00963919">
      <w:pPr>
        <w:autoSpaceDE w:val="0"/>
        <w:jc w:val="both"/>
        <w:rPr>
          <w:sz w:val="20"/>
          <w:szCs w:val="20"/>
        </w:rPr>
      </w:pPr>
      <w:r w:rsidRPr="00E17CC9">
        <w:rPr>
          <w:rFonts w:cs="Arial"/>
          <w:b/>
          <w:i/>
          <w:sz w:val="20"/>
          <w:szCs w:val="20"/>
        </w:rPr>
        <w:t>NAVODILO:</w:t>
      </w:r>
    </w:p>
    <w:p w:rsidR="00963919" w:rsidRDefault="00963919" w:rsidP="00963919">
      <w:pPr>
        <w:spacing w:before="225" w:after="225"/>
        <w:jc w:val="both"/>
        <w:rPr>
          <w:rFonts w:cs="Arial"/>
          <w:b/>
          <w:bCs/>
          <w:i/>
          <w:iCs/>
          <w:color w:val="000000"/>
          <w:sz w:val="20"/>
          <w:szCs w:val="20"/>
          <w:u w:val="single"/>
        </w:rPr>
      </w:pPr>
      <w:r w:rsidRPr="00E17CC9">
        <w:rPr>
          <w:rFonts w:cs="Arial"/>
          <w:b/>
          <w:bCs/>
          <w:i/>
          <w:iCs/>
          <w:color w:val="000000"/>
          <w:sz w:val="20"/>
          <w:szCs w:val="20"/>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963919" w:rsidRDefault="00963919" w:rsidP="00963919">
      <w:pPr>
        <w:spacing w:before="225" w:after="225"/>
        <w:jc w:val="both"/>
        <w:rPr>
          <w:rFonts w:cs="Arial"/>
          <w:b/>
          <w:bCs/>
          <w:i/>
          <w:iCs/>
          <w:color w:val="000000"/>
          <w:sz w:val="20"/>
          <w:szCs w:val="20"/>
          <w:u w:val="single"/>
        </w:rPr>
      </w:pPr>
    </w:p>
    <w:p w:rsidR="00963919" w:rsidRDefault="00963919" w:rsidP="00963919">
      <w:pPr>
        <w:spacing w:before="225" w:after="225"/>
        <w:jc w:val="both"/>
        <w:rPr>
          <w:rFonts w:cs="Arial"/>
          <w:b/>
          <w:bCs/>
          <w:i/>
          <w:iCs/>
          <w:color w:val="000000"/>
          <w:sz w:val="20"/>
          <w:szCs w:val="20"/>
          <w:u w:val="single"/>
        </w:rPr>
      </w:pPr>
    </w:p>
    <w:p w:rsidR="00963919" w:rsidRDefault="00963919" w:rsidP="00963919">
      <w:pPr>
        <w:spacing w:before="225" w:after="225"/>
        <w:jc w:val="both"/>
        <w:rPr>
          <w:rFonts w:cs="Arial"/>
          <w:b/>
          <w:bCs/>
          <w:i/>
          <w:iCs/>
          <w:color w:val="000000"/>
          <w:sz w:val="20"/>
          <w:szCs w:val="20"/>
          <w:u w:val="single"/>
        </w:rPr>
      </w:pPr>
    </w:p>
    <w:p w:rsidR="00963919" w:rsidRDefault="00963919" w:rsidP="00963919">
      <w:pPr>
        <w:spacing w:before="225" w:after="225"/>
        <w:jc w:val="both"/>
        <w:rPr>
          <w:rFonts w:cs="Arial"/>
          <w:b/>
          <w:bCs/>
          <w:i/>
          <w:iCs/>
          <w:color w:val="000000"/>
          <w:sz w:val="20"/>
          <w:szCs w:val="20"/>
          <w:u w:val="single"/>
        </w:rPr>
      </w:pPr>
    </w:p>
    <w:p w:rsidR="00963919" w:rsidRDefault="00963919" w:rsidP="00963919">
      <w:pPr>
        <w:spacing w:before="225" w:after="225"/>
        <w:jc w:val="both"/>
        <w:rPr>
          <w:rFonts w:cs="Arial"/>
          <w:b/>
          <w:bCs/>
          <w:i/>
          <w:iCs/>
          <w:color w:val="000000"/>
          <w:sz w:val="20"/>
          <w:szCs w:val="20"/>
          <w:u w:val="single"/>
        </w:rPr>
      </w:pPr>
    </w:p>
    <w:p w:rsidR="00963919" w:rsidRDefault="00963919" w:rsidP="00963919">
      <w:pPr>
        <w:spacing w:before="225" w:after="225"/>
        <w:jc w:val="both"/>
        <w:rPr>
          <w:rFonts w:cs="Arial"/>
          <w:b/>
          <w:bCs/>
          <w:i/>
          <w:iCs/>
          <w:color w:val="000000"/>
          <w:sz w:val="20"/>
          <w:szCs w:val="20"/>
          <w:u w:val="single"/>
        </w:rPr>
      </w:pPr>
    </w:p>
    <w:p w:rsidR="00963919" w:rsidRDefault="00963919" w:rsidP="00963919">
      <w:pPr>
        <w:spacing w:before="225" w:after="225"/>
        <w:jc w:val="both"/>
        <w:rPr>
          <w:rFonts w:cs="Arial"/>
          <w:b/>
          <w:bCs/>
          <w:i/>
          <w:iCs/>
          <w:color w:val="000000"/>
          <w:sz w:val="20"/>
          <w:szCs w:val="20"/>
          <w:u w:val="single"/>
        </w:rPr>
      </w:pPr>
    </w:p>
    <w:p w:rsidR="00963919" w:rsidRPr="00F52292" w:rsidRDefault="00963919" w:rsidP="00963919">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Pr>
          <w:rFonts w:cs="Arial"/>
          <w:b/>
          <w:bCs/>
          <w:iCs/>
          <w:sz w:val="20"/>
          <w:szCs w:val="20"/>
        </w:rPr>
        <w:t>O</w:t>
      </w:r>
      <w:r w:rsidRPr="00F52292">
        <w:rPr>
          <w:rFonts w:cs="Arial"/>
          <w:b/>
          <w:bCs/>
          <w:iCs/>
          <w:sz w:val="20"/>
          <w:szCs w:val="20"/>
        </w:rPr>
        <w:t>BR-5</w:t>
      </w:r>
      <w:r>
        <w:rPr>
          <w:rFonts w:cs="Arial"/>
          <w:b/>
          <w:bCs/>
          <w:iCs/>
          <w:sz w:val="20"/>
          <w:szCs w:val="20"/>
        </w:rPr>
        <w:t>A</w:t>
      </w:r>
    </w:p>
    <w:p w:rsidR="00963919" w:rsidRPr="00F52292" w:rsidRDefault="00963919" w:rsidP="00963919">
      <w:pPr>
        <w:jc w:val="center"/>
        <w:rPr>
          <w:rFonts w:cs="Arial"/>
          <w:b/>
          <w:bCs/>
          <w:sz w:val="20"/>
          <w:szCs w:val="20"/>
        </w:rPr>
      </w:pPr>
    </w:p>
    <w:p w:rsidR="00963919" w:rsidRPr="00E17CC9" w:rsidRDefault="00963919" w:rsidP="00963919">
      <w:pPr>
        <w:spacing w:before="225" w:after="225"/>
        <w:jc w:val="both"/>
        <w:rPr>
          <w:rFonts w:cs="Arial"/>
          <w:b/>
          <w:bCs/>
          <w:i/>
          <w:iCs/>
          <w:color w:val="000000"/>
          <w:sz w:val="20"/>
          <w:szCs w:val="20"/>
          <w:u w:val="single"/>
        </w:rPr>
      </w:pPr>
    </w:p>
    <w:p w:rsidR="00963919" w:rsidRPr="00E17CC9" w:rsidRDefault="00963919" w:rsidP="00963919">
      <w:pPr>
        <w:jc w:val="center"/>
        <w:rPr>
          <w:sz w:val="20"/>
          <w:szCs w:val="20"/>
        </w:rPr>
      </w:pPr>
      <w:r w:rsidRPr="00E17CC9">
        <w:rPr>
          <w:rFonts w:cs="Arial"/>
          <w:b/>
          <w:bCs/>
          <w:sz w:val="20"/>
          <w:szCs w:val="20"/>
        </w:rPr>
        <w:t>IZJAVA</w:t>
      </w:r>
    </w:p>
    <w:p w:rsidR="00963919" w:rsidRPr="00E17CC9" w:rsidRDefault="00963919" w:rsidP="00963919">
      <w:pPr>
        <w:jc w:val="center"/>
        <w:rPr>
          <w:sz w:val="20"/>
          <w:szCs w:val="20"/>
        </w:rPr>
      </w:pPr>
      <w:r w:rsidRPr="00E17CC9">
        <w:rPr>
          <w:rFonts w:cs="Arial"/>
          <w:b/>
          <w:bCs/>
          <w:sz w:val="20"/>
          <w:szCs w:val="20"/>
        </w:rPr>
        <w:t>gospodarskega subjekta in pooblastilo za pridobitev podatkov iz kazenske evidence</w:t>
      </w:r>
    </w:p>
    <w:p w:rsidR="00963919" w:rsidRPr="00E17CC9" w:rsidRDefault="00963919" w:rsidP="00963919">
      <w:pPr>
        <w:jc w:val="center"/>
        <w:rPr>
          <w:rFonts w:cs="Arial"/>
          <w:b/>
          <w:bCs/>
          <w:sz w:val="20"/>
          <w:szCs w:val="20"/>
        </w:rPr>
      </w:pPr>
    </w:p>
    <w:p w:rsidR="00963919" w:rsidRPr="00E17CC9" w:rsidRDefault="00963919" w:rsidP="00963919">
      <w:pPr>
        <w:spacing w:before="225" w:after="225"/>
        <w:jc w:val="both"/>
        <w:rPr>
          <w:sz w:val="20"/>
          <w:szCs w:val="20"/>
        </w:rPr>
      </w:pPr>
      <w:r w:rsidRPr="00E17CC9">
        <w:rPr>
          <w:rFonts w:cs="Arial"/>
          <w:color w:val="000000"/>
          <w:sz w:val="20"/>
          <w:szCs w:val="20"/>
        </w:rPr>
        <w:t xml:space="preserve">Pod kazensko in materialno odgovornostjo izjavljamo, da naša družba, </w:t>
      </w:r>
      <w:r w:rsidRPr="00E17CC9">
        <w:rPr>
          <w:rFonts w:cs="Arial"/>
          <w:color w:val="000000"/>
          <w:sz w:val="20"/>
          <w:szCs w:val="20"/>
          <w:u w:val="single"/>
        </w:rPr>
        <w:t>_______________</w:t>
      </w:r>
      <w:r w:rsidRPr="00E17CC9">
        <w:rPr>
          <w:rFonts w:cs="Arial"/>
          <w:color w:val="000000"/>
          <w:sz w:val="20"/>
          <w:szCs w:val="20"/>
        </w:rPr>
        <w:t xml:space="preserve">(Firma), </w:t>
      </w:r>
      <w:r w:rsidRPr="00E17CC9">
        <w:rPr>
          <w:rFonts w:cs="Arial"/>
          <w:color w:val="000000"/>
          <w:sz w:val="20"/>
          <w:szCs w:val="20"/>
          <w:u w:val="single"/>
        </w:rPr>
        <w:t>_________________</w:t>
      </w:r>
      <w:r w:rsidRPr="00E17CC9">
        <w:rPr>
          <w:rFonts w:cs="Arial"/>
          <w:color w:val="000000"/>
          <w:sz w:val="20"/>
          <w:szCs w:val="20"/>
        </w:rPr>
        <w:t xml:space="preserve">(Naslov), matična številka: </w:t>
      </w:r>
      <w:r w:rsidRPr="00E17CC9">
        <w:rPr>
          <w:rFonts w:cs="Arial"/>
          <w:color w:val="000000"/>
          <w:sz w:val="20"/>
          <w:szCs w:val="20"/>
          <w:u w:val="single"/>
        </w:rPr>
        <w:t>_______________</w:t>
      </w:r>
      <w:r w:rsidRPr="00E17CC9">
        <w:rPr>
          <w:rFonts w:cs="Arial"/>
          <w:color w:val="000000"/>
          <w:sz w:val="20"/>
          <w:szCs w:val="20"/>
        </w:rPr>
        <w:t xml:space="preserve"> ni bila pravnomočno obsojena zaradi kaznivih dejanj, ki so našteta v prvem odstavku 75. člena ZJN-3. Obenem izjavljamo, da:</w:t>
      </w:r>
    </w:p>
    <w:tbl>
      <w:tblPr>
        <w:tblW w:w="0" w:type="auto"/>
        <w:tblLayout w:type="fixed"/>
        <w:tblLook w:val="0000" w:firstRow="0" w:lastRow="0" w:firstColumn="0" w:lastColumn="0" w:noHBand="0" w:noVBand="0"/>
      </w:tblPr>
      <w:tblGrid>
        <w:gridCol w:w="9178"/>
      </w:tblGrid>
      <w:tr w:rsidR="00963919" w:rsidRPr="00E17CC9" w:rsidTr="00F94341">
        <w:tc>
          <w:tcPr>
            <w:tcW w:w="9178" w:type="dxa"/>
            <w:shd w:val="clear" w:color="auto" w:fill="auto"/>
          </w:tcPr>
          <w:p w:rsidR="00963919" w:rsidRPr="00E17CC9" w:rsidRDefault="00963919" w:rsidP="00F94341">
            <w:pPr>
              <w:numPr>
                <w:ilvl w:val="0"/>
                <w:numId w:val="31"/>
              </w:numPr>
              <w:suppressAutoHyphens/>
              <w:jc w:val="both"/>
              <w:rPr>
                <w:sz w:val="20"/>
                <w:szCs w:val="20"/>
              </w:rPr>
            </w:pPr>
            <w:r w:rsidRPr="00E17CC9">
              <w:rPr>
                <w:rFonts w:cs="Arial"/>
                <w:color w:val="000000"/>
                <w:sz w:val="20"/>
                <w:szCs w:val="2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963919" w:rsidRPr="00E17CC9" w:rsidRDefault="00963919" w:rsidP="00F94341">
            <w:pPr>
              <w:numPr>
                <w:ilvl w:val="0"/>
                <w:numId w:val="31"/>
              </w:numPr>
              <w:suppressAutoHyphens/>
              <w:jc w:val="both"/>
              <w:rPr>
                <w:sz w:val="20"/>
                <w:szCs w:val="20"/>
              </w:rPr>
            </w:pPr>
            <w:r w:rsidRPr="00E17CC9">
              <w:rPr>
                <w:rFonts w:cs="Arial"/>
                <w:color w:val="000000"/>
                <w:sz w:val="20"/>
                <w:szCs w:val="20"/>
              </w:rPr>
              <w:t>lahko naročnik sam pridobi potrdila, ki se nanašajo na zgoraj navedeno iz uradnih evidenc, ki jih vodijo državni organi, organi lokalnih skupnosti ali nosilci javnih pooblastil,</w:t>
            </w:r>
          </w:p>
          <w:p w:rsidR="00963919" w:rsidRPr="00E17CC9" w:rsidRDefault="00963919" w:rsidP="00F94341">
            <w:pPr>
              <w:numPr>
                <w:ilvl w:val="0"/>
                <w:numId w:val="31"/>
              </w:numPr>
              <w:suppressAutoHyphens/>
              <w:jc w:val="both"/>
              <w:rPr>
                <w:sz w:val="20"/>
                <w:szCs w:val="20"/>
              </w:rPr>
            </w:pPr>
            <w:r w:rsidRPr="00E17CC9">
              <w:rPr>
                <w:rFonts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963919" w:rsidRPr="00E17CC9" w:rsidRDefault="00963919" w:rsidP="00963919">
      <w:pPr>
        <w:spacing w:before="225" w:after="225"/>
        <w:jc w:val="center"/>
        <w:rPr>
          <w:sz w:val="20"/>
          <w:szCs w:val="20"/>
        </w:rPr>
      </w:pPr>
      <w:r w:rsidRPr="00E17CC9">
        <w:rPr>
          <w:rFonts w:cs="Arial"/>
          <w:b/>
          <w:bCs/>
          <w:color w:val="000000"/>
          <w:sz w:val="20"/>
          <w:szCs w:val="20"/>
        </w:rPr>
        <w:t>POOBLASTILO</w:t>
      </w:r>
    </w:p>
    <w:p w:rsidR="00963919" w:rsidRPr="00E17CC9" w:rsidRDefault="00963919" w:rsidP="00963919">
      <w:pPr>
        <w:spacing w:before="225" w:after="225"/>
        <w:jc w:val="both"/>
        <w:rPr>
          <w:sz w:val="20"/>
          <w:szCs w:val="20"/>
        </w:rPr>
      </w:pPr>
      <w:r w:rsidRPr="00E17CC9">
        <w:rPr>
          <w:rFonts w:cs="Arial"/>
          <w:color w:val="000000"/>
          <w:sz w:val="20"/>
          <w:szCs w:val="20"/>
        </w:rPr>
        <w:t>Pooblaščamo naročnika SPLOŠNA BOLNIŠNICA SLOVENJ GRADEC, Gosposvetska 1, 2380 Slovenj Gradec, da za potrebe preverjanja izpolnjevanja pogojev v postopku javnega naročila od Ministrstva za pravosodje pridobi potrdilo iz kazenske evidence in evidence o prekrških.</w:t>
      </w:r>
    </w:p>
    <w:tbl>
      <w:tblPr>
        <w:tblW w:w="0" w:type="auto"/>
        <w:tblInd w:w="-40" w:type="dxa"/>
        <w:tblLayout w:type="fixed"/>
        <w:tblLook w:val="0000" w:firstRow="0" w:lastRow="0" w:firstColumn="0" w:lastColumn="0" w:noHBand="0" w:noVBand="0"/>
      </w:tblPr>
      <w:tblGrid>
        <w:gridCol w:w="2786"/>
        <w:gridCol w:w="6540"/>
      </w:tblGrid>
      <w:tr w:rsidR="00963919" w:rsidRPr="00E17CC9" w:rsidTr="00F94341">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963919" w:rsidRPr="00E17CC9" w:rsidRDefault="00963919" w:rsidP="00F94341">
            <w:pPr>
              <w:jc w:val="right"/>
              <w:rPr>
                <w:sz w:val="20"/>
                <w:szCs w:val="20"/>
              </w:rPr>
            </w:pPr>
            <w:r w:rsidRPr="00E17CC9">
              <w:rPr>
                <w:rFonts w:cs="Arial"/>
                <w:color w:val="000000"/>
                <w:position w:val="-1"/>
                <w:sz w:val="20"/>
                <w:szCs w:val="20"/>
              </w:rPr>
              <w:t>Polno ime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963919" w:rsidRPr="00E17CC9" w:rsidRDefault="00963919" w:rsidP="00F94341">
            <w:pPr>
              <w:rPr>
                <w:sz w:val="20"/>
                <w:szCs w:val="20"/>
              </w:rPr>
            </w:pPr>
            <w:r w:rsidRPr="00E17CC9">
              <w:rPr>
                <w:rFonts w:cs="Arial"/>
                <w:color w:val="000000"/>
                <w:position w:val="-1"/>
                <w:sz w:val="20"/>
                <w:szCs w:val="20"/>
              </w:rPr>
              <w:t> </w:t>
            </w:r>
          </w:p>
        </w:tc>
      </w:tr>
      <w:tr w:rsidR="00963919" w:rsidRPr="00E17CC9" w:rsidTr="00F94341">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963919" w:rsidRPr="00E17CC9" w:rsidRDefault="00963919" w:rsidP="00F94341">
            <w:pPr>
              <w:jc w:val="right"/>
              <w:rPr>
                <w:sz w:val="20"/>
                <w:szCs w:val="20"/>
              </w:rPr>
            </w:pPr>
            <w:r w:rsidRPr="00E17CC9">
              <w:rPr>
                <w:rFonts w:cs="Arial"/>
                <w:color w:val="000000"/>
                <w:position w:val="-1"/>
                <w:sz w:val="20"/>
                <w:szCs w:val="20"/>
              </w:rPr>
              <w:t>Sedež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963919" w:rsidRPr="00E17CC9" w:rsidRDefault="00963919" w:rsidP="00F94341">
            <w:pPr>
              <w:rPr>
                <w:sz w:val="20"/>
                <w:szCs w:val="20"/>
              </w:rPr>
            </w:pPr>
            <w:r w:rsidRPr="00E17CC9">
              <w:rPr>
                <w:rFonts w:cs="Arial"/>
                <w:color w:val="000000"/>
                <w:position w:val="-1"/>
                <w:sz w:val="20"/>
                <w:szCs w:val="20"/>
              </w:rPr>
              <w:t> </w:t>
            </w:r>
          </w:p>
        </w:tc>
      </w:tr>
      <w:tr w:rsidR="00963919" w:rsidRPr="00E17CC9" w:rsidTr="00F94341">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963919" w:rsidRPr="00E17CC9" w:rsidRDefault="00963919" w:rsidP="00F94341">
            <w:pPr>
              <w:jc w:val="right"/>
              <w:rPr>
                <w:sz w:val="20"/>
                <w:szCs w:val="20"/>
              </w:rPr>
            </w:pPr>
            <w:r w:rsidRPr="00E17CC9">
              <w:rPr>
                <w:rFonts w:cs="Arial"/>
                <w:color w:val="000000"/>
                <w:position w:val="-1"/>
                <w:sz w:val="20"/>
                <w:szCs w:val="20"/>
              </w:rPr>
              <w:t>Številka vpisa v sodni register (št. vložka):</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963919" w:rsidRPr="00E17CC9" w:rsidRDefault="00963919" w:rsidP="00F94341">
            <w:pPr>
              <w:rPr>
                <w:sz w:val="20"/>
                <w:szCs w:val="20"/>
              </w:rPr>
            </w:pPr>
            <w:r w:rsidRPr="00E17CC9">
              <w:rPr>
                <w:rFonts w:cs="Arial"/>
                <w:color w:val="000000"/>
                <w:position w:val="-1"/>
                <w:sz w:val="20"/>
                <w:szCs w:val="20"/>
              </w:rPr>
              <w:t> </w:t>
            </w:r>
          </w:p>
        </w:tc>
      </w:tr>
      <w:tr w:rsidR="00963919" w:rsidRPr="00E17CC9" w:rsidTr="00F94341">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963919" w:rsidRPr="00E17CC9" w:rsidRDefault="00963919" w:rsidP="00F94341">
            <w:pPr>
              <w:jc w:val="right"/>
              <w:rPr>
                <w:sz w:val="20"/>
                <w:szCs w:val="20"/>
              </w:rPr>
            </w:pPr>
            <w:r w:rsidRPr="00E17CC9">
              <w:rPr>
                <w:rFonts w:cs="Arial"/>
                <w:color w:val="000000"/>
                <w:position w:val="-1"/>
                <w:sz w:val="20"/>
                <w:szCs w:val="20"/>
              </w:rPr>
              <w:t>Matična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963919" w:rsidRPr="00E17CC9" w:rsidRDefault="00963919" w:rsidP="00F94341">
            <w:pPr>
              <w:rPr>
                <w:sz w:val="20"/>
                <w:szCs w:val="20"/>
              </w:rPr>
            </w:pPr>
            <w:r w:rsidRPr="00E17CC9">
              <w:rPr>
                <w:rFonts w:cs="Arial"/>
                <w:color w:val="000000"/>
                <w:position w:val="-1"/>
                <w:sz w:val="20"/>
                <w:szCs w:val="20"/>
              </w:rPr>
              <w:t> </w:t>
            </w:r>
          </w:p>
        </w:tc>
      </w:tr>
      <w:tr w:rsidR="00963919" w:rsidRPr="00E17CC9" w:rsidTr="00F94341">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rsidR="00963919" w:rsidRPr="00E17CC9" w:rsidRDefault="00963919" w:rsidP="00F94341">
            <w:pPr>
              <w:jc w:val="right"/>
              <w:rPr>
                <w:sz w:val="20"/>
                <w:szCs w:val="20"/>
              </w:rPr>
            </w:pPr>
            <w:r w:rsidRPr="00E17CC9">
              <w:rPr>
                <w:rFonts w:cs="Arial"/>
                <w:color w:val="000000"/>
                <w:position w:val="-1"/>
                <w:sz w:val="20"/>
                <w:szCs w:val="20"/>
              </w:rPr>
              <w:t>Davčna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rsidR="00963919" w:rsidRPr="00E17CC9" w:rsidRDefault="00963919" w:rsidP="00F94341">
            <w:pPr>
              <w:rPr>
                <w:sz w:val="20"/>
                <w:szCs w:val="20"/>
              </w:rPr>
            </w:pPr>
            <w:r w:rsidRPr="00E17CC9">
              <w:rPr>
                <w:rFonts w:cs="Arial"/>
                <w:color w:val="000000"/>
                <w:position w:val="-1"/>
                <w:sz w:val="20"/>
                <w:szCs w:val="20"/>
              </w:rPr>
              <w:t> </w:t>
            </w:r>
          </w:p>
        </w:tc>
      </w:tr>
    </w:tbl>
    <w:p w:rsidR="00963919" w:rsidRPr="00E17CC9" w:rsidRDefault="00963919" w:rsidP="00963919">
      <w:pPr>
        <w:spacing w:before="225" w:after="225"/>
        <w:jc w:val="both"/>
        <w:rPr>
          <w:sz w:val="20"/>
          <w:szCs w:val="20"/>
        </w:rPr>
      </w:pPr>
      <w:r w:rsidRPr="00E17CC9">
        <w:rPr>
          <w:rFonts w:cs="Arial"/>
          <w:color w:val="000000"/>
          <w:sz w:val="20"/>
          <w:szCs w:val="20"/>
        </w:rPr>
        <w:t> </w:t>
      </w:r>
    </w:p>
    <w:p w:rsidR="00963919" w:rsidRPr="00E17CC9" w:rsidRDefault="00963919" w:rsidP="00963919">
      <w:pPr>
        <w:tabs>
          <w:tab w:val="left" w:pos="426"/>
        </w:tabs>
        <w:jc w:val="both"/>
        <w:rPr>
          <w:sz w:val="20"/>
          <w:szCs w:val="20"/>
        </w:rPr>
      </w:pPr>
      <w:r w:rsidRPr="00E17CC9">
        <w:rPr>
          <w:rFonts w:cs="Arial"/>
          <w:i/>
          <w:sz w:val="20"/>
          <w:szCs w:val="20"/>
        </w:rPr>
        <w:t>Ta izjava je sestavni del in priloga ponudbe, s katero se prijavljamo na razpis »</w:t>
      </w:r>
      <w:r w:rsidR="009C692E">
        <w:rPr>
          <w:rFonts w:cs="Arial"/>
          <w:i/>
          <w:sz w:val="20"/>
          <w:szCs w:val="20"/>
        </w:rPr>
        <w:t xml:space="preserve">JN08-26 </w:t>
      </w:r>
      <w:r>
        <w:rPr>
          <w:rFonts w:cs="Arial"/>
          <w:i/>
          <w:sz w:val="20"/>
          <w:szCs w:val="20"/>
        </w:rPr>
        <w:t>ZDRAVILA IN RAZTOPINE ZA IZPIRANJE 1. DEL«</w:t>
      </w:r>
      <w:r w:rsidRPr="00E17CC9">
        <w:rPr>
          <w:rFonts w:cs="Arial"/>
          <w:i/>
          <w:sz w:val="20"/>
          <w:szCs w:val="20"/>
        </w:rPr>
        <w:t>, objavljen na Portalu javnih naročil, dne____________, št. javnega naročila JN______/202</w:t>
      </w:r>
      <w:r w:rsidR="009C692E">
        <w:rPr>
          <w:rFonts w:cs="Arial"/>
          <w:i/>
          <w:sz w:val="20"/>
          <w:szCs w:val="20"/>
        </w:rPr>
        <w:t>6</w:t>
      </w:r>
      <w:r w:rsidRPr="00E17CC9">
        <w:rPr>
          <w:rFonts w:cs="Arial"/>
          <w:i/>
          <w:sz w:val="20"/>
          <w:szCs w:val="20"/>
        </w:rPr>
        <w:t>.</w:t>
      </w:r>
    </w:p>
    <w:p w:rsidR="00963919" w:rsidRPr="00E17CC9" w:rsidRDefault="00963919" w:rsidP="00963919">
      <w:pPr>
        <w:tabs>
          <w:tab w:val="left" w:pos="426"/>
        </w:tabs>
        <w:jc w:val="both"/>
        <w:rPr>
          <w:rFonts w:cs="Arial"/>
          <w:i/>
          <w:sz w:val="20"/>
          <w:szCs w:val="20"/>
        </w:rPr>
      </w:pPr>
    </w:p>
    <w:p w:rsidR="00963919" w:rsidRPr="00E17CC9" w:rsidRDefault="00963919" w:rsidP="00963919">
      <w:pPr>
        <w:tabs>
          <w:tab w:val="left" w:pos="426"/>
        </w:tabs>
        <w:jc w:val="both"/>
        <w:rPr>
          <w:rFonts w:cs="Arial"/>
          <w:i/>
          <w:sz w:val="20"/>
          <w:szCs w:val="20"/>
        </w:rPr>
      </w:pPr>
    </w:p>
    <w:p w:rsidR="00963919" w:rsidRPr="00E17CC9" w:rsidRDefault="00963919" w:rsidP="00963919">
      <w:pPr>
        <w:tabs>
          <w:tab w:val="left" w:pos="426"/>
        </w:tabs>
        <w:jc w:val="both"/>
        <w:rPr>
          <w:rFonts w:cs="Arial"/>
          <w:i/>
          <w:sz w:val="20"/>
          <w:szCs w:val="20"/>
        </w:rPr>
      </w:pPr>
    </w:p>
    <w:p w:rsidR="00963919" w:rsidRPr="00E17CC9" w:rsidRDefault="00963919" w:rsidP="00963919">
      <w:pPr>
        <w:tabs>
          <w:tab w:val="left" w:pos="426"/>
        </w:tabs>
        <w:jc w:val="both"/>
        <w:rPr>
          <w:rFonts w:cs="Arial"/>
          <w:i/>
          <w:sz w:val="20"/>
          <w:szCs w:val="20"/>
        </w:rPr>
      </w:pPr>
    </w:p>
    <w:tbl>
      <w:tblPr>
        <w:tblW w:w="0" w:type="auto"/>
        <w:tblLayout w:type="fixed"/>
        <w:tblLook w:val="0000" w:firstRow="0" w:lastRow="0" w:firstColumn="0" w:lastColumn="0" w:noHBand="0" w:noVBand="0"/>
      </w:tblPr>
      <w:tblGrid>
        <w:gridCol w:w="4643"/>
        <w:gridCol w:w="4643"/>
      </w:tblGrid>
      <w:tr w:rsidR="00963919" w:rsidRPr="00E17CC9" w:rsidTr="00F94341">
        <w:tc>
          <w:tcPr>
            <w:tcW w:w="4643" w:type="dxa"/>
            <w:shd w:val="clear" w:color="auto" w:fill="auto"/>
            <w:vAlign w:val="center"/>
          </w:tcPr>
          <w:p w:rsidR="00963919" w:rsidRPr="00E17CC9" w:rsidRDefault="00963919" w:rsidP="00F94341">
            <w:pPr>
              <w:rPr>
                <w:sz w:val="20"/>
                <w:szCs w:val="20"/>
              </w:rPr>
            </w:pPr>
            <w:r w:rsidRPr="00E17CC9">
              <w:rPr>
                <w:rFonts w:cs="Arial"/>
                <w:color w:val="000000"/>
                <w:position w:val="-1"/>
                <w:sz w:val="20"/>
                <w:szCs w:val="20"/>
              </w:rPr>
              <w:t>Kraj in datum:</w:t>
            </w:r>
          </w:p>
        </w:tc>
        <w:tc>
          <w:tcPr>
            <w:tcW w:w="4643" w:type="dxa"/>
            <w:shd w:val="clear" w:color="auto" w:fill="auto"/>
            <w:vAlign w:val="center"/>
          </w:tcPr>
          <w:p w:rsidR="00963919" w:rsidRPr="00E17CC9" w:rsidRDefault="00963919" w:rsidP="00F94341">
            <w:pPr>
              <w:rPr>
                <w:sz w:val="20"/>
                <w:szCs w:val="20"/>
              </w:rPr>
            </w:pPr>
            <w:r w:rsidRPr="00E17CC9">
              <w:rPr>
                <w:rFonts w:cs="Arial"/>
                <w:color w:val="000000"/>
                <w:position w:val="-1"/>
                <w:sz w:val="20"/>
                <w:szCs w:val="20"/>
              </w:rPr>
              <w:t>Ime in priimek: _____________________</w:t>
            </w:r>
          </w:p>
        </w:tc>
      </w:tr>
      <w:tr w:rsidR="00963919" w:rsidRPr="00E17CC9" w:rsidTr="00F94341">
        <w:tc>
          <w:tcPr>
            <w:tcW w:w="4643" w:type="dxa"/>
            <w:shd w:val="clear" w:color="auto" w:fill="auto"/>
            <w:vAlign w:val="center"/>
          </w:tcPr>
          <w:p w:rsidR="00963919" w:rsidRPr="00E17CC9" w:rsidRDefault="00963919" w:rsidP="00F94341">
            <w:pPr>
              <w:rPr>
                <w:sz w:val="20"/>
                <w:szCs w:val="20"/>
              </w:rPr>
            </w:pPr>
            <w:r w:rsidRPr="00E17CC9">
              <w:rPr>
                <w:rFonts w:cs="Arial"/>
                <w:color w:val="000000"/>
                <w:position w:val="-1"/>
                <w:sz w:val="20"/>
                <w:szCs w:val="20"/>
              </w:rPr>
              <w:t> </w:t>
            </w:r>
          </w:p>
        </w:tc>
        <w:tc>
          <w:tcPr>
            <w:tcW w:w="4643" w:type="dxa"/>
            <w:shd w:val="clear" w:color="auto" w:fill="auto"/>
            <w:vAlign w:val="center"/>
          </w:tcPr>
          <w:p w:rsidR="00963919" w:rsidRPr="00E17CC9" w:rsidRDefault="00963919" w:rsidP="00F94341">
            <w:pPr>
              <w:snapToGrid w:val="0"/>
              <w:rPr>
                <w:rFonts w:cs="Arial"/>
                <w:sz w:val="20"/>
                <w:szCs w:val="20"/>
              </w:rPr>
            </w:pPr>
          </w:p>
          <w:p w:rsidR="00963919" w:rsidRPr="00E17CC9" w:rsidRDefault="00963919" w:rsidP="00F94341">
            <w:pPr>
              <w:jc w:val="center"/>
              <w:rPr>
                <w:sz w:val="20"/>
                <w:szCs w:val="20"/>
              </w:rPr>
            </w:pPr>
            <w:r w:rsidRPr="00E17CC9">
              <w:rPr>
                <w:rFonts w:cs="Arial"/>
                <w:color w:val="A9A9A9"/>
                <w:position w:val="-1"/>
                <w:sz w:val="20"/>
                <w:szCs w:val="20"/>
              </w:rPr>
              <w:t>(žig in podpis)</w:t>
            </w:r>
          </w:p>
        </w:tc>
      </w:tr>
    </w:tbl>
    <w:p w:rsidR="00963919" w:rsidRPr="00E17CC9" w:rsidRDefault="00963919" w:rsidP="00963919">
      <w:pPr>
        <w:autoSpaceDE w:val="0"/>
        <w:jc w:val="both"/>
        <w:rPr>
          <w:sz w:val="20"/>
          <w:szCs w:val="20"/>
        </w:rPr>
      </w:pPr>
      <w:r w:rsidRPr="00E17CC9">
        <w:rPr>
          <w:rFonts w:cs="Arial"/>
          <w:color w:val="000000"/>
          <w:sz w:val="20"/>
          <w:szCs w:val="20"/>
        </w:rPr>
        <w:t> </w:t>
      </w:r>
    </w:p>
    <w:p w:rsidR="00963919" w:rsidRPr="00E17CC9" w:rsidRDefault="00963919" w:rsidP="00963919">
      <w:pPr>
        <w:autoSpaceDE w:val="0"/>
        <w:jc w:val="both"/>
        <w:rPr>
          <w:rFonts w:cs="Arial"/>
          <w:b/>
          <w:i/>
          <w:sz w:val="20"/>
          <w:szCs w:val="20"/>
        </w:rPr>
      </w:pPr>
    </w:p>
    <w:p w:rsidR="00963919" w:rsidRPr="00E17CC9" w:rsidRDefault="00963919" w:rsidP="00963919">
      <w:pPr>
        <w:autoSpaceDE w:val="0"/>
        <w:jc w:val="both"/>
        <w:rPr>
          <w:rFonts w:cs="Arial"/>
          <w:b/>
          <w:i/>
          <w:sz w:val="20"/>
          <w:szCs w:val="20"/>
        </w:rPr>
      </w:pPr>
    </w:p>
    <w:p w:rsidR="00963919" w:rsidRPr="00E17CC9" w:rsidRDefault="00963919" w:rsidP="00963919">
      <w:pPr>
        <w:autoSpaceDE w:val="0"/>
        <w:jc w:val="both"/>
        <w:rPr>
          <w:rFonts w:cs="Arial"/>
          <w:b/>
          <w:i/>
          <w:sz w:val="20"/>
          <w:szCs w:val="20"/>
        </w:rPr>
      </w:pPr>
    </w:p>
    <w:p w:rsidR="00963919" w:rsidRPr="00E17CC9" w:rsidRDefault="00963919" w:rsidP="00963919">
      <w:pPr>
        <w:autoSpaceDE w:val="0"/>
        <w:jc w:val="both"/>
        <w:rPr>
          <w:rFonts w:cs="Arial"/>
          <w:b/>
          <w:i/>
          <w:sz w:val="20"/>
          <w:szCs w:val="20"/>
        </w:rPr>
      </w:pPr>
    </w:p>
    <w:p w:rsidR="00963919" w:rsidRPr="00E17CC9" w:rsidRDefault="00963919" w:rsidP="00963919">
      <w:pPr>
        <w:autoSpaceDE w:val="0"/>
        <w:jc w:val="both"/>
        <w:rPr>
          <w:rFonts w:cs="Arial"/>
          <w:b/>
          <w:i/>
          <w:sz w:val="20"/>
          <w:szCs w:val="20"/>
        </w:rPr>
      </w:pPr>
    </w:p>
    <w:p w:rsidR="00963919" w:rsidRPr="00E17CC9" w:rsidRDefault="00963919" w:rsidP="00963919">
      <w:pPr>
        <w:autoSpaceDE w:val="0"/>
        <w:jc w:val="both"/>
        <w:rPr>
          <w:rFonts w:cs="Arial"/>
          <w:b/>
          <w:i/>
          <w:sz w:val="20"/>
          <w:szCs w:val="20"/>
        </w:rPr>
      </w:pPr>
    </w:p>
    <w:p w:rsidR="00963919" w:rsidRPr="00E17CC9" w:rsidRDefault="00963919" w:rsidP="00963919">
      <w:pPr>
        <w:autoSpaceDE w:val="0"/>
        <w:jc w:val="both"/>
        <w:rPr>
          <w:rFonts w:cs="Arial"/>
          <w:b/>
          <w:i/>
          <w:sz w:val="20"/>
          <w:szCs w:val="20"/>
        </w:rPr>
      </w:pPr>
    </w:p>
    <w:p w:rsidR="00963919" w:rsidRDefault="00963919" w:rsidP="00963919">
      <w:pPr>
        <w:autoSpaceDE w:val="0"/>
        <w:jc w:val="both"/>
        <w:rPr>
          <w:rFonts w:cs="Arial"/>
          <w:b/>
          <w:i/>
          <w:sz w:val="20"/>
          <w:szCs w:val="20"/>
        </w:rPr>
      </w:pPr>
    </w:p>
    <w:p w:rsidR="00963919" w:rsidRDefault="00963919" w:rsidP="00963919">
      <w:pPr>
        <w:autoSpaceDE w:val="0"/>
        <w:jc w:val="both"/>
        <w:rPr>
          <w:rFonts w:cs="Arial"/>
          <w:b/>
          <w:i/>
          <w:sz w:val="20"/>
          <w:szCs w:val="20"/>
        </w:rPr>
      </w:pPr>
    </w:p>
    <w:p w:rsidR="00963919" w:rsidRPr="00E17CC9" w:rsidRDefault="00963919" w:rsidP="00963919">
      <w:pPr>
        <w:autoSpaceDE w:val="0"/>
        <w:jc w:val="both"/>
        <w:rPr>
          <w:rFonts w:cs="Arial"/>
          <w:b/>
          <w:i/>
          <w:sz w:val="20"/>
          <w:szCs w:val="20"/>
        </w:rPr>
      </w:pPr>
    </w:p>
    <w:p w:rsidR="00963919" w:rsidRPr="00E17CC9" w:rsidRDefault="00963919" w:rsidP="00963919">
      <w:pPr>
        <w:autoSpaceDE w:val="0"/>
        <w:jc w:val="both"/>
        <w:rPr>
          <w:rFonts w:cs="Arial"/>
          <w:b/>
          <w:i/>
          <w:sz w:val="20"/>
          <w:szCs w:val="20"/>
        </w:rPr>
      </w:pPr>
    </w:p>
    <w:p w:rsidR="00963919" w:rsidRPr="00E17CC9" w:rsidRDefault="00963919" w:rsidP="00963919">
      <w:pPr>
        <w:jc w:val="center"/>
        <w:rPr>
          <w:rFonts w:cs="Arial"/>
          <w:b/>
          <w:bCs/>
          <w:i/>
          <w:strike/>
          <w:sz w:val="20"/>
          <w:szCs w:val="20"/>
        </w:rPr>
      </w:pPr>
    </w:p>
    <w:p w:rsidR="00963919" w:rsidRPr="00E17CC9" w:rsidRDefault="00963919" w:rsidP="00963919">
      <w:pPr>
        <w:autoSpaceDE w:val="0"/>
        <w:jc w:val="both"/>
        <w:rPr>
          <w:sz w:val="20"/>
          <w:szCs w:val="20"/>
        </w:rPr>
      </w:pPr>
      <w:r w:rsidRPr="00E17CC9">
        <w:rPr>
          <w:rFonts w:cs="Arial"/>
          <w:i/>
          <w:sz w:val="20"/>
          <w:szCs w:val="20"/>
        </w:rPr>
        <w:t>OPOMBA: V primeru skupnega nastopa več partnerjev, mora vsak izmed partnerjev predložiti to izjavo. V primeru več</w:t>
      </w:r>
    </w:p>
    <w:p w:rsidR="00963919" w:rsidRPr="00E17CC9" w:rsidRDefault="00963919" w:rsidP="00963919">
      <w:pPr>
        <w:autoSpaceDE w:val="0"/>
        <w:jc w:val="both"/>
        <w:rPr>
          <w:sz w:val="20"/>
          <w:szCs w:val="20"/>
        </w:rPr>
      </w:pPr>
      <w:r w:rsidRPr="00E17CC9">
        <w:rPr>
          <w:rFonts w:cs="Arial"/>
          <w:i/>
          <w:sz w:val="20"/>
          <w:szCs w:val="20"/>
        </w:rPr>
        <w:t>podatkov, se predloži nov obrazec z navedenimi preostalimi podatki.</w:t>
      </w:r>
    </w:p>
    <w:p w:rsidR="00963919" w:rsidRPr="00F52292" w:rsidRDefault="00963919" w:rsidP="00963919">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lastRenderedPageBreak/>
        <w:t>OBR-6</w:t>
      </w:r>
    </w:p>
    <w:p w:rsidR="00963919" w:rsidRPr="00F52292" w:rsidRDefault="00963919" w:rsidP="00963919">
      <w:pPr>
        <w:rPr>
          <w:rFonts w:cs="Arial"/>
          <w:sz w:val="20"/>
          <w:szCs w:val="20"/>
        </w:rPr>
      </w:pPr>
    </w:p>
    <w:p w:rsidR="00963919" w:rsidRPr="00F52292" w:rsidRDefault="00963919" w:rsidP="00963919">
      <w:pPr>
        <w:rPr>
          <w:rFonts w:cs="Arial"/>
          <w:sz w:val="20"/>
          <w:szCs w:val="20"/>
        </w:rPr>
      </w:pPr>
    </w:p>
    <w:p w:rsidR="00963919" w:rsidRPr="00F52292" w:rsidRDefault="00963919" w:rsidP="00963919">
      <w:pPr>
        <w:rPr>
          <w:rFonts w:cs="Arial"/>
          <w:sz w:val="20"/>
          <w:szCs w:val="20"/>
        </w:rPr>
      </w:pPr>
    </w:p>
    <w:p w:rsidR="00963919" w:rsidRPr="00F52292" w:rsidRDefault="00963919" w:rsidP="00963919">
      <w:pPr>
        <w:rPr>
          <w:rFonts w:cs="Arial"/>
          <w:sz w:val="20"/>
          <w:szCs w:val="20"/>
        </w:rPr>
      </w:pPr>
    </w:p>
    <w:p w:rsidR="00963919" w:rsidRPr="00F52292" w:rsidRDefault="00963919" w:rsidP="00963919">
      <w:pPr>
        <w:jc w:val="center"/>
        <w:rPr>
          <w:rFonts w:cs="Arial"/>
          <w:b/>
          <w:sz w:val="20"/>
          <w:szCs w:val="20"/>
        </w:rPr>
      </w:pPr>
      <w:r w:rsidRPr="00F52292">
        <w:rPr>
          <w:rFonts w:cs="Arial"/>
          <w:b/>
          <w:sz w:val="20"/>
          <w:szCs w:val="20"/>
        </w:rPr>
        <w:t>IZJAVA O LASTNIŠKIH DELEŽIH</w:t>
      </w:r>
    </w:p>
    <w:p w:rsidR="00963919" w:rsidRPr="00F52292" w:rsidRDefault="00963919" w:rsidP="00963919">
      <w:pPr>
        <w:autoSpaceDE w:val="0"/>
        <w:autoSpaceDN w:val="0"/>
        <w:adjustRightInd w:val="0"/>
        <w:rPr>
          <w:rFonts w:cs="Arial"/>
          <w:color w:val="000000"/>
          <w:sz w:val="20"/>
          <w:szCs w:val="20"/>
        </w:rPr>
      </w:pPr>
    </w:p>
    <w:p w:rsidR="00963919" w:rsidRDefault="00963919" w:rsidP="00963919">
      <w:pPr>
        <w:pStyle w:val="Telobesedila22"/>
        <w:pBdr>
          <w:bottom w:val="single" w:sz="12" w:space="1" w:color="auto"/>
        </w:pBdr>
        <w:ind w:left="0"/>
        <w:jc w:val="center"/>
        <w:rPr>
          <w:rFonts w:cs="Arial"/>
          <w:b/>
          <w:sz w:val="20"/>
          <w:lang w:val="sl-SI"/>
        </w:rPr>
      </w:pPr>
      <w:r>
        <w:rPr>
          <w:rFonts w:cs="Arial"/>
          <w:b/>
          <w:sz w:val="20"/>
          <w:lang w:val="sl-SI"/>
        </w:rPr>
        <w:t>ZDRAVILA IN RAZTOPINE ZA IZPIRANJE 1. DEL</w:t>
      </w:r>
    </w:p>
    <w:p w:rsidR="00963919" w:rsidRPr="00F52292" w:rsidRDefault="00963919" w:rsidP="00963919">
      <w:pPr>
        <w:autoSpaceDE w:val="0"/>
        <w:autoSpaceDN w:val="0"/>
        <w:adjustRightInd w:val="0"/>
        <w:rPr>
          <w:rFonts w:cs="Arial"/>
          <w:color w:val="000000"/>
          <w:sz w:val="20"/>
          <w:szCs w:val="20"/>
        </w:rPr>
      </w:pPr>
    </w:p>
    <w:p w:rsidR="00963919" w:rsidRPr="00F52292" w:rsidRDefault="00963919" w:rsidP="00963919">
      <w:pPr>
        <w:autoSpaceDE w:val="0"/>
        <w:autoSpaceDN w:val="0"/>
        <w:adjustRightInd w:val="0"/>
        <w:rPr>
          <w:rFonts w:cs="Arial"/>
          <w:color w:val="000000"/>
          <w:sz w:val="20"/>
          <w:szCs w:val="20"/>
        </w:rPr>
      </w:pPr>
    </w:p>
    <w:p w:rsidR="00963919" w:rsidRPr="00004503" w:rsidRDefault="00963919" w:rsidP="00963919">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člena ZintPK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Pr="009C692E">
        <w:rPr>
          <w:rFonts w:cs="Arial"/>
          <w:sz w:val="20"/>
          <w:szCs w:val="20"/>
        </w:rPr>
        <w:t xml:space="preserve">JN08-26 </w:t>
      </w:r>
      <w:r w:rsidRPr="00004503">
        <w:rPr>
          <w:rFonts w:cs="Arial"/>
          <w:color w:val="000000"/>
          <w:sz w:val="20"/>
          <w:szCs w:val="20"/>
        </w:rPr>
        <w:t>»</w:t>
      </w:r>
      <w:r>
        <w:rPr>
          <w:rFonts w:cs="Arial"/>
          <w:b/>
          <w:color w:val="000000"/>
          <w:sz w:val="20"/>
          <w:szCs w:val="20"/>
        </w:rPr>
        <w:t>ZDRAVILA IN RAZTOPINE ZA IZPIRANJE 1. DEL</w:t>
      </w:r>
      <w:r w:rsidRPr="00004503">
        <w:rPr>
          <w:rFonts w:cs="Arial"/>
          <w:sz w:val="20"/>
          <w:szCs w:val="20"/>
        </w:rPr>
        <w:t>«</w:t>
      </w:r>
      <w:r>
        <w:rPr>
          <w:rFonts w:cs="Arial"/>
          <w:sz w:val="20"/>
          <w:szCs w:val="20"/>
        </w:rPr>
        <w:t>,</w:t>
      </w:r>
      <w:r w:rsidRPr="00004503">
        <w:rPr>
          <w:rFonts w:cs="Arial"/>
          <w:sz w:val="20"/>
          <w:szCs w:val="20"/>
        </w:rPr>
        <w:t xml:space="preserve"> </w:t>
      </w:r>
      <w:r w:rsidRPr="00004503">
        <w:rPr>
          <w:rFonts w:cs="Arial"/>
          <w:color w:val="000000"/>
          <w:sz w:val="20"/>
          <w:szCs w:val="20"/>
        </w:rPr>
        <w:t>podajam</w:t>
      </w:r>
      <w:r>
        <w:rPr>
          <w:rFonts w:cs="Arial"/>
          <w:color w:val="000000"/>
          <w:sz w:val="20"/>
          <w:szCs w:val="20"/>
        </w:rPr>
        <w:t>o</w:t>
      </w:r>
      <w:r w:rsidRPr="00004503">
        <w:rPr>
          <w:rFonts w:cs="Arial"/>
          <w:color w:val="000000"/>
          <w:sz w:val="20"/>
          <w:szCs w:val="20"/>
        </w:rPr>
        <w:t xml:space="preserve"> naslednjo</w:t>
      </w:r>
    </w:p>
    <w:p w:rsidR="00963919" w:rsidRPr="00004503" w:rsidRDefault="00963919" w:rsidP="00963919">
      <w:pPr>
        <w:rPr>
          <w:rFonts w:cs="Arial"/>
          <w:color w:val="000000"/>
          <w:sz w:val="20"/>
          <w:szCs w:val="20"/>
        </w:rPr>
      </w:pPr>
    </w:p>
    <w:p w:rsidR="00963919" w:rsidRPr="00004503" w:rsidRDefault="00963919" w:rsidP="00963919">
      <w:pPr>
        <w:rPr>
          <w:rFonts w:cs="Arial"/>
          <w:color w:val="000000"/>
          <w:sz w:val="20"/>
          <w:szCs w:val="20"/>
        </w:rPr>
      </w:pPr>
    </w:p>
    <w:p w:rsidR="00963919" w:rsidRPr="00004503" w:rsidRDefault="00963919" w:rsidP="00963919">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963919" w:rsidRDefault="00963919" w:rsidP="00963919">
      <w:pPr>
        <w:autoSpaceDE w:val="0"/>
        <w:autoSpaceDN w:val="0"/>
        <w:adjustRightInd w:val="0"/>
        <w:rPr>
          <w:rFonts w:cs="Arial"/>
          <w:color w:val="000000"/>
          <w:sz w:val="20"/>
          <w:szCs w:val="20"/>
        </w:rPr>
      </w:pPr>
    </w:p>
    <w:p w:rsidR="00963919" w:rsidRPr="00004503" w:rsidRDefault="00963919" w:rsidP="00963919">
      <w:pPr>
        <w:autoSpaceDE w:val="0"/>
        <w:autoSpaceDN w:val="0"/>
        <w:adjustRightInd w:val="0"/>
        <w:rPr>
          <w:rFonts w:cs="Arial"/>
          <w:color w:val="000000"/>
          <w:sz w:val="20"/>
          <w:szCs w:val="20"/>
        </w:rPr>
      </w:pPr>
    </w:p>
    <w:p w:rsidR="00963919" w:rsidRPr="00004503" w:rsidRDefault="00963919" w:rsidP="00963919">
      <w:pPr>
        <w:autoSpaceDE w:val="0"/>
        <w:autoSpaceDN w:val="0"/>
        <w:adjustRightInd w:val="0"/>
        <w:rPr>
          <w:rFonts w:cs="Arial"/>
          <w:color w:val="000000"/>
          <w:sz w:val="20"/>
          <w:szCs w:val="20"/>
        </w:rPr>
      </w:pPr>
      <w:r w:rsidRPr="00004503">
        <w:rPr>
          <w:rFonts w:cs="Arial"/>
          <w:b/>
          <w:bCs/>
          <w:color w:val="000000"/>
          <w:sz w:val="20"/>
          <w:szCs w:val="20"/>
        </w:rPr>
        <w:t>PODATKI O PONUDNIKU:</w:t>
      </w:r>
    </w:p>
    <w:p w:rsidR="00963919" w:rsidRPr="00004503" w:rsidRDefault="00963919" w:rsidP="00963919">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963919" w:rsidRPr="00004503" w:rsidRDefault="00963919" w:rsidP="00963919">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963919" w:rsidRPr="00D44260" w:rsidRDefault="00963919" w:rsidP="00963919">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963919" w:rsidRPr="00004503" w:rsidRDefault="00963919" w:rsidP="00963919">
      <w:pPr>
        <w:autoSpaceDE w:val="0"/>
        <w:autoSpaceDN w:val="0"/>
        <w:adjustRightInd w:val="0"/>
        <w:rPr>
          <w:rFonts w:cs="Arial"/>
          <w:color w:val="000000"/>
          <w:sz w:val="20"/>
          <w:szCs w:val="20"/>
        </w:rPr>
      </w:pPr>
      <w:r w:rsidRPr="00004503">
        <w:rPr>
          <w:rFonts w:cs="Arial"/>
          <w:color w:val="000000"/>
          <w:sz w:val="20"/>
          <w:szCs w:val="20"/>
        </w:rPr>
        <w:t>__________________________</w:t>
      </w:r>
    </w:p>
    <w:p w:rsidR="00963919" w:rsidRPr="00D44260" w:rsidRDefault="00963919" w:rsidP="00963919">
      <w:pPr>
        <w:autoSpaceDE w:val="0"/>
        <w:autoSpaceDN w:val="0"/>
        <w:adjustRightInd w:val="0"/>
        <w:rPr>
          <w:rFonts w:cs="Arial"/>
          <w:i/>
          <w:color w:val="000000"/>
          <w:sz w:val="16"/>
          <w:szCs w:val="16"/>
        </w:rPr>
      </w:pPr>
      <w:r w:rsidRPr="00D44260">
        <w:rPr>
          <w:rFonts w:cs="Arial"/>
          <w:i/>
          <w:color w:val="000000"/>
          <w:sz w:val="16"/>
          <w:szCs w:val="16"/>
        </w:rPr>
        <w:t>(matična številka)</w:t>
      </w:r>
    </w:p>
    <w:p w:rsidR="00963919" w:rsidRPr="00004503" w:rsidRDefault="00963919" w:rsidP="00963919">
      <w:pPr>
        <w:autoSpaceDE w:val="0"/>
        <w:autoSpaceDN w:val="0"/>
        <w:adjustRightInd w:val="0"/>
        <w:rPr>
          <w:rFonts w:cs="Arial"/>
          <w:color w:val="000000"/>
          <w:sz w:val="20"/>
          <w:szCs w:val="20"/>
        </w:rPr>
      </w:pPr>
      <w:r w:rsidRPr="00004503">
        <w:rPr>
          <w:rFonts w:cs="Arial"/>
          <w:color w:val="000000"/>
          <w:sz w:val="20"/>
          <w:szCs w:val="20"/>
        </w:rPr>
        <w:t>__________________________</w:t>
      </w:r>
    </w:p>
    <w:p w:rsidR="00963919" w:rsidRPr="00D44260" w:rsidRDefault="00963919" w:rsidP="00963919">
      <w:pPr>
        <w:autoSpaceDE w:val="0"/>
        <w:autoSpaceDN w:val="0"/>
        <w:adjustRightInd w:val="0"/>
        <w:rPr>
          <w:rFonts w:cs="Arial"/>
          <w:i/>
          <w:color w:val="000000"/>
          <w:sz w:val="16"/>
          <w:szCs w:val="16"/>
        </w:rPr>
      </w:pPr>
      <w:r w:rsidRPr="00D44260">
        <w:rPr>
          <w:rFonts w:cs="Arial"/>
          <w:i/>
          <w:color w:val="000000"/>
          <w:sz w:val="16"/>
          <w:szCs w:val="16"/>
        </w:rPr>
        <w:t>(davčna številka)</w:t>
      </w:r>
    </w:p>
    <w:p w:rsidR="00963919" w:rsidRDefault="00963919" w:rsidP="00963919">
      <w:pPr>
        <w:autoSpaceDE w:val="0"/>
        <w:autoSpaceDN w:val="0"/>
        <w:adjustRightInd w:val="0"/>
        <w:rPr>
          <w:rFonts w:cs="Arial"/>
          <w:color w:val="000000"/>
          <w:sz w:val="20"/>
          <w:szCs w:val="20"/>
        </w:rPr>
      </w:pPr>
    </w:p>
    <w:p w:rsidR="00963919" w:rsidRPr="00004503" w:rsidRDefault="00963919" w:rsidP="00963919">
      <w:pPr>
        <w:autoSpaceDE w:val="0"/>
        <w:autoSpaceDN w:val="0"/>
        <w:adjustRightInd w:val="0"/>
        <w:rPr>
          <w:rFonts w:cs="Arial"/>
          <w:color w:val="000000"/>
          <w:sz w:val="20"/>
          <w:szCs w:val="20"/>
        </w:rPr>
      </w:pPr>
    </w:p>
    <w:p w:rsidR="00963919" w:rsidRPr="00004503" w:rsidRDefault="00963919" w:rsidP="00963919">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963919" w:rsidRPr="00004503" w:rsidRDefault="00963919" w:rsidP="00963919">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963919" w:rsidRPr="00004503" w:rsidRDefault="00963919" w:rsidP="00963919">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963919" w:rsidRPr="00004503" w:rsidRDefault="00963919" w:rsidP="00963919">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963919" w:rsidRPr="00004503" w:rsidRDefault="00963919" w:rsidP="00963919">
      <w:pPr>
        <w:autoSpaceDE w:val="0"/>
        <w:autoSpaceDN w:val="0"/>
        <w:adjustRightInd w:val="0"/>
        <w:rPr>
          <w:rFonts w:cs="Arial"/>
          <w:color w:val="000000"/>
          <w:sz w:val="20"/>
          <w:szCs w:val="20"/>
        </w:rPr>
      </w:pPr>
    </w:p>
    <w:p w:rsidR="00963919" w:rsidRPr="00004503" w:rsidRDefault="00963919" w:rsidP="00963919">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963919" w:rsidRPr="00004503" w:rsidRDefault="00963919" w:rsidP="00963919">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963919" w:rsidRPr="00004503" w:rsidTr="00F94341">
        <w:tc>
          <w:tcPr>
            <w:tcW w:w="534" w:type="dxa"/>
          </w:tcPr>
          <w:p w:rsidR="00963919" w:rsidRPr="00004503" w:rsidRDefault="00963919" w:rsidP="00F94341">
            <w:pPr>
              <w:autoSpaceDE w:val="0"/>
              <w:autoSpaceDN w:val="0"/>
              <w:adjustRightInd w:val="0"/>
              <w:jc w:val="both"/>
              <w:rPr>
                <w:rFonts w:cs="Arial"/>
                <w:b/>
                <w:bCs/>
                <w:color w:val="000000"/>
                <w:sz w:val="18"/>
                <w:szCs w:val="18"/>
                <w:lang w:eastAsia="en-US"/>
              </w:rPr>
            </w:pPr>
          </w:p>
        </w:tc>
        <w:tc>
          <w:tcPr>
            <w:tcW w:w="3260" w:type="dxa"/>
          </w:tcPr>
          <w:p w:rsidR="00963919" w:rsidRPr="00004503" w:rsidRDefault="00963919" w:rsidP="00F9434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963919" w:rsidRPr="00004503" w:rsidRDefault="00963919" w:rsidP="00F9434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963919" w:rsidRPr="00004503" w:rsidRDefault="00963919" w:rsidP="00F9434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963919" w:rsidRPr="00004503" w:rsidRDefault="00963919" w:rsidP="00F9434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963919" w:rsidRPr="00004503" w:rsidRDefault="00963919" w:rsidP="00F9434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963919" w:rsidRPr="00004503" w:rsidTr="00F94341">
        <w:tc>
          <w:tcPr>
            <w:tcW w:w="534" w:type="dxa"/>
          </w:tcPr>
          <w:p w:rsidR="00963919" w:rsidRPr="00004503" w:rsidRDefault="00963919" w:rsidP="00F9434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963919" w:rsidRPr="00004503" w:rsidRDefault="00963919" w:rsidP="00F94341">
            <w:pPr>
              <w:autoSpaceDE w:val="0"/>
              <w:autoSpaceDN w:val="0"/>
              <w:adjustRightInd w:val="0"/>
              <w:jc w:val="both"/>
              <w:rPr>
                <w:rFonts w:cs="Arial"/>
                <w:color w:val="000000"/>
                <w:sz w:val="20"/>
                <w:szCs w:val="20"/>
                <w:lang w:eastAsia="en-US"/>
              </w:rPr>
            </w:pPr>
          </w:p>
        </w:tc>
        <w:tc>
          <w:tcPr>
            <w:tcW w:w="3969" w:type="dxa"/>
          </w:tcPr>
          <w:p w:rsidR="00963919" w:rsidRPr="00004503" w:rsidRDefault="00963919" w:rsidP="00F94341">
            <w:pPr>
              <w:autoSpaceDE w:val="0"/>
              <w:autoSpaceDN w:val="0"/>
              <w:adjustRightInd w:val="0"/>
              <w:jc w:val="both"/>
              <w:rPr>
                <w:rFonts w:cs="Arial"/>
                <w:color w:val="000000"/>
                <w:sz w:val="20"/>
                <w:szCs w:val="20"/>
                <w:lang w:eastAsia="en-US"/>
              </w:rPr>
            </w:pPr>
          </w:p>
        </w:tc>
        <w:tc>
          <w:tcPr>
            <w:tcW w:w="1447" w:type="dxa"/>
          </w:tcPr>
          <w:p w:rsidR="00963919" w:rsidRPr="00004503" w:rsidRDefault="00963919" w:rsidP="00F94341">
            <w:pPr>
              <w:autoSpaceDE w:val="0"/>
              <w:autoSpaceDN w:val="0"/>
              <w:adjustRightInd w:val="0"/>
              <w:jc w:val="both"/>
              <w:rPr>
                <w:rFonts w:cs="Arial"/>
                <w:color w:val="000000"/>
                <w:sz w:val="20"/>
                <w:szCs w:val="20"/>
                <w:lang w:eastAsia="en-US"/>
              </w:rPr>
            </w:pPr>
          </w:p>
        </w:tc>
      </w:tr>
      <w:tr w:rsidR="00963919" w:rsidRPr="00004503" w:rsidTr="00F94341">
        <w:tc>
          <w:tcPr>
            <w:tcW w:w="534" w:type="dxa"/>
          </w:tcPr>
          <w:p w:rsidR="00963919" w:rsidRPr="00004503" w:rsidRDefault="00963919" w:rsidP="00F9434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963919" w:rsidRPr="00004503" w:rsidRDefault="00963919" w:rsidP="00F94341">
            <w:pPr>
              <w:autoSpaceDE w:val="0"/>
              <w:autoSpaceDN w:val="0"/>
              <w:adjustRightInd w:val="0"/>
              <w:jc w:val="both"/>
              <w:rPr>
                <w:rFonts w:cs="Arial"/>
                <w:color w:val="000000"/>
                <w:sz w:val="20"/>
                <w:szCs w:val="20"/>
                <w:lang w:eastAsia="en-US"/>
              </w:rPr>
            </w:pPr>
          </w:p>
        </w:tc>
        <w:tc>
          <w:tcPr>
            <w:tcW w:w="3969" w:type="dxa"/>
          </w:tcPr>
          <w:p w:rsidR="00963919" w:rsidRPr="00004503" w:rsidRDefault="00963919" w:rsidP="00F94341">
            <w:pPr>
              <w:autoSpaceDE w:val="0"/>
              <w:autoSpaceDN w:val="0"/>
              <w:adjustRightInd w:val="0"/>
              <w:jc w:val="both"/>
              <w:rPr>
                <w:rFonts w:cs="Arial"/>
                <w:color w:val="000000"/>
                <w:sz w:val="20"/>
                <w:szCs w:val="20"/>
                <w:lang w:eastAsia="en-US"/>
              </w:rPr>
            </w:pPr>
          </w:p>
        </w:tc>
        <w:tc>
          <w:tcPr>
            <w:tcW w:w="1447" w:type="dxa"/>
          </w:tcPr>
          <w:p w:rsidR="00963919" w:rsidRPr="00004503" w:rsidRDefault="00963919" w:rsidP="00F94341">
            <w:pPr>
              <w:autoSpaceDE w:val="0"/>
              <w:autoSpaceDN w:val="0"/>
              <w:adjustRightInd w:val="0"/>
              <w:jc w:val="both"/>
              <w:rPr>
                <w:rFonts w:cs="Arial"/>
                <w:color w:val="000000"/>
                <w:sz w:val="20"/>
                <w:szCs w:val="20"/>
                <w:lang w:eastAsia="en-US"/>
              </w:rPr>
            </w:pPr>
          </w:p>
        </w:tc>
      </w:tr>
      <w:tr w:rsidR="00963919" w:rsidRPr="00004503" w:rsidTr="00F94341">
        <w:tc>
          <w:tcPr>
            <w:tcW w:w="534" w:type="dxa"/>
          </w:tcPr>
          <w:p w:rsidR="00963919" w:rsidRPr="00004503" w:rsidRDefault="00963919" w:rsidP="00F9434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963919" w:rsidRPr="00004503" w:rsidRDefault="00963919" w:rsidP="00F94341">
            <w:pPr>
              <w:autoSpaceDE w:val="0"/>
              <w:autoSpaceDN w:val="0"/>
              <w:adjustRightInd w:val="0"/>
              <w:jc w:val="both"/>
              <w:rPr>
                <w:rFonts w:cs="Arial"/>
                <w:color w:val="000000"/>
                <w:sz w:val="20"/>
                <w:szCs w:val="20"/>
                <w:lang w:eastAsia="en-US"/>
              </w:rPr>
            </w:pPr>
          </w:p>
        </w:tc>
        <w:tc>
          <w:tcPr>
            <w:tcW w:w="3969" w:type="dxa"/>
          </w:tcPr>
          <w:p w:rsidR="00963919" w:rsidRPr="00004503" w:rsidRDefault="00963919" w:rsidP="00F94341">
            <w:pPr>
              <w:autoSpaceDE w:val="0"/>
              <w:autoSpaceDN w:val="0"/>
              <w:adjustRightInd w:val="0"/>
              <w:jc w:val="both"/>
              <w:rPr>
                <w:rFonts w:cs="Arial"/>
                <w:color w:val="000000"/>
                <w:sz w:val="20"/>
                <w:szCs w:val="20"/>
                <w:lang w:eastAsia="en-US"/>
              </w:rPr>
            </w:pPr>
          </w:p>
        </w:tc>
        <w:tc>
          <w:tcPr>
            <w:tcW w:w="1447" w:type="dxa"/>
          </w:tcPr>
          <w:p w:rsidR="00963919" w:rsidRPr="00004503" w:rsidRDefault="00963919" w:rsidP="00F94341">
            <w:pPr>
              <w:autoSpaceDE w:val="0"/>
              <w:autoSpaceDN w:val="0"/>
              <w:adjustRightInd w:val="0"/>
              <w:jc w:val="both"/>
              <w:rPr>
                <w:rFonts w:cs="Arial"/>
                <w:color w:val="000000"/>
                <w:sz w:val="20"/>
                <w:szCs w:val="20"/>
                <w:lang w:eastAsia="en-US"/>
              </w:rPr>
            </w:pPr>
          </w:p>
        </w:tc>
      </w:tr>
    </w:tbl>
    <w:p w:rsidR="00963919" w:rsidRDefault="00963919" w:rsidP="00963919">
      <w:pPr>
        <w:autoSpaceDE w:val="0"/>
        <w:autoSpaceDN w:val="0"/>
        <w:adjustRightInd w:val="0"/>
        <w:rPr>
          <w:rFonts w:cs="Arial"/>
          <w:color w:val="000000"/>
          <w:sz w:val="20"/>
          <w:szCs w:val="20"/>
          <w:lang w:eastAsia="en-US"/>
        </w:rPr>
      </w:pPr>
    </w:p>
    <w:p w:rsidR="00963919" w:rsidRPr="00004503" w:rsidRDefault="00963919" w:rsidP="00963919">
      <w:pPr>
        <w:autoSpaceDE w:val="0"/>
        <w:autoSpaceDN w:val="0"/>
        <w:adjustRightInd w:val="0"/>
        <w:rPr>
          <w:rFonts w:cs="Arial"/>
          <w:color w:val="000000"/>
          <w:sz w:val="20"/>
          <w:szCs w:val="20"/>
          <w:lang w:eastAsia="en-US"/>
        </w:rPr>
      </w:pPr>
    </w:p>
    <w:p w:rsidR="00963919" w:rsidRPr="00004503" w:rsidRDefault="00963919" w:rsidP="00963919">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963919" w:rsidRPr="00004503" w:rsidRDefault="00963919" w:rsidP="00963919">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963919" w:rsidRPr="00004503" w:rsidRDefault="00963919" w:rsidP="00963919">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963919" w:rsidRPr="00004503" w:rsidRDefault="00963919" w:rsidP="00963919">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963919" w:rsidRPr="00004503" w:rsidRDefault="00963919" w:rsidP="00963919">
      <w:pPr>
        <w:autoSpaceDE w:val="0"/>
        <w:autoSpaceDN w:val="0"/>
        <w:adjustRightInd w:val="0"/>
        <w:rPr>
          <w:rFonts w:cs="Arial"/>
          <w:color w:val="000000"/>
          <w:sz w:val="20"/>
          <w:szCs w:val="20"/>
        </w:rPr>
      </w:pPr>
    </w:p>
    <w:p w:rsidR="00963919" w:rsidRPr="00004503" w:rsidRDefault="00963919" w:rsidP="00963919">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963919" w:rsidRPr="00004503" w:rsidRDefault="00963919" w:rsidP="00963919">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963919" w:rsidRPr="00004503" w:rsidRDefault="00963919" w:rsidP="00963919">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963919" w:rsidRPr="00004503" w:rsidTr="00F94341">
        <w:tc>
          <w:tcPr>
            <w:tcW w:w="534" w:type="dxa"/>
          </w:tcPr>
          <w:p w:rsidR="00963919" w:rsidRPr="00004503" w:rsidRDefault="00963919" w:rsidP="00F94341">
            <w:pPr>
              <w:autoSpaceDE w:val="0"/>
              <w:autoSpaceDN w:val="0"/>
              <w:adjustRightInd w:val="0"/>
              <w:jc w:val="both"/>
              <w:rPr>
                <w:rFonts w:cs="Arial"/>
                <w:b/>
                <w:bCs/>
                <w:color w:val="000000"/>
                <w:sz w:val="18"/>
                <w:szCs w:val="18"/>
                <w:lang w:eastAsia="en-US"/>
              </w:rPr>
            </w:pPr>
          </w:p>
        </w:tc>
        <w:tc>
          <w:tcPr>
            <w:tcW w:w="3260" w:type="dxa"/>
          </w:tcPr>
          <w:p w:rsidR="00963919" w:rsidRPr="00004503" w:rsidRDefault="00963919" w:rsidP="00F9434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963919" w:rsidRPr="00004503" w:rsidRDefault="00963919" w:rsidP="00F9434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963919" w:rsidRPr="00004503" w:rsidRDefault="00963919" w:rsidP="00F9434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963919" w:rsidRPr="00004503" w:rsidRDefault="00963919" w:rsidP="00F9434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963919" w:rsidRPr="00004503" w:rsidRDefault="00963919" w:rsidP="00F9434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963919" w:rsidRPr="00004503" w:rsidTr="00F94341">
        <w:trPr>
          <w:trHeight w:val="241"/>
        </w:trPr>
        <w:tc>
          <w:tcPr>
            <w:tcW w:w="534" w:type="dxa"/>
          </w:tcPr>
          <w:p w:rsidR="00963919" w:rsidRPr="00004503" w:rsidRDefault="00963919" w:rsidP="00F9434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963919" w:rsidRPr="00004503" w:rsidRDefault="00963919" w:rsidP="00F94341">
            <w:pPr>
              <w:autoSpaceDE w:val="0"/>
              <w:autoSpaceDN w:val="0"/>
              <w:adjustRightInd w:val="0"/>
              <w:jc w:val="both"/>
              <w:rPr>
                <w:rFonts w:cs="Arial"/>
                <w:color w:val="000000"/>
                <w:sz w:val="20"/>
                <w:szCs w:val="20"/>
                <w:lang w:eastAsia="en-US"/>
              </w:rPr>
            </w:pPr>
          </w:p>
        </w:tc>
        <w:tc>
          <w:tcPr>
            <w:tcW w:w="3969" w:type="dxa"/>
          </w:tcPr>
          <w:p w:rsidR="00963919" w:rsidRPr="00004503" w:rsidRDefault="00963919" w:rsidP="00F94341">
            <w:pPr>
              <w:autoSpaceDE w:val="0"/>
              <w:autoSpaceDN w:val="0"/>
              <w:adjustRightInd w:val="0"/>
              <w:jc w:val="both"/>
              <w:rPr>
                <w:rFonts w:cs="Arial"/>
                <w:color w:val="000000"/>
                <w:sz w:val="20"/>
                <w:szCs w:val="20"/>
                <w:lang w:eastAsia="en-US"/>
              </w:rPr>
            </w:pPr>
          </w:p>
        </w:tc>
        <w:tc>
          <w:tcPr>
            <w:tcW w:w="1447" w:type="dxa"/>
          </w:tcPr>
          <w:p w:rsidR="00963919" w:rsidRPr="00004503" w:rsidRDefault="00963919" w:rsidP="00F94341">
            <w:pPr>
              <w:autoSpaceDE w:val="0"/>
              <w:autoSpaceDN w:val="0"/>
              <w:adjustRightInd w:val="0"/>
              <w:jc w:val="both"/>
              <w:rPr>
                <w:rFonts w:cs="Arial"/>
                <w:color w:val="000000"/>
                <w:sz w:val="20"/>
                <w:szCs w:val="20"/>
                <w:lang w:eastAsia="en-US"/>
              </w:rPr>
            </w:pPr>
          </w:p>
        </w:tc>
      </w:tr>
      <w:tr w:rsidR="00963919" w:rsidRPr="00004503" w:rsidTr="00F94341">
        <w:tc>
          <w:tcPr>
            <w:tcW w:w="534" w:type="dxa"/>
          </w:tcPr>
          <w:p w:rsidR="00963919" w:rsidRPr="00004503" w:rsidRDefault="00963919" w:rsidP="00F9434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963919" w:rsidRPr="00004503" w:rsidRDefault="00963919" w:rsidP="00F94341">
            <w:pPr>
              <w:autoSpaceDE w:val="0"/>
              <w:autoSpaceDN w:val="0"/>
              <w:adjustRightInd w:val="0"/>
              <w:jc w:val="both"/>
              <w:rPr>
                <w:rFonts w:cs="Arial"/>
                <w:color w:val="000000"/>
                <w:sz w:val="20"/>
                <w:szCs w:val="20"/>
                <w:lang w:eastAsia="en-US"/>
              </w:rPr>
            </w:pPr>
          </w:p>
        </w:tc>
        <w:tc>
          <w:tcPr>
            <w:tcW w:w="3969" w:type="dxa"/>
          </w:tcPr>
          <w:p w:rsidR="00963919" w:rsidRPr="00004503" w:rsidRDefault="00963919" w:rsidP="00F94341">
            <w:pPr>
              <w:autoSpaceDE w:val="0"/>
              <w:autoSpaceDN w:val="0"/>
              <w:adjustRightInd w:val="0"/>
              <w:jc w:val="both"/>
              <w:rPr>
                <w:rFonts w:cs="Arial"/>
                <w:color w:val="000000"/>
                <w:sz w:val="20"/>
                <w:szCs w:val="20"/>
                <w:lang w:eastAsia="en-US"/>
              </w:rPr>
            </w:pPr>
          </w:p>
        </w:tc>
        <w:tc>
          <w:tcPr>
            <w:tcW w:w="1447" w:type="dxa"/>
          </w:tcPr>
          <w:p w:rsidR="00963919" w:rsidRPr="00004503" w:rsidRDefault="00963919" w:rsidP="00F94341">
            <w:pPr>
              <w:autoSpaceDE w:val="0"/>
              <w:autoSpaceDN w:val="0"/>
              <w:adjustRightInd w:val="0"/>
              <w:jc w:val="both"/>
              <w:rPr>
                <w:rFonts w:cs="Arial"/>
                <w:color w:val="000000"/>
                <w:sz w:val="20"/>
                <w:szCs w:val="20"/>
                <w:lang w:eastAsia="en-US"/>
              </w:rPr>
            </w:pPr>
          </w:p>
        </w:tc>
      </w:tr>
      <w:tr w:rsidR="00963919" w:rsidRPr="00004503" w:rsidTr="00F94341">
        <w:tc>
          <w:tcPr>
            <w:tcW w:w="534" w:type="dxa"/>
          </w:tcPr>
          <w:p w:rsidR="00963919" w:rsidRPr="00004503" w:rsidRDefault="00963919" w:rsidP="00F9434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963919" w:rsidRPr="00004503" w:rsidRDefault="00963919" w:rsidP="00F94341">
            <w:pPr>
              <w:autoSpaceDE w:val="0"/>
              <w:autoSpaceDN w:val="0"/>
              <w:adjustRightInd w:val="0"/>
              <w:jc w:val="both"/>
              <w:rPr>
                <w:rFonts w:cs="Arial"/>
                <w:color w:val="000000"/>
                <w:sz w:val="20"/>
                <w:szCs w:val="20"/>
                <w:lang w:eastAsia="en-US"/>
              </w:rPr>
            </w:pPr>
          </w:p>
        </w:tc>
        <w:tc>
          <w:tcPr>
            <w:tcW w:w="3969" w:type="dxa"/>
          </w:tcPr>
          <w:p w:rsidR="00963919" w:rsidRPr="00004503" w:rsidRDefault="00963919" w:rsidP="00F94341">
            <w:pPr>
              <w:autoSpaceDE w:val="0"/>
              <w:autoSpaceDN w:val="0"/>
              <w:adjustRightInd w:val="0"/>
              <w:jc w:val="both"/>
              <w:rPr>
                <w:rFonts w:cs="Arial"/>
                <w:color w:val="000000"/>
                <w:sz w:val="20"/>
                <w:szCs w:val="20"/>
                <w:lang w:eastAsia="en-US"/>
              </w:rPr>
            </w:pPr>
          </w:p>
        </w:tc>
        <w:tc>
          <w:tcPr>
            <w:tcW w:w="1447" w:type="dxa"/>
          </w:tcPr>
          <w:p w:rsidR="00963919" w:rsidRPr="00004503" w:rsidRDefault="00963919" w:rsidP="00F94341">
            <w:pPr>
              <w:autoSpaceDE w:val="0"/>
              <w:autoSpaceDN w:val="0"/>
              <w:adjustRightInd w:val="0"/>
              <w:jc w:val="both"/>
              <w:rPr>
                <w:rFonts w:cs="Arial"/>
                <w:color w:val="000000"/>
                <w:sz w:val="20"/>
                <w:szCs w:val="20"/>
                <w:lang w:eastAsia="en-US"/>
              </w:rPr>
            </w:pPr>
          </w:p>
        </w:tc>
      </w:tr>
    </w:tbl>
    <w:p w:rsidR="00963919" w:rsidRPr="00004503" w:rsidRDefault="00963919" w:rsidP="00963919">
      <w:pPr>
        <w:autoSpaceDE w:val="0"/>
        <w:autoSpaceDN w:val="0"/>
        <w:adjustRightInd w:val="0"/>
        <w:rPr>
          <w:rFonts w:cs="Arial"/>
          <w:color w:val="000000"/>
          <w:sz w:val="20"/>
          <w:szCs w:val="20"/>
          <w:lang w:eastAsia="en-US"/>
        </w:rPr>
      </w:pPr>
    </w:p>
    <w:p w:rsidR="00963919" w:rsidRPr="00004503" w:rsidRDefault="00963919" w:rsidP="00963919">
      <w:pPr>
        <w:autoSpaceDE w:val="0"/>
        <w:autoSpaceDN w:val="0"/>
        <w:adjustRightInd w:val="0"/>
        <w:rPr>
          <w:rFonts w:cs="Arial"/>
          <w:color w:val="000000"/>
          <w:sz w:val="20"/>
          <w:szCs w:val="20"/>
          <w:lang w:eastAsia="en-US"/>
        </w:rPr>
      </w:pPr>
    </w:p>
    <w:p w:rsidR="00963919" w:rsidRPr="00004503" w:rsidRDefault="00963919" w:rsidP="00963919">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963919" w:rsidRPr="00004503" w:rsidRDefault="00963919" w:rsidP="00963919">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963919" w:rsidRPr="00004503" w:rsidRDefault="00963919" w:rsidP="00963919">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963919" w:rsidRPr="00004503" w:rsidRDefault="00963919" w:rsidP="00963919">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963919" w:rsidRDefault="00963919" w:rsidP="00963919">
      <w:pPr>
        <w:autoSpaceDE w:val="0"/>
        <w:autoSpaceDN w:val="0"/>
        <w:adjustRightInd w:val="0"/>
        <w:rPr>
          <w:rFonts w:cs="Arial"/>
          <w:b/>
          <w:bCs/>
          <w:color w:val="000000"/>
          <w:sz w:val="20"/>
          <w:szCs w:val="20"/>
        </w:rPr>
      </w:pPr>
    </w:p>
    <w:p w:rsidR="00963919" w:rsidRDefault="00963919" w:rsidP="00963919">
      <w:pPr>
        <w:autoSpaceDE w:val="0"/>
        <w:autoSpaceDN w:val="0"/>
        <w:adjustRightInd w:val="0"/>
        <w:rPr>
          <w:rFonts w:cs="Arial"/>
          <w:b/>
          <w:bCs/>
          <w:color w:val="000000"/>
          <w:sz w:val="20"/>
          <w:szCs w:val="20"/>
        </w:rPr>
      </w:pPr>
    </w:p>
    <w:p w:rsidR="00963919" w:rsidRDefault="00963919" w:rsidP="00963919">
      <w:pPr>
        <w:autoSpaceDE w:val="0"/>
        <w:autoSpaceDN w:val="0"/>
        <w:adjustRightInd w:val="0"/>
        <w:rPr>
          <w:rFonts w:cs="Arial"/>
          <w:b/>
          <w:bCs/>
          <w:color w:val="000000"/>
          <w:sz w:val="20"/>
          <w:szCs w:val="20"/>
        </w:rPr>
      </w:pPr>
    </w:p>
    <w:p w:rsidR="00963919" w:rsidRPr="00004503" w:rsidRDefault="00963919" w:rsidP="00963919">
      <w:pPr>
        <w:autoSpaceDE w:val="0"/>
        <w:autoSpaceDN w:val="0"/>
        <w:adjustRightInd w:val="0"/>
        <w:rPr>
          <w:rFonts w:cs="Arial"/>
          <w:b/>
          <w:bCs/>
          <w:color w:val="000000"/>
          <w:sz w:val="20"/>
          <w:szCs w:val="20"/>
        </w:rPr>
      </w:pPr>
    </w:p>
    <w:p w:rsidR="00963919" w:rsidRPr="00004503" w:rsidRDefault="00963919" w:rsidP="00963919">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963919" w:rsidRPr="00004503" w:rsidRDefault="00963919" w:rsidP="00963919">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963919" w:rsidRPr="00004503" w:rsidRDefault="00963919" w:rsidP="00963919">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963919" w:rsidRPr="00004503" w:rsidRDefault="00963919" w:rsidP="00963919">
      <w:pPr>
        <w:numPr>
          <w:ilvl w:val="0"/>
          <w:numId w:val="15"/>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963919" w:rsidRPr="00004503" w:rsidRDefault="00963919" w:rsidP="00963919">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963919" w:rsidRPr="00004503" w:rsidRDefault="00963919" w:rsidP="00963919">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963919" w:rsidRPr="00004503" w:rsidTr="00F94341">
        <w:tc>
          <w:tcPr>
            <w:tcW w:w="534" w:type="dxa"/>
          </w:tcPr>
          <w:p w:rsidR="00963919" w:rsidRPr="00004503" w:rsidRDefault="00963919" w:rsidP="00F94341">
            <w:pPr>
              <w:autoSpaceDE w:val="0"/>
              <w:autoSpaceDN w:val="0"/>
              <w:adjustRightInd w:val="0"/>
              <w:jc w:val="both"/>
              <w:rPr>
                <w:rFonts w:cs="Arial"/>
                <w:b/>
                <w:bCs/>
                <w:color w:val="000000"/>
                <w:sz w:val="18"/>
                <w:szCs w:val="18"/>
                <w:lang w:eastAsia="en-US"/>
              </w:rPr>
            </w:pPr>
          </w:p>
        </w:tc>
        <w:tc>
          <w:tcPr>
            <w:tcW w:w="3260" w:type="dxa"/>
          </w:tcPr>
          <w:p w:rsidR="00963919" w:rsidRPr="00004503" w:rsidRDefault="00963919" w:rsidP="00F94341">
            <w:pPr>
              <w:autoSpaceDE w:val="0"/>
              <w:autoSpaceDN w:val="0"/>
              <w:adjustRightInd w:val="0"/>
              <w:jc w:val="both"/>
              <w:rPr>
                <w:rFonts w:cs="Arial"/>
                <w:color w:val="000000"/>
                <w:sz w:val="18"/>
                <w:szCs w:val="18"/>
              </w:rPr>
            </w:pPr>
          </w:p>
          <w:p w:rsidR="00963919" w:rsidRPr="00004503" w:rsidRDefault="00963919" w:rsidP="00F9434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963919" w:rsidRPr="00004503" w:rsidRDefault="00963919" w:rsidP="00F94341">
            <w:pPr>
              <w:autoSpaceDE w:val="0"/>
              <w:autoSpaceDN w:val="0"/>
              <w:adjustRightInd w:val="0"/>
              <w:jc w:val="both"/>
              <w:rPr>
                <w:rFonts w:cs="Arial"/>
                <w:color w:val="000000"/>
                <w:sz w:val="18"/>
                <w:szCs w:val="18"/>
              </w:rPr>
            </w:pPr>
          </w:p>
          <w:p w:rsidR="00963919" w:rsidRPr="00004503" w:rsidRDefault="00963919" w:rsidP="00F9434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963919" w:rsidRPr="00004503" w:rsidRDefault="00963919" w:rsidP="00F9434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963919" w:rsidRPr="00004503" w:rsidRDefault="00963919" w:rsidP="00F9434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963919" w:rsidRPr="00004503" w:rsidTr="00F94341">
        <w:tc>
          <w:tcPr>
            <w:tcW w:w="534" w:type="dxa"/>
          </w:tcPr>
          <w:p w:rsidR="00963919" w:rsidRPr="00004503" w:rsidRDefault="00963919" w:rsidP="00F9434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963919" w:rsidRPr="00004503" w:rsidRDefault="00963919" w:rsidP="00F94341">
            <w:pPr>
              <w:autoSpaceDE w:val="0"/>
              <w:autoSpaceDN w:val="0"/>
              <w:adjustRightInd w:val="0"/>
              <w:jc w:val="both"/>
              <w:rPr>
                <w:rFonts w:cs="Arial"/>
                <w:color w:val="000000"/>
                <w:sz w:val="20"/>
                <w:szCs w:val="20"/>
                <w:lang w:eastAsia="en-US"/>
              </w:rPr>
            </w:pPr>
          </w:p>
        </w:tc>
        <w:tc>
          <w:tcPr>
            <w:tcW w:w="3116" w:type="dxa"/>
          </w:tcPr>
          <w:p w:rsidR="00963919" w:rsidRPr="00004503" w:rsidRDefault="00963919" w:rsidP="00F94341">
            <w:pPr>
              <w:autoSpaceDE w:val="0"/>
              <w:autoSpaceDN w:val="0"/>
              <w:adjustRightInd w:val="0"/>
              <w:jc w:val="both"/>
              <w:rPr>
                <w:rFonts w:cs="Arial"/>
                <w:color w:val="000000"/>
                <w:sz w:val="20"/>
                <w:szCs w:val="20"/>
                <w:lang w:eastAsia="en-US"/>
              </w:rPr>
            </w:pPr>
          </w:p>
        </w:tc>
        <w:tc>
          <w:tcPr>
            <w:tcW w:w="2300" w:type="dxa"/>
          </w:tcPr>
          <w:p w:rsidR="00963919" w:rsidRPr="00004503" w:rsidRDefault="00963919" w:rsidP="00F94341">
            <w:pPr>
              <w:autoSpaceDE w:val="0"/>
              <w:autoSpaceDN w:val="0"/>
              <w:adjustRightInd w:val="0"/>
              <w:jc w:val="both"/>
              <w:rPr>
                <w:rFonts w:cs="Arial"/>
                <w:color w:val="000000"/>
                <w:sz w:val="20"/>
                <w:szCs w:val="20"/>
                <w:lang w:eastAsia="en-US"/>
              </w:rPr>
            </w:pPr>
          </w:p>
        </w:tc>
      </w:tr>
      <w:tr w:rsidR="00963919" w:rsidRPr="00004503" w:rsidTr="00F94341">
        <w:tc>
          <w:tcPr>
            <w:tcW w:w="534" w:type="dxa"/>
          </w:tcPr>
          <w:p w:rsidR="00963919" w:rsidRPr="00004503" w:rsidRDefault="00963919" w:rsidP="00F9434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963919" w:rsidRPr="00004503" w:rsidRDefault="00963919" w:rsidP="00F94341">
            <w:pPr>
              <w:autoSpaceDE w:val="0"/>
              <w:autoSpaceDN w:val="0"/>
              <w:adjustRightInd w:val="0"/>
              <w:jc w:val="both"/>
              <w:rPr>
                <w:rFonts w:cs="Arial"/>
                <w:color w:val="000000"/>
                <w:sz w:val="20"/>
                <w:szCs w:val="20"/>
                <w:lang w:eastAsia="en-US"/>
              </w:rPr>
            </w:pPr>
          </w:p>
        </w:tc>
        <w:tc>
          <w:tcPr>
            <w:tcW w:w="3116" w:type="dxa"/>
          </w:tcPr>
          <w:p w:rsidR="00963919" w:rsidRPr="00004503" w:rsidRDefault="00963919" w:rsidP="00F94341">
            <w:pPr>
              <w:autoSpaceDE w:val="0"/>
              <w:autoSpaceDN w:val="0"/>
              <w:adjustRightInd w:val="0"/>
              <w:jc w:val="both"/>
              <w:rPr>
                <w:rFonts w:cs="Arial"/>
                <w:color w:val="000000"/>
                <w:sz w:val="20"/>
                <w:szCs w:val="20"/>
                <w:lang w:eastAsia="en-US"/>
              </w:rPr>
            </w:pPr>
          </w:p>
        </w:tc>
        <w:tc>
          <w:tcPr>
            <w:tcW w:w="2300" w:type="dxa"/>
          </w:tcPr>
          <w:p w:rsidR="00963919" w:rsidRPr="00004503" w:rsidRDefault="00963919" w:rsidP="00F94341">
            <w:pPr>
              <w:autoSpaceDE w:val="0"/>
              <w:autoSpaceDN w:val="0"/>
              <w:adjustRightInd w:val="0"/>
              <w:jc w:val="both"/>
              <w:rPr>
                <w:rFonts w:cs="Arial"/>
                <w:color w:val="000000"/>
                <w:sz w:val="20"/>
                <w:szCs w:val="20"/>
                <w:lang w:eastAsia="en-US"/>
              </w:rPr>
            </w:pPr>
          </w:p>
        </w:tc>
      </w:tr>
      <w:tr w:rsidR="00963919" w:rsidRPr="00004503" w:rsidTr="00F94341">
        <w:tc>
          <w:tcPr>
            <w:tcW w:w="534" w:type="dxa"/>
          </w:tcPr>
          <w:p w:rsidR="00963919" w:rsidRPr="00004503" w:rsidRDefault="00963919" w:rsidP="00F9434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963919" w:rsidRPr="00004503" w:rsidRDefault="00963919" w:rsidP="00F94341">
            <w:pPr>
              <w:autoSpaceDE w:val="0"/>
              <w:autoSpaceDN w:val="0"/>
              <w:adjustRightInd w:val="0"/>
              <w:jc w:val="both"/>
              <w:rPr>
                <w:rFonts w:cs="Arial"/>
                <w:color w:val="000000"/>
                <w:sz w:val="20"/>
                <w:szCs w:val="20"/>
                <w:lang w:eastAsia="en-US"/>
              </w:rPr>
            </w:pPr>
          </w:p>
        </w:tc>
        <w:tc>
          <w:tcPr>
            <w:tcW w:w="3116" w:type="dxa"/>
          </w:tcPr>
          <w:p w:rsidR="00963919" w:rsidRPr="00004503" w:rsidRDefault="00963919" w:rsidP="00F94341">
            <w:pPr>
              <w:autoSpaceDE w:val="0"/>
              <w:autoSpaceDN w:val="0"/>
              <w:adjustRightInd w:val="0"/>
              <w:jc w:val="both"/>
              <w:rPr>
                <w:rFonts w:cs="Arial"/>
                <w:color w:val="000000"/>
                <w:sz w:val="20"/>
                <w:szCs w:val="20"/>
                <w:lang w:eastAsia="en-US"/>
              </w:rPr>
            </w:pPr>
          </w:p>
        </w:tc>
        <w:tc>
          <w:tcPr>
            <w:tcW w:w="2300" w:type="dxa"/>
          </w:tcPr>
          <w:p w:rsidR="00963919" w:rsidRPr="00004503" w:rsidRDefault="00963919" w:rsidP="00F94341">
            <w:pPr>
              <w:autoSpaceDE w:val="0"/>
              <w:autoSpaceDN w:val="0"/>
              <w:adjustRightInd w:val="0"/>
              <w:jc w:val="both"/>
              <w:rPr>
                <w:rFonts w:cs="Arial"/>
                <w:color w:val="000000"/>
                <w:sz w:val="20"/>
                <w:szCs w:val="20"/>
                <w:lang w:eastAsia="en-US"/>
              </w:rPr>
            </w:pPr>
          </w:p>
        </w:tc>
      </w:tr>
    </w:tbl>
    <w:p w:rsidR="00963919" w:rsidRPr="00004503" w:rsidRDefault="00963919" w:rsidP="00963919">
      <w:pPr>
        <w:autoSpaceDE w:val="0"/>
        <w:autoSpaceDN w:val="0"/>
        <w:adjustRightInd w:val="0"/>
        <w:rPr>
          <w:rFonts w:cs="Arial"/>
          <w:color w:val="000000"/>
          <w:sz w:val="20"/>
          <w:szCs w:val="20"/>
          <w:lang w:eastAsia="en-US"/>
        </w:rPr>
      </w:pPr>
    </w:p>
    <w:p w:rsidR="00963919" w:rsidRPr="00004503" w:rsidRDefault="00963919" w:rsidP="00963919">
      <w:pPr>
        <w:autoSpaceDE w:val="0"/>
        <w:autoSpaceDN w:val="0"/>
        <w:adjustRightInd w:val="0"/>
        <w:rPr>
          <w:rFonts w:cs="Arial"/>
          <w:b/>
          <w:bCs/>
          <w:color w:val="000000"/>
          <w:sz w:val="20"/>
          <w:szCs w:val="20"/>
        </w:rPr>
      </w:pPr>
    </w:p>
    <w:p w:rsidR="00963919" w:rsidRPr="00004503" w:rsidRDefault="00963919" w:rsidP="00963919">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963919" w:rsidRPr="00004503" w:rsidRDefault="00963919" w:rsidP="00963919">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963919" w:rsidRPr="00004503" w:rsidRDefault="00963919" w:rsidP="00963919">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963919" w:rsidRPr="00004503" w:rsidRDefault="00963919" w:rsidP="00963919">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963919" w:rsidRPr="00004503" w:rsidRDefault="00963919" w:rsidP="00963919">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963919" w:rsidRDefault="00963919" w:rsidP="00963919">
      <w:pPr>
        <w:autoSpaceDE w:val="0"/>
        <w:autoSpaceDN w:val="0"/>
        <w:adjustRightInd w:val="0"/>
        <w:jc w:val="both"/>
        <w:rPr>
          <w:rFonts w:cs="Arial"/>
          <w:b/>
          <w:bCs/>
          <w:color w:val="000000"/>
          <w:sz w:val="20"/>
          <w:szCs w:val="20"/>
        </w:rPr>
      </w:pPr>
    </w:p>
    <w:p w:rsidR="00963919" w:rsidRDefault="00963919" w:rsidP="00963919">
      <w:pPr>
        <w:autoSpaceDE w:val="0"/>
        <w:autoSpaceDN w:val="0"/>
        <w:adjustRightInd w:val="0"/>
        <w:jc w:val="both"/>
        <w:rPr>
          <w:rFonts w:cs="Arial"/>
          <w:b/>
          <w:bCs/>
          <w:color w:val="000000"/>
          <w:sz w:val="20"/>
          <w:szCs w:val="20"/>
        </w:rPr>
      </w:pPr>
    </w:p>
    <w:p w:rsidR="00963919" w:rsidRPr="00004503" w:rsidRDefault="00963919" w:rsidP="00963919">
      <w:pPr>
        <w:autoSpaceDE w:val="0"/>
        <w:autoSpaceDN w:val="0"/>
        <w:adjustRightInd w:val="0"/>
        <w:jc w:val="both"/>
        <w:rPr>
          <w:rFonts w:cs="Arial"/>
          <w:b/>
          <w:bCs/>
          <w:color w:val="000000"/>
          <w:sz w:val="20"/>
          <w:szCs w:val="20"/>
        </w:rPr>
      </w:pPr>
    </w:p>
    <w:p w:rsidR="00963919" w:rsidRPr="00004503" w:rsidRDefault="00963919" w:rsidP="00963919">
      <w:pPr>
        <w:autoSpaceDE w:val="0"/>
        <w:autoSpaceDN w:val="0"/>
        <w:adjustRightInd w:val="0"/>
        <w:jc w:val="both"/>
        <w:rPr>
          <w:rFonts w:cs="Arial"/>
          <w:b/>
          <w:bCs/>
          <w:color w:val="000000"/>
          <w:sz w:val="20"/>
          <w:szCs w:val="20"/>
        </w:rPr>
      </w:pPr>
    </w:p>
    <w:p w:rsidR="00963919" w:rsidRDefault="00963919" w:rsidP="00963919">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963919" w:rsidRPr="00004503" w:rsidRDefault="00963919" w:rsidP="00963919">
      <w:pPr>
        <w:autoSpaceDE w:val="0"/>
        <w:autoSpaceDN w:val="0"/>
        <w:adjustRightInd w:val="0"/>
        <w:jc w:val="both"/>
        <w:rPr>
          <w:rFonts w:cs="Arial"/>
          <w:b/>
          <w:bCs/>
          <w:color w:val="000000"/>
          <w:sz w:val="20"/>
          <w:szCs w:val="20"/>
        </w:rPr>
      </w:pPr>
      <w:r w:rsidRPr="00004503">
        <w:rPr>
          <w:rFonts w:cs="Arial"/>
          <w:b/>
          <w:bCs/>
          <w:color w:val="000000"/>
          <w:sz w:val="20"/>
          <w:szCs w:val="20"/>
        </w:rPr>
        <w:t>Seznanjeni smo z določbo ZintPK, ki določa, da je pogodba v primeru lažne izjave ali neresničnih podatkov o dejstvih v izjavi nična.</w:t>
      </w:r>
    </w:p>
    <w:p w:rsidR="00963919" w:rsidRDefault="00963919" w:rsidP="00963919">
      <w:pPr>
        <w:autoSpaceDE w:val="0"/>
        <w:autoSpaceDN w:val="0"/>
        <w:adjustRightInd w:val="0"/>
        <w:rPr>
          <w:rFonts w:cs="Arial"/>
          <w:sz w:val="20"/>
          <w:szCs w:val="20"/>
        </w:rPr>
      </w:pPr>
    </w:p>
    <w:p w:rsidR="00963919" w:rsidRDefault="00963919" w:rsidP="00963919">
      <w:pPr>
        <w:autoSpaceDE w:val="0"/>
        <w:autoSpaceDN w:val="0"/>
        <w:adjustRightInd w:val="0"/>
        <w:rPr>
          <w:rFonts w:cs="Arial"/>
          <w:sz w:val="20"/>
          <w:szCs w:val="20"/>
        </w:rPr>
      </w:pPr>
    </w:p>
    <w:p w:rsidR="00963919" w:rsidRPr="00004503" w:rsidRDefault="00963919" w:rsidP="00963919">
      <w:pPr>
        <w:autoSpaceDE w:val="0"/>
        <w:autoSpaceDN w:val="0"/>
        <w:adjustRightInd w:val="0"/>
        <w:rPr>
          <w:rFonts w:cs="Arial"/>
          <w:sz w:val="20"/>
          <w:szCs w:val="20"/>
        </w:rPr>
      </w:pPr>
    </w:p>
    <w:p w:rsidR="00963919" w:rsidRPr="00004503" w:rsidRDefault="00963919" w:rsidP="00963919">
      <w:pPr>
        <w:autoSpaceDE w:val="0"/>
        <w:autoSpaceDN w:val="0"/>
        <w:adjustRightInd w:val="0"/>
        <w:jc w:val="both"/>
        <w:rPr>
          <w:rFonts w:cs="Arial"/>
          <w:sz w:val="20"/>
          <w:szCs w:val="20"/>
        </w:rPr>
      </w:pPr>
      <w:r w:rsidRPr="00004503">
        <w:rPr>
          <w:rFonts w:cs="Arial"/>
          <w:sz w:val="20"/>
          <w:szCs w:val="20"/>
        </w:rPr>
        <w:t xml:space="preserve">Kraj in datum:                                                                                  </w:t>
      </w:r>
    </w:p>
    <w:p w:rsidR="00963919" w:rsidRPr="00004503" w:rsidRDefault="00963919" w:rsidP="00963919">
      <w:pPr>
        <w:autoSpaceDE w:val="0"/>
        <w:autoSpaceDN w:val="0"/>
        <w:adjustRightInd w:val="0"/>
        <w:jc w:val="both"/>
        <w:rPr>
          <w:rFonts w:cs="Arial"/>
          <w:sz w:val="20"/>
          <w:szCs w:val="20"/>
        </w:rPr>
      </w:pPr>
    </w:p>
    <w:p w:rsidR="00963919" w:rsidRPr="00004503" w:rsidRDefault="00963919" w:rsidP="00963919">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963919" w:rsidRDefault="00963919" w:rsidP="00963919">
      <w:pPr>
        <w:autoSpaceDE w:val="0"/>
        <w:autoSpaceDN w:val="0"/>
        <w:adjustRightInd w:val="0"/>
        <w:jc w:val="right"/>
        <w:rPr>
          <w:rFonts w:cs="Arial"/>
          <w:sz w:val="20"/>
          <w:szCs w:val="20"/>
        </w:rPr>
      </w:pPr>
    </w:p>
    <w:p w:rsidR="00963919" w:rsidRDefault="00963919" w:rsidP="00963919">
      <w:pPr>
        <w:autoSpaceDE w:val="0"/>
        <w:autoSpaceDN w:val="0"/>
        <w:adjustRightInd w:val="0"/>
        <w:jc w:val="right"/>
        <w:rPr>
          <w:rFonts w:cs="Arial"/>
          <w:sz w:val="20"/>
          <w:szCs w:val="20"/>
        </w:rPr>
      </w:pPr>
    </w:p>
    <w:p w:rsidR="00963919" w:rsidRDefault="00963919" w:rsidP="00963919">
      <w:pPr>
        <w:autoSpaceDE w:val="0"/>
        <w:autoSpaceDN w:val="0"/>
        <w:adjustRightInd w:val="0"/>
        <w:jc w:val="right"/>
        <w:rPr>
          <w:rFonts w:cs="Arial"/>
          <w:sz w:val="20"/>
          <w:szCs w:val="20"/>
        </w:rPr>
      </w:pPr>
    </w:p>
    <w:p w:rsidR="00963919" w:rsidRPr="00004503" w:rsidRDefault="00963919" w:rsidP="00963919">
      <w:pPr>
        <w:autoSpaceDE w:val="0"/>
        <w:autoSpaceDN w:val="0"/>
        <w:adjustRightInd w:val="0"/>
        <w:jc w:val="right"/>
        <w:rPr>
          <w:rFonts w:cs="Arial"/>
          <w:sz w:val="20"/>
          <w:szCs w:val="20"/>
        </w:rPr>
      </w:pPr>
    </w:p>
    <w:p w:rsidR="00963919" w:rsidRPr="00004503" w:rsidRDefault="00963919" w:rsidP="00963919">
      <w:pPr>
        <w:autoSpaceDE w:val="0"/>
        <w:autoSpaceDN w:val="0"/>
        <w:adjustRightInd w:val="0"/>
        <w:rPr>
          <w:rFonts w:cs="Arial"/>
          <w:b/>
          <w:sz w:val="20"/>
          <w:szCs w:val="20"/>
        </w:rPr>
      </w:pPr>
    </w:p>
    <w:p w:rsidR="00963919" w:rsidRPr="00004503" w:rsidRDefault="00963919" w:rsidP="00963919">
      <w:pPr>
        <w:rPr>
          <w:rFonts w:cs="Arial"/>
          <w:b/>
          <w:sz w:val="20"/>
          <w:szCs w:val="20"/>
        </w:rPr>
      </w:pPr>
      <w:r w:rsidRPr="00004503">
        <w:rPr>
          <w:rFonts w:cs="Arial"/>
          <w:b/>
          <w:sz w:val="20"/>
          <w:szCs w:val="20"/>
        </w:rPr>
        <w:t>OPOMBA:</w:t>
      </w:r>
    </w:p>
    <w:p w:rsidR="00963919" w:rsidRPr="00004503" w:rsidRDefault="00963919" w:rsidP="00963919">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963919" w:rsidRPr="00004503" w:rsidRDefault="00963919" w:rsidP="00963919">
      <w:pPr>
        <w:pStyle w:val="BodyText22"/>
        <w:ind w:left="0"/>
        <w:rPr>
          <w:rFonts w:cs="Arial"/>
          <w:sz w:val="20"/>
          <w:lang w:val="sl-SI"/>
        </w:rPr>
      </w:pPr>
    </w:p>
    <w:p w:rsidR="00963919" w:rsidRDefault="00963919" w:rsidP="00963919">
      <w:pPr>
        <w:rPr>
          <w:rFonts w:cs="Arial"/>
          <w:b/>
          <w:bCs/>
          <w:i/>
          <w:iCs/>
          <w:sz w:val="20"/>
          <w:szCs w:val="20"/>
        </w:rPr>
      </w:pPr>
    </w:p>
    <w:p w:rsidR="00963919" w:rsidRDefault="00963919" w:rsidP="00963919">
      <w:pPr>
        <w:rPr>
          <w:rFonts w:cs="Arial"/>
          <w:b/>
          <w:bCs/>
          <w:i/>
          <w:iCs/>
          <w:sz w:val="20"/>
          <w:szCs w:val="20"/>
        </w:rPr>
      </w:pPr>
    </w:p>
    <w:p w:rsidR="00963919" w:rsidRDefault="00963919" w:rsidP="00963919">
      <w:pPr>
        <w:rPr>
          <w:rFonts w:cs="Arial"/>
          <w:sz w:val="20"/>
          <w:szCs w:val="20"/>
        </w:rPr>
      </w:pPr>
    </w:p>
    <w:p w:rsidR="00963919" w:rsidRDefault="00963919" w:rsidP="00963919">
      <w:pPr>
        <w:rPr>
          <w:rFonts w:cs="Arial"/>
          <w:sz w:val="20"/>
          <w:szCs w:val="20"/>
        </w:rPr>
      </w:pPr>
    </w:p>
    <w:p w:rsidR="00963919" w:rsidRDefault="00963919" w:rsidP="00963919">
      <w:pPr>
        <w:rPr>
          <w:rFonts w:cs="Arial"/>
          <w:sz w:val="20"/>
          <w:szCs w:val="20"/>
        </w:rPr>
      </w:pPr>
    </w:p>
    <w:p w:rsidR="00963919" w:rsidRDefault="00963919" w:rsidP="00963919">
      <w:pPr>
        <w:rPr>
          <w:rFonts w:cs="Arial"/>
          <w:sz w:val="20"/>
          <w:szCs w:val="20"/>
        </w:rPr>
      </w:pPr>
    </w:p>
    <w:p w:rsidR="00963919" w:rsidRDefault="00963919" w:rsidP="00963919">
      <w:pPr>
        <w:rPr>
          <w:rFonts w:cs="Arial"/>
          <w:sz w:val="20"/>
          <w:szCs w:val="20"/>
        </w:rPr>
      </w:pPr>
    </w:p>
    <w:p w:rsidR="00963919" w:rsidRDefault="00963919" w:rsidP="00963919">
      <w:pPr>
        <w:rPr>
          <w:rFonts w:cs="Arial"/>
          <w:sz w:val="20"/>
          <w:szCs w:val="20"/>
        </w:rPr>
      </w:pPr>
    </w:p>
    <w:p w:rsidR="00963919" w:rsidRDefault="00963919" w:rsidP="00963919">
      <w:pPr>
        <w:rPr>
          <w:rFonts w:cs="Arial"/>
          <w:sz w:val="20"/>
          <w:szCs w:val="20"/>
        </w:rPr>
      </w:pPr>
    </w:p>
    <w:p w:rsidR="00963919" w:rsidRDefault="00963919" w:rsidP="00963919">
      <w:pPr>
        <w:rPr>
          <w:rFonts w:cs="Arial"/>
          <w:sz w:val="20"/>
          <w:szCs w:val="20"/>
        </w:rPr>
      </w:pPr>
    </w:p>
    <w:p w:rsidR="00963919" w:rsidRDefault="00963919" w:rsidP="00963919">
      <w:pPr>
        <w:rPr>
          <w:rFonts w:cs="Arial"/>
          <w:sz w:val="20"/>
          <w:szCs w:val="20"/>
        </w:rPr>
      </w:pPr>
    </w:p>
    <w:p w:rsidR="00963919" w:rsidRDefault="00963919" w:rsidP="00963919">
      <w:pPr>
        <w:rPr>
          <w:rFonts w:cs="Arial"/>
          <w:sz w:val="20"/>
          <w:szCs w:val="20"/>
        </w:rPr>
      </w:pPr>
    </w:p>
    <w:p w:rsidR="00963919" w:rsidRDefault="00963919" w:rsidP="00963919">
      <w:pPr>
        <w:rPr>
          <w:rFonts w:cs="Arial"/>
          <w:sz w:val="20"/>
          <w:szCs w:val="20"/>
        </w:rPr>
      </w:pPr>
    </w:p>
    <w:p w:rsidR="00963919" w:rsidRDefault="00963919" w:rsidP="00963919">
      <w:pPr>
        <w:rPr>
          <w:rFonts w:cs="Arial"/>
          <w:sz w:val="20"/>
          <w:szCs w:val="20"/>
        </w:rPr>
      </w:pPr>
    </w:p>
    <w:p w:rsidR="00963919" w:rsidRDefault="00963919" w:rsidP="00963919">
      <w:pPr>
        <w:rPr>
          <w:rFonts w:cs="Arial"/>
          <w:sz w:val="20"/>
          <w:szCs w:val="20"/>
        </w:rPr>
      </w:pPr>
    </w:p>
    <w:p w:rsidR="00963919" w:rsidRDefault="00963919" w:rsidP="00963919">
      <w:pPr>
        <w:rPr>
          <w:rFonts w:cs="Arial"/>
          <w:sz w:val="20"/>
          <w:szCs w:val="20"/>
        </w:rPr>
      </w:pPr>
    </w:p>
    <w:p w:rsidR="00963919" w:rsidRDefault="00963919" w:rsidP="00963919">
      <w:pPr>
        <w:rPr>
          <w:rFonts w:cs="Arial"/>
          <w:sz w:val="20"/>
          <w:szCs w:val="20"/>
        </w:rPr>
      </w:pPr>
    </w:p>
    <w:p w:rsidR="00963919" w:rsidRPr="00F52292" w:rsidRDefault="00963919" w:rsidP="00963919">
      <w:pPr>
        <w:rPr>
          <w:rFonts w:cs="Arial"/>
          <w:sz w:val="20"/>
          <w:szCs w:val="20"/>
        </w:rPr>
      </w:pPr>
    </w:p>
    <w:p w:rsidR="00963919" w:rsidRPr="00F52292" w:rsidRDefault="00963919" w:rsidP="00963919">
      <w:pPr>
        <w:rPr>
          <w:rFonts w:cs="Arial"/>
          <w:sz w:val="20"/>
          <w:szCs w:val="20"/>
        </w:rPr>
      </w:pPr>
    </w:p>
    <w:p w:rsidR="00963919" w:rsidRPr="00DF502B" w:rsidRDefault="00963919" w:rsidP="00963919">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sidRPr="00DF502B">
        <w:rPr>
          <w:rFonts w:cs="Arial"/>
          <w:sz w:val="20"/>
          <w:szCs w:val="20"/>
        </w:rPr>
        <w:lastRenderedPageBreak/>
        <w:t>Naročnik :</w:t>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t xml:space="preserve">OBR- </w:t>
      </w:r>
      <w:r>
        <w:rPr>
          <w:rFonts w:cs="Arial"/>
          <w:sz w:val="20"/>
          <w:szCs w:val="20"/>
        </w:rPr>
        <w:t>6</w:t>
      </w:r>
      <w:r w:rsidRPr="00DF502B">
        <w:rPr>
          <w:rFonts w:cs="Arial"/>
          <w:sz w:val="20"/>
          <w:szCs w:val="20"/>
        </w:rPr>
        <w:t>a</w:t>
      </w:r>
    </w:p>
    <w:p w:rsidR="00963919" w:rsidRPr="00DF502B" w:rsidRDefault="00963919" w:rsidP="00963919">
      <w:pPr>
        <w:jc w:val="both"/>
        <w:rPr>
          <w:rFonts w:cs="Arial"/>
          <w:b/>
          <w:sz w:val="20"/>
          <w:szCs w:val="20"/>
        </w:rPr>
      </w:pPr>
      <w:r w:rsidRPr="00DF502B">
        <w:rPr>
          <w:rFonts w:cs="Arial"/>
          <w:b/>
          <w:sz w:val="20"/>
          <w:szCs w:val="20"/>
        </w:rPr>
        <w:t>Splošna bolnišnica Slovenj Gradec</w:t>
      </w:r>
    </w:p>
    <w:p w:rsidR="00963919" w:rsidRPr="00DF502B" w:rsidRDefault="00963919" w:rsidP="00963919">
      <w:pPr>
        <w:widowControl w:val="0"/>
        <w:jc w:val="center"/>
        <w:rPr>
          <w:rFonts w:cs="Arial"/>
          <w:b/>
          <w:sz w:val="20"/>
          <w:szCs w:val="20"/>
        </w:rPr>
      </w:pPr>
    </w:p>
    <w:p w:rsidR="00963919" w:rsidRPr="00DF502B" w:rsidRDefault="00963919" w:rsidP="00963919">
      <w:pPr>
        <w:widowControl w:val="0"/>
        <w:jc w:val="center"/>
        <w:rPr>
          <w:rFonts w:cs="Arial"/>
          <w:b/>
          <w:sz w:val="20"/>
          <w:szCs w:val="20"/>
        </w:rPr>
      </w:pPr>
    </w:p>
    <w:p w:rsidR="00963919" w:rsidRPr="00DF502B" w:rsidRDefault="00963919" w:rsidP="00963919">
      <w:pPr>
        <w:widowControl w:val="0"/>
        <w:jc w:val="center"/>
        <w:rPr>
          <w:rFonts w:cs="Arial"/>
          <w:b/>
          <w:sz w:val="20"/>
          <w:szCs w:val="20"/>
        </w:rPr>
      </w:pPr>
    </w:p>
    <w:p w:rsidR="00963919" w:rsidRDefault="00963919" w:rsidP="00963919">
      <w:pPr>
        <w:pStyle w:val="Telobesedila22"/>
        <w:pBdr>
          <w:bottom w:val="single" w:sz="12" w:space="1" w:color="auto"/>
        </w:pBdr>
        <w:ind w:left="0"/>
        <w:jc w:val="center"/>
        <w:rPr>
          <w:rFonts w:cs="Arial"/>
          <w:b/>
          <w:sz w:val="20"/>
          <w:lang w:val="sl-SI"/>
        </w:rPr>
      </w:pPr>
      <w:r>
        <w:rPr>
          <w:rFonts w:cs="Arial"/>
          <w:b/>
          <w:sz w:val="20"/>
          <w:lang w:val="sl-SI"/>
        </w:rPr>
        <w:t>ZDRAVILA IN RAZTOPINE ZA IZPIRANJE 1. DEL</w:t>
      </w:r>
    </w:p>
    <w:p w:rsidR="00963919" w:rsidRPr="00DF502B" w:rsidRDefault="00963919" w:rsidP="00963919">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963919" w:rsidRPr="00DF502B" w:rsidRDefault="00963919" w:rsidP="00963919">
      <w:pPr>
        <w:jc w:val="both"/>
        <w:rPr>
          <w:rFonts w:cs="Arial"/>
          <w:sz w:val="20"/>
          <w:szCs w:val="20"/>
        </w:rPr>
      </w:pPr>
    </w:p>
    <w:p w:rsidR="00963919" w:rsidRPr="00DF502B" w:rsidRDefault="00963919" w:rsidP="00963919">
      <w:pPr>
        <w:pBdr>
          <w:bottom w:val="single" w:sz="12" w:space="1" w:color="auto"/>
        </w:pBdr>
        <w:jc w:val="both"/>
        <w:rPr>
          <w:rFonts w:cs="Arial"/>
          <w:sz w:val="20"/>
          <w:szCs w:val="20"/>
        </w:rPr>
      </w:pPr>
    </w:p>
    <w:p w:rsidR="00963919" w:rsidRPr="00DF502B" w:rsidRDefault="00963919" w:rsidP="00963919">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963919" w:rsidRPr="00DF502B" w:rsidRDefault="00963919" w:rsidP="00963919">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963919" w:rsidRPr="00DF502B" w:rsidRDefault="00963919" w:rsidP="00963919">
      <w:pPr>
        <w:jc w:val="both"/>
        <w:rPr>
          <w:rFonts w:cs="Arial"/>
          <w:sz w:val="20"/>
          <w:szCs w:val="20"/>
        </w:rPr>
      </w:pPr>
    </w:p>
    <w:p w:rsidR="00963919" w:rsidRPr="00DF502B" w:rsidRDefault="00963919" w:rsidP="00963919">
      <w:pPr>
        <w:jc w:val="both"/>
        <w:rPr>
          <w:rFonts w:ascii="Times New Roman" w:hAnsi="Times New Roman"/>
        </w:rPr>
      </w:pPr>
    </w:p>
    <w:p w:rsidR="00963919" w:rsidRPr="00DF502B" w:rsidRDefault="00963919" w:rsidP="00963919">
      <w:pPr>
        <w:jc w:val="both"/>
        <w:rPr>
          <w:rFonts w:ascii="Times New Roman" w:hAnsi="Times New Roman"/>
        </w:rPr>
      </w:pPr>
    </w:p>
    <w:p w:rsidR="00963919" w:rsidRPr="00DF502B" w:rsidRDefault="00963919" w:rsidP="00963919">
      <w:pPr>
        <w:jc w:val="both"/>
        <w:rPr>
          <w:rFonts w:ascii="Times New Roman" w:hAnsi="Times New Roman"/>
        </w:rPr>
      </w:pPr>
    </w:p>
    <w:p w:rsidR="00963919" w:rsidRPr="00DF502B" w:rsidRDefault="00963919" w:rsidP="00963919">
      <w:pPr>
        <w:jc w:val="both"/>
        <w:rPr>
          <w:rFonts w:ascii="Times New Roman" w:hAnsi="Times New Roman"/>
        </w:rPr>
      </w:pPr>
    </w:p>
    <w:p w:rsidR="00963919" w:rsidRPr="00DF502B" w:rsidRDefault="00963919" w:rsidP="00963919">
      <w:pPr>
        <w:jc w:val="both"/>
        <w:rPr>
          <w:rFonts w:ascii="Times New Roman" w:hAnsi="Times New Roman"/>
        </w:rPr>
      </w:pPr>
    </w:p>
    <w:p w:rsidR="00963919" w:rsidRPr="00DF502B" w:rsidRDefault="00963919" w:rsidP="00963919">
      <w:pPr>
        <w:jc w:val="both"/>
        <w:rPr>
          <w:rFonts w:ascii="Times New Roman" w:hAnsi="Times New Roman"/>
          <w:b/>
          <w:u w:val="single"/>
        </w:rPr>
      </w:pPr>
      <w:r w:rsidRPr="00DF502B">
        <w:rPr>
          <w:rFonts w:ascii="Times New Roman" w:hAnsi="Times New Roman"/>
          <w:b/>
          <w:u w:val="single"/>
        </w:rPr>
        <w:t>1. odstavek 35. člena ZIntPK:</w:t>
      </w:r>
    </w:p>
    <w:p w:rsidR="00963919" w:rsidRPr="00DF502B" w:rsidRDefault="00963919" w:rsidP="00963919">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963919" w:rsidRPr="00DF502B" w:rsidRDefault="00963919" w:rsidP="00963919">
      <w:pPr>
        <w:pStyle w:val="Sprotnaopomba-besedilo"/>
        <w:numPr>
          <w:ilvl w:val="0"/>
          <w:numId w:val="12"/>
        </w:numPr>
        <w:rPr>
          <w:i/>
          <w:sz w:val="24"/>
          <w:szCs w:val="24"/>
        </w:rPr>
      </w:pPr>
      <w:r w:rsidRPr="00DF502B">
        <w:rPr>
          <w:i/>
          <w:sz w:val="24"/>
          <w:szCs w:val="24"/>
        </w:rPr>
        <w:t>udeležen kot poslovodja, član poslovodstva ali zakoniti zastopnik ali</w:t>
      </w:r>
    </w:p>
    <w:p w:rsidR="00963919" w:rsidRPr="00DF502B" w:rsidRDefault="00963919" w:rsidP="00963919">
      <w:pPr>
        <w:pStyle w:val="Sprotnaopomba-besedilo"/>
        <w:numPr>
          <w:ilvl w:val="0"/>
          <w:numId w:val="12"/>
        </w:numPr>
        <w:rPr>
          <w:i/>
          <w:sz w:val="24"/>
          <w:szCs w:val="24"/>
        </w:rPr>
      </w:pPr>
      <w:r w:rsidRPr="00DF502B">
        <w:rPr>
          <w:i/>
          <w:sz w:val="24"/>
          <w:szCs w:val="24"/>
        </w:rPr>
        <w:t>neposredno ali prek drugih pravnih oseb v več kot pet odstotnem deležu udeležen pri ustanoviteljskih pravicah, upravljanju ali kapitalu.</w:t>
      </w:r>
    </w:p>
    <w:p w:rsidR="00963919" w:rsidRPr="00DF502B" w:rsidRDefault="00963919" w:rsidP="00963919">
      <w:pPr>
        <w:rPr>
          <w:rFonts w:ascii="Arial Narrow" w:hAnsi="Arial Narrow"/>
        </w:rPr>
      </w:pPr>
    </w:p>
    <w:p w:rsidR="00963919" w:rsidRPr="00DF502B" w:rsidRDefault="00963919" w:rsidP="00963919">
      <w:pPr>
        <w:autoSpaceDE w:val="0"/>
        <w:autoSpaceDN w:val="0"/>
        <w:adjustRightInd w:val="0"/>
        <w:jc w:val="both"/>
        <w:rPr>
          <w:rFonts w:cs="Arial"/>
          <w:sz w:val="18"/>
          <w:szCs w:val="18"/>
        </w:rPr>
      </w:pPr>
    </w:p>
    <w:p w:rsidR="00963919" w:rsidRPr="00DF502B" w:rsidRDefault="00963919" w:rsidP="00963919">
      <w:pPr>
        <w:autoSpaceDE w:val="0"/>
        <w:autoSpaceDN w:val="0"/>
        <w:adjustRightInd w:val="0"/>
        <w:jc w:val="both"/>
        <w:rPr>
          <w:rFonts w:ascii="Times New Roman" w:hAnsi="Times New Roman"/>
        </w:rPr>
      </w:pPr>
      <w:r w:rsidRPr="00DF502B">
        <w:rPr>
          <w:rFonts w:ascii="Times New Roman" w:hAnsi="Times New Roman"/>
        </w:rPr>
        <w:t xml:space="preserve">                                      </w:t>
      </w:r>
    </w:p>
    <w:p w:rsidR="00963919" w:rsidRPr="00DF502B" w:rsidRDefault="00963919" w:rsidP="00963919">
      <w:pPr>
        <w:jc w:val="both"/>
        <w:rPr>
          <w:rFonts w:ascii="Times New Roman" w:hAnsi="Times New Roman"/>
          <w:b/>
          <w:szCs w:val="20"/>
        </w:rPr>
      </w:pPr>
    </w:p>
    <w:p w:rsidR="00963919" w:rsidRPr="00DF502B" w:rsidRDefault="00963919" w:rsidP="00963919">
      <w:pPr>
        <w:pStyle w:val="BodyText22"/>
        <w:ind w:left="0"/>
        <w:jc w:val="left"/>
        <w:rPr>
          <w:rFonts w:ascii="Times New Roman" w:hAnsi="Times New Roman"/>
          <w:sz w:val="24"/>
          <w:szCs w:val="24"/>
          <w:lang w:val="sl-SI"/>
        </w:rPr>
      </w:pPr>
    </w:p>
    <w:p w:rsidR="00963919" w:rsidRPr="00DF502B" w:rsidRDefault="00963919" w:rsidP="00963919">
      <w:pPr>
        <w:pStyle w:val="BodyText22"/>
        <w:ind w:left="0"/>
        <w:jc w:val="left"/>
        <w:rPr>
          <w:rFonts w:ascii="Times New Roman" w:hAnsi="Times New Roman"/>
          <w:sz w:val="24"/>
          <w:szCs w:val="24"/>
          <w:lang w:val="sl-SI"/>
        </w:rPr>
      </w:pPr>
    </w:p>
    <w:p w:rsidR="00963919" w:rsidRPr="00DF502B" w:rsidRDefault="00963919" w:rsidP="00963919">
      <w:pPr>
        <w:pStyle w:val="BodyText22"/>
        <w:ind w:left="0"/>
        <w:jc w:val="left"/>
        <w:rPr>
          <w:rFonts w:ascii="Times New Roman" w:hAnsi="Times New Roman"/>
          <w:sz w:val="24"/>
          <w:szCs w:val="24"/>
          <w:lang w:val="sl-SI"/>
        </w:rPr>
      </w:pPr>
    </w:p>
    <w:p w:rsidR="00963919" w:rsidRPr="00DF502B" w:rsidRDefault="00963919" w:rsidP="00963919">
      <w:pPr>
        <w:rPr>
          <w:rFonts w:ascii="Times New Roman" w:hAnsi="Times New Roman"/>
        </w:rPr>
      </w:pPr>
    </w:p>
    <w:p w:rsidR="00963919" w:rsidRPr="00DF502B" w:rsidRDefault="00963919" w:rsidP="00963919">
      <w:pPr>
        <w:rPr>
          <w:rFonts w:ascii="Times New Roman" w:hAnsi="Times New Roman"/>
        </w:rPr>
      </w:pPr>
    </w:p>
    <w:p w:rsidR="00963919" w:rsidRPr="00DF502B" w:rsidRDefault="00963919" w:rsidP="00963919">
      <w:pPr>
        <w:rPr>
          <w:rFonts w:ascii="Times New Roman" w:hAnsi="Times New Roman"/>
        </w:rPr>
      </w:pPr>
    </w:p>
    <w:p w:rsidR="00963919" w:rsidRPr="00DF502B" w:rsidRDefault="00963919" w:rsidP="00963919">
      <w:pPr>
        <w:rPr>
          <w:rFonts w:ascii="Times New Roman" w:hAnsi="Times New Roman"/>
        </w:rPr>
      </w:pPr>
      <w:r>
        <w:rPr>
          <w:rFonts w:ascii="Times New Roman" w:hAnsi="Times New Roman"/>
        </w:rPr>
        <w:t>Kraj in datum:                                                                                            Podpis:</w:t>
      </w:r>
    </w:p>
    <w:p w:rsidR="00963919" w:rsidRPr="00DF502B" w:rsidRDefault="00963919" w:rsidP="00963919">
      <w:pPr>
        <w:rPr>
          <w:rFonts w:cs="Arial"/>
          <w:sz w:val="20"/>
          <w:szCs w:val="20"/>
        </w:rPr>
      </w:pPr>
    </w:p>
    <w:p w:rsidR="00963919" w:rsidRPr="00DF502B" w:rsidRDefault="00963919" w:rsidP="00963919">
      <w:pPr>
        <w:rPr>
          <w:rFonts w:cs="Arial"/>
          <w:sz w:val="20"/>
          <w:szCs w:val="20"/>
        </w:rPr>
      </w:pPr>
    </w:p>
    <w:p w:rsidR="00963919" w:rsidRPr="00DF502B" w:rsidRDefault="00963919" w:rsidP="00963919">
      <w:pPr>
        <w:rPr>
          <w:rFonts w:cs="Arial"/>
          <w:sz w:val="20"/>
          <w:szCs w:val="20"/>
        </w:rPr>
      </w:pPr>
    </w:p>
    <w:p w:rsidR="00963919" w:rsidRPr="00DF502B" w:rsidRDefault="00963919" w:rsidP="00963919">
      <w:pPr>
        <w:rPr>
          <w:rFonts w:cs="Arial"/>
          <w:sz w:val="20"/>
          <w:szCs w:val="20"/>
        </w:rPr>
      </w:pPr>
    </w:p>
    <w:p w:rsidR="00963919" w:rsidRPr="00DF502B" w:rsidRDefault="00963919" w:rsidP="00963919">
      <w:pPr>
        <w:rPr>
          <w:rFonts w:cs="Arial"/>
          <w:sz w:val="20"/>
          <w:szCs w:val="20"/>
        </w:rPr>
      </w:pPr>
    </w:p>
    <w:p w:rsidR="00963919" w:rsidRPr="00DF502B" w:rsidRDefault="00963919" w:rsidP="00963919">
      <w:pPr>
        <w:rPr>
          <w:rFonts w:cs="Arial"/>
          <w:sz w:val="20"/>
          <w:szCs w:val="20"/>
        </w:rPr>
      </w:pPr>
    </w:p>
    <w:p w:rsidR="00963919" w:rsidRPr="00DF502B" w:rsidRDefault="00963919" w:rsidP="00963919">
      <w:pPr>
        <w:rPr>
          <w:rFonts w:cs="Arial"/>
          <w:sz w:val="20"/>
          <w:szCs w:val="20"/>
        </w:rPr>
      </w:pPr>
    </w:p>
    <w:p w:rsidR="00963919" w:rsidRDefault="00963919" w:rsidP="00963919">
      <w:pPr>
        <w:rPr>
          <w:rFonts w:cs="Arial"/>
          <w:sz w:val="20"/>
          <w:szCs w:val="20"/>
        </w:rPr>
      </w:pPr>
    </w:p>
    <w:p w:rsidR="00963919" w:rsidRDefault="00963919" w:rsidP="00963919">
      <w:pPr>
        <w:rPr>
          <w:rFonts w:cs="Arial"/>
          <w:sz w:val="20"/>
          <w:szCs w:val="20"/>
        </w:rPr>
      </w:pPr>
    </w:p>
    <w:p w:rsidR="00963919" w:rsidRPr="00DF502B" w:rsidRDefault="00963919" w:rsidP="00963919">
      <w:pPr>
        <w:rPr>
          <w:rFonts w:cs="Arial"/>
          <w:sz w:val="20"/>
          <w:szCs w:val="20"/>
        </w:rPr>
      </w:pPr>
    </w:p>
    <w:p w:rsidR="00963919" w:rsidRPr="00F52292" w:rsidRDefault="00963919" w:rsidP="00963919">
      <w:pPr>
        <w:rPr>
          <w:rFonts w:cs="Arial"/>
          <w:sz w:val="20"/>
          <w:szCs w:val="20"/>
        </w:rPr>
      </w:pPr>
    </w:p>
    <w:p w:rsidR="00963919" w:rsidRPr="00F52292" w:rsidRDefault="00963919" w:rsidP="00963919">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963919" w:rsidRPr="00F52292" w:rsidRDefault="00963919" w:rsidP="00963919">
      <w:pPr>
        <w:tabs>
          <w:tab w:val="left" w:pos="3960"/>
        </w:tabs>
        <w:rPr>
          <w:rFonts w:cs="Arial"/>
          <w:sz w:val="20"/>
          <w:szCs w:val="20"/>
        </w:rPr>
      </w:pPr>
    </w:p>
    <w:p w:rsidR="00963919" w:rsidRPr="00F52292" w:rsidRDefault="00963919" w:rsidP="00963919">
      <w:pPr>
        <w:tabs>
          <w:tab w:val="left" w:pos="3960"/>
        </w:tabs>
        <w:rPr>
          <w:rFonts w:cs="Arial"/>
          <w:sz w:val="20"/>
          <w:szCs w:val="20"/>
        </w:rPr>
      </w:pPr>
    </w:p>
    <w:p w:rsidR="00963919" w:rsidRPr="00F52292" w:rsidRDefault="00963919" w:rsidP="00963919">
      <w:pPr>
        <w:tabs>
          <w:tab w:val="left" w:pos="3960"/>
        </w:tabs>
        <w:jc w:val="center"/>
        <w:rPr>
          <w:rFonts w:cs="Arial"/>
          <w:b/>
          <w:sz w:val="20"/>
          <w:szCs w:val="20"/>
        </w:rPr>
      </w:pPr>
      <w:r w:rsidRPr="00F52292">
        <w:rPr>
          <w:rFonts w:cs="Arial"/>
          <w:b/>
          <w:sz w:val="20"/>
          <w:szCs w:val="20"/>
        </w:rPr>
        <w:t xml:space="preserve">IZJAVA PONUDNIKA za izdajo ZAVAROVANJA ZA </w:t>
      </w:r>
    </w:p>
    <w:p w:rsidR="00963919" w:rsidRPr="00F52292" w:rsidRDefault="00963919" w:rsidP="00963919">
      <w:pPr>
        <w:tabs>
          <w:tab w:val="left" w:pos="3960"/>
        </w:tabs>
        <w:jc w:val="center"/>
        <w:rPr>
          <w:rFonts w:cs="Arial"/>
          <w:b/>
          <w:sz w:val="20"/>
          <w:szCs w:val="20"/>
        </w:rPr>
      </w:pPr>
      <w:r w:rsidRPr="00F52292">
        <w:rPr>
          <w:rFonts w:cs="Arial"/>
          <w:b/>
          <w:sz w:val="20"/>
          <w:szCs w:val="20"/>
        </w:rPr>
        <w:t xml:space="preserve">DOBRO IZVEDBO POGODBENIH OBVEZNOSTI  </w:t>
      </w:r>
    </w:p>
    <w:p w:rsidR="00963919" w:rsidRPr="00F52292" w:rsidRDefault="00963919" w:rsidP="00963919">
      <w:pPr>
        <w:tabs>
          <w:tab w:val="left" w:pos="3960"/>
        </w:tabs>
        <w:jc w:val="center"/>
        <w:rPr>
          <w:rFonts w:cs="Arial"/>
          <w:b/>
          <w:sz w:val="20"/>
          <w:szCs w:val="20"/>
        </w:rPr>
      </w:pPr>
    </w:p>
    <w:p w:rsidR="00963919" w:rsidRDefault="00963919" w:rsidP="00963919">
      <w:pPr>
        <w:pStyle w:val="Telobesedila22"/>
        <w:pBdr>
          <w:bottom w:val="single" w:sz="12" w:space="1" w:color="auto"/>
        </w:pBdr>
        <w:ind w:left="0"/>
        <w:jc w:val="center"/>
        <w:rPr>
          <w:rFonts w:cs="Arial"/>
          <w:b/>
          <w:sz w:val="20"/>
          <w:lang w:val="sl-SI"/>
        </w:rPr>
      </w:pPr>
      <w:r>
        <w:rPr>
          <w:rFonts w:cs="Arial"/>
          <w:b/>
          <w:sz w:val="20"/>
          <w:lang w:val="sl-SI"/>
        </w:rPr>
        <w:t>ZDRAVILA IN RAZTOPINE ZA IZPIRANJE 1. DEL</w:t>
      </w:r>
    </w:p>
    <w:p w:rsidR="00963919" w:rsidRPr="00F52292" w:rsidRDefault="00963919" w:rsidP="00963919">
      <w:pPr>
        <w:tabs>
          <w:tab w:val="left" w:pos="3960"/>
        </w:tabs>
        <w:rPr>
          <w:rFonts w:cs="Arial"/>
          <w:sz w:val="20"/>
          <w:szCs w:val="20"/>
        </w:rPr>
      </w:pPr>
    </w:p>
    <w:p w:rsidR="00963919" w:rsidRPr="00F52292" w:rsidRDefault="00963919" w:rsidP="00963919">
      <w:pPr>
        <w:tabs>
          <w:tab w:val="left" w:pos="3960"/>
        </w:tabs>
        <w:rPr>
          <w:rFonts w:cs="Arial"/>
          <w:sz w:val="20"/>
          <w:szCs w:val="20"/>
        </w:rPr>
      </w:pPr>
    </w:p>
    <w:p w:rsidR="00963919" w:rsidRPr="00F52292" w:rsidRDefault="00963919" w:rsidP="00963919">
      <w:pPr>
        <w:tabs>
          <w:tab w:val="left" w:pos="3960"/>
        </w:tabs>
        <w:rPr>
          <w:rFonts w:cs="Arial"/>
          <w:sz w:val="20"/>
          <w:szCs w:val="20"/>
        </w:rPr>
      </w:pPr>
      <w:r w:rsidRPr="00F52292">
        <w:rPr>
          <w:rFonts w:cs="Arial"/>
          <w:sz w:val="20"/>
          <w:szCs w:val="20"/>
        </w:rPr>
        <w:t>Ponudnik: .......................................</w:t>
      </w:r>
    </w:p>
    <w:p w:rsidR="00963919" w:rsidRPr="00F52292" w:rsidRDefault="00963919" w:rsidP="00963919">
      <w:pPr>
        <w:tabs>
          <w:tab w:val="left" w:pos="3960"/>
        </w:tabs>
        <w:rPr>
          <w:rFonts w:cs="Arial"/>
          <w:sz w:val="20"/>
          <w:szCs w:val="20"/>
        </w:rPr>
      </w:pPr>
    </w:p>
    <w:p w:rsidR="00963919" w:rsidRPr="00F52292" w:rsidRDefault="00963919" w:rsidP="00963919">
      <w:pPr>
        <w:tabs>
          <w:tab w:val="left" w:pos="3960"/>
        </w:tabs>
        <w:rPr>
          <w:rFonts w:cs="Arial"/>
          <w:sz w:val="20"/>
          <w:szCs w:val="20"/>
        </w:rPr>
      </w:pPr>
      <w:r w:rsidRPr="00F52292">
        <w:rPr>
          <w:rFonts w:cs="Arial"/>
          <w:sz w:val="20"/>
          <w:szCs w:val="20"/>
        </w:rPr>
        <w:t xml:space="preserve">                 .......................................</w:t>
      </w:r>
    </w:p>
    <w:p w:rsidR="00963919" w:rsidRPr="00F52292" w:rsidRDefault="00963919" w:rsidP="00963919">
      <w:pPr>
        <w:widowControl w:val="0"/>
        <w:tabs>
          <w:tab w:val="left" w:pos="3960"/>
        </w:tabs>
        <w:jc w:val="both"/>
        <w:rPr>
          <w:rFonts w:cs="Arial"/>
          <w:sz w:val="20"/>
          <w:szCs w:val="20"/>
        </w:rPr>
      </w:pPr>
    </w:p>
    <w:p w:rsidR="00963919" w:rsidRPr="00F52292" w:rsidRDefault="00963919" w:rsidP="00963919">
      <w:pPr>
        <w:widowControl w:val="0"/>
        <w:tabs>
          <w:tab w:val="left" w:pos="3960"/>
        </w:tabs>
        <w:jc w:val="both"/>
        <w:rPr>
          <w:rFonts w:cs="Arial"/>
          <w:sz w:val="20"/>
          <w:szCs w:val="20"/>
        </w:rPr>
      </w:pPr>
    </w:p>
    <w:p w:rsidR="00963919" w:rsidRPr="00F52292" w:rsidRDefault="00963919" w:rsidP="00963919">
      <w:pPr>
        <w:widowControl w:val="0"/>
        <w:jc w:val="both"/>
        <w:rPr>
          <w:rFonts w:cs="Arial"/>
          <w:sz w:val="20"/>
          <w:szCs w:val="20"/>
        </w:rPr>
      </w:pPr>
      <w:r w:rsidRPr="00F52292">
        <w:rPr>
          <w:rFonts w:cs="Arial"/>
          <w:sz w:val="20"/>
          <w:szCs w:val="20"/>
        </w:rPr>
        <w:t xml:space="preserve">V skladu z javnim naročilom  </w:t>
      </w:r>
      <w:r w:rsidRPr="00F52292">
        <w:rPr>
          <w:rFonts w:cs="Arial"/>
          <w:b/>
          <w:bCs/>
          <w:i/>
          <w:sz w:val="20"/>
          <w:szCs w:val="20"/>
        </w:rPr>
        <w:t>»</w:t>
      </w:r>
      <w:r>
        <w:rPr>
          <w:rFonts w:cs="Arial"/>
          <w:b/>
          <w:bCs/>
          <w:sz w:val="20"/>
          <w:szCs w:val="20"/>
        </w:rPr>
        <w:t>ZDRAVILA IN RAZTOPINE ZA IZPIRANJE 1. DEL</w:t>
      </w:r>
      <w:r w:rsidRPr="00F52292">
        <w:rPr>
          <w:rFonts w:cs="Arial"/>
          <w:b/>
          <w:bCs/>
          <w:i/>
          <w:sz w:val="20"/>
          <w:szCs w:val="20"/>
        </w:rPr>
        <w:t>«</w:t>
      </w:r>
      <w:r w:rsidRPr="00F52292">
        <w:rPr>
          <w:rFonts w:cs="Arial"/>
          <w:b/>
          <w:bCs/>
          <w:sz w:val="20"/>
          <w:szCs w:val="20"/>
        </w:rPr>
        <w:t xml:space="preserve"> </w:t>
      </w:r>
      <w:r w:rsidRPr="00F52292">
        <w:rPr>
          <w:rFonts w:cs="Arial"/>
          <w:sz w:val="20"/>
          <w:szCs w:val="20"/>
        </w:rPr>
        <w:t xml:space="preserve">objavljenim na Portalu javnih naročil, št. __________ z dne ____________,  </w:t>
      </w:r>
    </w:p>
    <w:p w:rsidR="00963919" w:rsidRPr="00F52292" w:rsidRDefault="00963919" w:rsidP="00963919">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963919" w:rsidRPr="00F52292" w:rsidRDefault="00963919" w:rsidP="00963919">
      <w:pPr>
        <w:widowControl w:val="0"/>
        <w:rPr>
          <w:rFonts w:cs="Arial"/>
          <w:sz w:val="20"/>
          <w:szCs w:val="20"/>
        </w:rPr>
      </w:pPr>
    </w:p>
    <w:p w:rsidR="00963919" w:rsidRPr="00F52292" w:rsidRDefault="00963919" w:rsidP="00963919">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963919" w:rsidRPr="00F52292" w:rsidRDefault="00963919" w:rsidP="00963919">
      <w:pPr>
        <w:widowControl w:val="0"/>
        <w:jc w:val="both"/>
        <w:rPr>
          <w:rFonts w:cs="Arial"/>
          <w:sz w:val="20"/>
          <w:szCs w:val="20"/>
        </w:rPr>
      </w:pPr>
    </w:p>
    <w:p w:rsidR="00963919" w:rsidRPr="00F52292" w:rsidRDefault="00963919" w:rsidP="00963919">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963919" w:rsidRPr="00F52292" w:rsidRDefault="00963919" w:rsidP="00963919">
      <w:pPr>
        <w:tabs>
          <w:tab w:val="left" w:pos="3960"/>
        </w:tabs>
        <w:jc w:val="both"/>
        <w:rPr>
          <w:rFonts w:cs="Arial"/>
          <w:sz w:val="20"/>
          <w:szCs w:val="20"/>
        </w:rPr>
      </w:pPr>
    </w:p>
    <w:p w:rsidR="00963919" w:rsidRPr="00F52292" w:rsidRDefault="00963919" w:rsidP="00963919">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963919" w:rsidRPr="00F52292" w:rsidRDefault="00963919" w:rsidP="00963919">
      <w:pPr>
        <w:pStyle w:val="Glava"/>
        <w:tabs>
          <w:tab w:val="clear" w:pos="4536"/>
          <w:tab w:val="clear" w:pos="9072"/>
        </w:tabs>
        <w:jc w:val="both"/>
        <w:rPr>
          <w:rFonts w:cs="Arial"/>
          <w:b/>
          <w:sz w:val="20"/>
          <w:szCs w:val="20"/>
        </w:rPr>
      </w:pPr>
    </w:p>
    <w:p w:rsidR="00963919" w:rsidRPr="00F52292" w:rsidRDefault="00963919" w:rsidP="00963919">
      <w:pPr>
        <w:pStyle w:val="Glava"/>
        <w:tabs>
          <w:tab w:val="clear" w:pos="4536"/>
          <w:tab w:val="clear" w:pos="9072"/>
        </w:tabs>
        <w:jc w:val="both"/>
        <w:rPr>
          <w:rFonts w:cs="Arial"/>
          <w:b/>
          <w:sz w:val="20"/>
          <w:szCs w:val="20"/>
        </w:rPr>
      </w:pPr>
    </w:p>
    <w:p w:rsidR="00963919" w:rsidRDefault="00963919" w:rsidP="00963919">
      <w:pPr>
        <w:pStyle w:val="BodyText24"/>
        <w:numPr>
          <w:ilvl w:val="0"/>
          <w:numId w:val="4"/>
        </w:numPr>
        <w:rPr>
          <w:rFonts w:cs="Arial"/>
          <w:sz w:val="20"/>
          <w:lang w:val="sl-SI"/>
        </w:rPr>
      </w:pPr>
      <w:r w:rsidRPr="00F52292">
        <w:rPr>
          <w:rFonts w:cs="Arial"/>
          <w:sz w:val="20"/>
          <w:lang w:val="sl-SI"/>
        </w:rPr>
        <w:t xml:space="preserve">bianco menico »brez protesta« v višini </w:t>
      </w:r>
      <w:r w:rsidR="00C52FE0">
        <w:rPr>
          <w:rFonts w:cs="Arial"/>
          <w:sz w:val="20"/>
          <w:lang w:val="sl-SI"/>
        </w:rPr>
        <w:t>3 %</w:t>
      </w:r>
      <w:r w:rsidRPr="00F52292">
        <w:rPr>
          <w:rFonts w:cs="Arial"/>
          <w:sz w:val="20"/>
          <w:lang w:val="sl-SI"/>
        </w:rPr>
        <w:t xml:space="preserve"> </w:t>
      </w:r>
      <w:r>
        <w:rPr>
          <w:rFonts w:cs="Arial"/>
          <w:sz w:val="20"/>
          <w:lang w:val="sl-SI"/>
        </w:rPr>
        <w:t xml:space="preserve">letne </w:t>
      </w:r>
      <w:r w:rsidRPr="00F52292">
        <w:rPr>
          <w:rFonts w:cs="Arial"/>
          <w:sz w:val="20"/>
          <w:lang w:val="sl-SI"/>
        </w:rPr>
        <w:t>pogodbene vrednosti brez DDV  nad 20.000 EUR (v skladu s priloženim vzorcem Menične izjave),</w:t>
      </w:r>
      <w:r>
        <w:rPr>
          <w:rFonts w:cs="Arial"/>
          <w:sz w:val="20"/>
          <w:lang w:val="sl-SI"/>
        </w:rPr>
        <w:t xml:space="preserve"> </w:t>
      </w:r>
    </w:p>
    <w:p w:rsidR="00963919" w:rsidRPr="00F52292" w:rsidRDefault="00963919" w:rsidP="00963919">
      <w:pPr>
        <w:pStyle w:val="BodyText24"/>
        <w:numPr>
          <w:ilvl w:val="0"/>
          <w:numId w:val="4"/>
        </w:numPr>
        <w:rPr>
          <w:rFonts w:cs="Arial"/>
          <w:sz w:val="20"/>
          <w:lang w:val="sl-SI"/>
        </w:rPr>
      </w:pPr>
      <w:r>
        <w:rPr>
          <w:rFonts w:cs="Arial"/>
          <w:sz w:val="20"/>
          <w:lang w:val="sl-SI"/>
        </w:rPr>
        <w:t xml:space="preserve">bančno garancijo </w:t>
      </w:r>
      <w:r w:rsidRPr="00F52292">
        <w:rPr>
          <w:rFonts w:cs="Arial"/>
          <w:sz w:val="20"/>
          <w:lang w:val="sl-SI"/>
        </w:rPr>
        <w:t xml:space="preserve">v višini </w:t>
      </w:r>
      <w:r w:rsidR="00C52FE0">
        <w:rPr>
          <w:rFonts w:cs="Arial"/>
          <w:sz w:val="20"/>
          <w:lang w:val="sl-SI"/>
        </w:rPr>
        <w:t>3 %</w:t>
      </w:r>
      <w:r w:rsidRPr="00F52292">
        <w:rPr>
          <w:rFonts w:cs="Arial"/>
          <w:sz w:val="20"/>
          <w:lang w:val="sl-SI"/>
        </w:rPr>
        <w:t xml:space="preserve"> </w:t>
      </w:r>
      <w:r>
        <w:rPr>
          <w:rFonts w:cs="Arial"/>
          <w:sz w:val="20"/>
          <w:lang w:val="sl-SI"/>
        </w:rPr>
        <w:t xml:space="preserve">letne </w:t>
      </w:r>
      <w:r w:rsidRPr="00F52292">
        <w:rPr>
          <w:rFonts w:cs="Arial"/>
          <w:sz w:val="20"/>
          <w:lang w:val="sl-SI"/>
        </w:rPr>
        <w:t>pogodbene vrednosti brez DDV  nad 20.000 EUR</w:t>
      </w:r>
    </w:p>
    <w:p w:rsidR="00963919" w:rsidRPr="00F52292" w:rsidRDefault="00963919" w:rsidP="00963919">
      <w:pPr>
        <w:pStyle w:val="BodyText24"/>
        <w:ind w:left="720"/>
        <w:rPr>
          <w:rFonts w:cs="Arial"/>
          <w:sz w:val="20"/>
          <w:lang w:val="sl-SI"/>
        </w:rPr>
      </w:pPr>
    </w:p>
    <w:p w:rsidR="00963919" w:rsidRPr="00F52292" w:rsidRDefault="00963919" w:rsidP="00963919">
      <w:pPr>
        <w:widowControl w:val="0"/>
        <w:tabs>
          <w:tab w:val="left" w:pos="3960"/>
        </w:tabs>
        <w:jc w:val="both"/>
        <w:rPr>
          <w:rFonts w:cs="Arial"/>
          <w:sz w:val="20"/>
          <w:szCs w:val="20"/>
        </w:rPr>
      </w:pPr>
    </w:p>
    <w:p w:rsidR="00963919" w:rsidRPr="00F52292" w:rsidRDefault="00963919" w:rsidP="00963919">
      <w:pPr>
        <w:widowControl w:val="0"/>
        <w:tabs>
          <w:tab w:val="left" w:pos="3960"/>
        </w:tabs>
        <w:jc w:val="both"/>
        <w:rPr>
          <w:rFonts w:cs="Arial"/>
          <w:sz w:val="20"/>
          <w:szCs w:val="20"/>
        </w:rPr>
      </w:pPr>
    </w:p>
    <w:p w:rsidR="00963919" w:rsidRPr="00F52292" w:rsidRDefault="00963919" w:rsidP="00963919">
      <w:pPr>
        <w:widowControl w:val="0"/>
        <w:tabs>
          <w:tab w:val="left" w:pos="3960"/>
        </w:tabs>
        <w:jc w:val="both"/>
        <w:rPr>
          <w:rFonts w:cs="Arial"/>
          <w:sz w:val="20"/>
          <w:szCs w:val="20"/>
        </w:rPr>
      </w:pPr>
    </w:p>
    <w:p w:rsidR="00963919" w:rsidRPr="00F52292" w:rsidRDefault="00963919" w:rsidP="00963919">
      <w:pPr>
        <w:widowControl w:val="0"/>
        <w:tabs>
          <w:tab w:val="left" w:pos="3960"/>
        </w:tabs>
        <w:jc w:val="both"/>
        <w:rPr>
          <w:rFonts w:cs="Arial"/>
          <w:sz w:val="20"/>
          <w:szCs w:val="20"/>
        </w:rPr>
      </w:pPr>
    </w:p>
    <w:p w:rsidR="00963919" w:rsidRPr="00F52292" w:rsidRDefault="00963919" w:rsidP="00963919">
      <w:pPr>
        <w:widowControl w:val="0"/>
        <w:tabs>
          <w:tab w:val="left" w:pos="3960"/>
        </w:tabs>
        <w:jc w:val="both"/>
        <w:rPr>
          <w:rFonts w:cs="Arial"/>
          <w:sz w:val="20"/>
          <w:szCs w:val="20"/>
        </w:rPr>
      </w:pPr>
    </w:p>
    <w:p w:rsidR="00963919" w:rsidRPr="00F52292" w:rsidRDefault="00963919" w:rsidP="00963919">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963919" w:rsidRPr="00F52292" w:rsidRDefault="00963919" w:rsidP="00963919">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963919" w:rsidRPr="00F52292" w:rsidRDefault="00963919" w:rsidP="00963919">
      <w:pPr>
        <w:widowControl w:val="0"/>
        <w:tabs>
          <w:tab w:val="left" w:pos="3960"/>
        </w:tabs>
        <w:jc w:val="both"/>
        <w:rPr>
          <w:rFonts w:cs="Arial"/>
          <w:sz w:val="20"/>
          <w:szCs w:val="20"/>
        </w:rPr>
      </w:pPr>
    </w:p>
    <w:p w:rsidR="00963919" w:rsidRPr="00F52292" w:rsidRDefault="00963919" w:rsidP="00963919">
      <w:pPr>
        <w:widowControl w:val="0"/>
        <w:tabs>
          <w:tab w:val="left" w:pos="3960"/>
        </w:tabs>
        <w:jc w:val="both"/>
        <w:rPr>
          <w:rFonts w:cs="Arial"/>
          <w:sz w:val="20"/>
          <w:szCs w:val="20"/>
        </w:rPr>
      </w:pPr>
    </w:p>
    <w:p w:rsidR="00963919" w:rsidRPr="00F52292" w:rsidRDefault="00963919" w:rsidP="00963919">
      <w:pPr>
        <w:pStyle w:val="kazalo2"/>
        <w:numPr>
          <w:ilvl w:val="0"/>
          <w:numId w:val="0"/>
        </w:numPr>
        <w:jc w:val="center"/>
        <w:rPr>
          <w:rFonts w:ascii="Arial" w:hAnsi="Arial" w:cs="Arial"/>
          <w:sz w:val="20"/>
          <w:szCs w:val="20"/>
        </w:rPr>
      </w:pPr>
    </w:p>
    <w:p w:rsidR="00963919" w:rsidRPr="00F52292" w:rsidRDefault="00963919" w:rsidP="00963919">
      <w:pPr>
        <w:pStyle w:val="kazalo2"/>
        <w:numPr>
          <w:ilvl w:val="0"/>
          <w:numId w:val="0"/>
        </w:numPr>
        <w:jc w:val="center"/>
        <w:rPr>
          <w:rFonts w:ascii="Arial" w:hAnsi="Arial" w:cs="Arial"/>
          <w:sz w:val="20"/>
          <w:szCs w:val="20"/>
        </w:rPr>
      </w:pPr>
    </w:p>
    <w:p w:rsidR="00963919" w:rsidRPr="00F52292" w:rsidRDefault="00963919" w:rsidP="00963919">
      <w:pPr>
        <w:pStyle w:val="kazalo2"/>
        <w:numPr>
          <w:ilvl w:val="0"/>
          <w:numId w:val="0"/>
        </w:numPr>
        <w:jc w:val="center"/>
        <w:rPr>
          <w:rFonts w:ascii="Arial" w:hAnsi="Arial" w:cs="Arial"/>
          <w:sz w:val="20"/>
          <w:szCs w:val="20"/>
        </w:rPr>
      </w:pPr>
    </w:p>
    <w:p w:rsidR="00963919" w:rsidRPr="00F52292" w:rsidRDefault="00963919" w:rsidP="00963919">
      <w:pPr>
        <w:pStyle w:val="kazalo2"/>
        <w:numPr>
          <w:ilvl w:val="0"/>
          <w:numId w:val="0"/>
        </w:numPr>
        <w:jc w:val="center"/>
        <w:rPr>
          <w:rFonts w:ascii="Arial" w:hAnsi="Arial" w:cs="Arial"/>
          <w:sz w:val="20"/>
          <w:szCs w:val="20"/>
        </w:rPr>
      </w:pPr>
    </w:p>
    <w:p w:rsidR="00963919" w:rsidRPr="00F52292" w:rsidRDefault="00963919" w:rsidP="00963919">
      <w:pPr>
        <w:pStyle w:val="kazalo2"/>
        <w:numPr>
          <w:ilvl w:val="0"/>
          <w:numId w:val="0"/>
        </w:numPr>
        <w:jc w:val="center"/>
        <w:rPr>
          <w:rFonts w:ascii="Arial" w:hAnsi="Arial" w:cs="Arial"/>
          <w:sz w:val="20"/>
          <w:szCs w:val="20"/>
        </w:rPr>
      </w:pPr>
    </w:p>
    <w:p w:rsidR="00963919" w:rsidRPr="00F52292" w:rsidRDefault="00963919" w:rsidP="00963919">
      <w:pPr>
        <w:pStyle w:val="kazalo2"/>
        <w:numPr>
          <w:ilvl w:val="0"/>
          <w:numId w:val="0"/>
        </w:numPr>
        <w:jc w:val="center"/>
        <w:rPr>
          <w:rFonts w:ascii="Arial" w:hAnsi="Arial" w:cs="Arial"/>
          <w:sz w:val="20"/>
          <w:szCs w:val="20"/>
        </w:rPr>
      </w:pPr>
    </w:p>
    <w:p w:rsidR="00963919" w:rsidRPr="00F52292" w:rsidRDefault="00963919" w:rsidP="00963919">
      <w:pPr>
        <w:pStyle w:val="kazalo2"/>
        <w:numPr>
          <w:ilvl w:val="0"/>
          <w:numId w:val="0"/>
        </w:numPr>
        <w:jc w:val="center"/>
        <w:rPr>
          <w:rFonts w:ascii="Arial" w:hAnsi="Arial" w:cs="Arial"/>
          <w:sz w:val="20"/>
          <w:szCs w:val="20"/>
        </w:rPr>
      </w:pPr>
    </w:p>
    <w:p w:rsidR="00963919" w:rsidRPr="00F52292" w:rsidRDefault="00963919" w:rsidP="00963919">
      <w:pPr>
        <w:pStyle w:val="kazalo2"/>
        <w:numPr>
          <w:ilvl w:val="0"/>
          <w:numId w:val="0"/>
        </w:numPr>
        <w:jc w:val="center"/>
        <w:rPr>
          <w:rFonts w:ascii="Arial" w:hAnsi="Arial" w:cs="Arial"/>
          <w:sz w:val="20"/>
          <w:szCs w:val="20"/>
        </w:rPr>
      </w:pPr>
    </w:p>
    <w:p w:rsidR="00963919" w:rsidRPr="00F52292" w:rsidRDefault="00963919" w:rsidP="00963919">
      <w:pPr>
        <w:pStyle w:val="kazalo2"/>
        <w:numPr>
          <w:ilvl w:val="0"/>
          <w:numId w:val="0"/>
        </w:numPr>
        <w:jc w:val="center"/>
        <w:rPr>
          <w:rFonts w:ascii="Arial" w:hAnsi="Arial" w:cs="Arial"/>
          <w:sz w:val="20"/>
          <w:szCs w:val="20"/>
        </w:rPr>
      </w:pPr>
    </w:p>
    <w:p w:rsidR="00963919" w:rsidRPr="00F52292" w:rsidRDefault="00963919" w:rsidP="00963919">
      <w:pPr>
        <w:pStyle w:val="kazalo2"/>
        <w:numPr>
          <w:ilvl w:val="0"/>
          <w:numId w:val="0"/>
        </w:numPr>
        <w:jc w:val="center"/>
        <w:rPr>
          <w:rFonts w:ascii="Arial" w:hAnsi="Arial" w:cs="Arial"/>
          <w:sz w:val="20"/>
          <w:szCs w:val="20"/>
        </w:rPr>
      </w:pPr>
    </w:p>
    <w:p w:rsidR="00963919" w:rsidRPr="00F52292" w:rsidRDefault="00963919" w:rsidP="00963919">
      <w:pPr>
        <w:pStyle w:val="kazalo2"/>
        <w:numPr>
          <w:ilvl w:val="0"/>
          <w:numId w:val="0"/>
        </w:numPr>
        <w:jc w:val="center"/>
        <w:rPr>
          <w:rFonts w:ascii="Arial" w:hAnsi="Arial" w:cs="Arial"/>
          <w:sz w:val="20"/>
          <w:szCs w:val="20"/>
        </w:rPr>
      </w:pPr>
    </w:p>
    <w:p w:rsidR="00963919" w:rsidRPr="00F52292" w:rsidRDefault="00963919" w:rsidP="00963919">
      <w:pPr>
        <w:pStyle w:val="kazalo2"/>
        <w:numPr>
          <w:ilvl w:val="0"/>
          <w:numId w:val="0"/>
        </w:numPr>
        <w:jc w:val="center"/>
        <w:rPr>
          <w:rFonts w:ascii="Arial" w:hAnsi="Arial" w:cs="Arial"/>
          <w:sz w:val="20"/>
          <w:szCs w:val="20"/>
        </w:rPr>
      </w:pPr>
    </w:p>
    <w:p w:rsidR="00963919" w:rsidRPr="00F52292" w:rsidRDefault="00963919" w:rsidP="00963919">
      <w:pPr>
        <w:pStyle w:val="kazalo2"/>
        <w:numPr>
          <w:ilvl w:val="0"/>
          <w:numId w:val="0"/>
        </w:numPr>
        <w:jc w:val="center"/>
        <w:rPr>
          <w:rFonts w:ascii="Arial" w:hAnsi="Arial" w:cs="Arial"/>
          <w:sz w:val="20"/>
          <w:szCs w:val="20"/>
        </w:rPr>
      </w:pPr>
    </w:p>
    <w:p w:rsidR="00963919" w:rsidRDefault="00963919" w:rsidP="00963919">
      <w:pPr>
        <w:pStyle w:val="kazalo2"/>
        <w:numPr>
          <w:ilvl w:val="0"/>
          <w:numId w:val="0"/>
        </w:numPr>
        <w:jc w:val="center"/>
        <w:rPr>
          <w:rFonts w:ascii="Arial" w:hAnsi="Arial" w:cs="Arial"/>
          <w:sz w:val="20"/>
          <w:szCs w:val="20"/>
        </w:rPr>
      </w:pPr>
    </w:p>
    <w:p w:rsidR="00963919" w:rsidRDefault="00963919" w:rsidP="00963919">
      <w:pPr>
        <w:pStyle w:val="kazalo2"/>
        <w:numPr>
          <w:ilvl w:val="0"/>
          <w:numId w:val="0"/>
        </w:numPr>
        <w:jc w:val="center"/>
        <w:rPr>
          <w:rFonts w:ascii="Arial" w:hAnsi="Arial" w:cs="Arial"/>
          <w:sz w:val="20"/>
          <w:szCs w:val="20"/>
        </w:rPr>
      </w:pPr>
    </w:p>
    <w:p w:rsidR="00963919" w:rsidRDefault="00963919" w:rsidP="00963919">
      <w:pPr>
        <w:pStyle w:val="kazalo2"/>
        <w:numPr>
          <w:ilvl w:val="0"/>
          <w:numId w:val="0"/>
        </w:numPr>
        <w:jc w:val="center"/>
        <w:rPr>
          <w:rFonts w:ascii="Arial" w:hAnsi="Arial" w:cs="Arial"/>
          <w:sz w:val="20"/>
          <w:szCs w:val="20"/>
        </w:rPr>
      </w:pPr>
    </w:p>
    <w:p w:rsidR="00963919" w:rsidRDefault="00963919" w:rsidP="00963919">
      <w:pPr>
        <w:pStyle w:val="kazalo2"/>
        <w:numPr>
          <w:ilvl w:val="0"/>
          <w:numId w:val="0"/>
        </w:numPr>
        <w:jc w:val="center"/>
        <w:rPr>
          <w:rFonts w:ascii="Arial" w:hAnsi="Arial" w:cs="Arial"/>
          <w:sz w:val="20"/>
          <w:szCs w:val="20"/>
        </w:rPr>
      </w:pPr>
    </w:p>
    <w:p w:rsidR="00963919" w:rsidRDefault="00963919" w:rsidP="00963919">
      <w:pPr>
        <w:pStyle w:val="kazalo2"/>
        <w:numPr>
          <w:ilvl w:val="0"/>
          <w:numId w:val="0"/>
        </w:numPr>
        <w:jc w:val="center"/>
        <w:rPr>
          <w:rFonts w:ascii="Arial" w:hAnsi="Arial" w:cs="Arial"/>
          <w:sz w:val="20"/>
          <w:szCs w:val="20"/>
        </w:rPr>
      </w:pPr>
    </w:p>
    <w:p w:rsidR="00963919" w:rsidRDefault="00963919" w:rsidP="00963919">
      <w:pPr>
        <w:pStyle w:val="kazalo2"/>
        <w:numPr>
          <w:ilvl w:val="0"/>
          <w:numId w:val="0"/>
        </w:numPr>
        <w:jc w:val="center"/>
        <w:rPr>
          <w:rFonts w:ascii="Arial" w:hAnsi="Arial" w:cs="Arial"/>
          <w:sz w:val="20"/>
          <w:szCs w:val="20"/>
        </w:rPr>
      </w:pPr>
    </w:p>
    <w:p w:rsidR="00963919" w:rsidRDefault="00963919" w:rsidP="00963919">
      <w:pPr>
        <w:pStyle w:val="kazalo2"/>
        <w:numPr>
          <w:ilvl w:val="0"/>
          <w:numId w:val="0"/>
        </w:numPr>
        <w:jc w:val="center"/>
        <w:rPr>
          <w:rFonts w:ascii="Arial" w:hAnsi="Arial" w:cs="Arial"/>
          <w:sz w:val="20"/>
          <w:szCs w:val="20"/>
        </w:rPr>
      </w:pPr>
    </w:p>
    <w:p w:rsidR="00963919" w:rsidRDefault="00963919" w:rsidP="00963919">
      <w:pPr>
        <w:pStyle w:val="kazalo2"/>
        <w:numPr>
          <w:ilvl w:val="0"/>
          <w:numId w:val="0"/>
        </w:numPr>
        <w:jc w:val="center"/>
        <w:rPr>
          <w:rFonts w:ascii="Arial" w:hAnsi="Arial" w:cs="Arial"/>
          <w:sz w:val="20"/>
          <w:szCs w:val="20"/>
        </w:rPr>
      </w:pPr>
    </w:p>
    <w:p w:rsidR="00963919" w:rsidRDefault="00963919" w:rsidP="00963919">
      <w:pPr>
        <w:pStyle w:val="kazalo2"/>
        <w:numPr>
          <w:ilvl w:val="0"/>
          <w:numId w:val="0"/>
        </w:numPr>
        <w:jc w:val="center"/>
        <w:rPr>
          <w:rFonts w:ascii="Arial" w:hAnsi="Arial" w:cs="Arial"/>
          <w:sz w:val="20"/>
          <w:szCs w:val="20"/>
        </w:rPr>
      </w:pPr>
    </w:p>
    <w:p w:rsidR="00963919" w:rsidRDefault="00963919" w:rsidP="00963919">
      <w:pPr>
        <w:pStyle w:val="kazalo2"/>
        <w:numPr>
          <w:ilvl w:val="0"/>
          <w:numId w:val="0"/>
        </w:numPr>
        <w:jc w:val="center"/>
        <w:rPr>
          <w:rFonts w:ascii="Arial" w:hAnsi="Arial" w:cs="Arial"/>
          <w:sz w:val="20"/>
          <w:szCs w:val="20"/>
        </w:rPr>
      </w:pPr>
    </w:p>
    <w:p w:rsidR="00963919" w:rsidRDefault="00963919" w:rsidP="00963919">
      <w:pPr>
        <w:pStyle w:val="kazalo2"/>
        <w:numPr>
          <w:ilvl w:val="0"/>
          <w:numId w:val="0"/>
        </w:numPr>
        <w:jc w:val="center"/>
        <w:rPr>
          <w:rFonts w:ascii="Arial" w:hAnsi="Arial" w:cs="Arial"/>
          <w:sz w:val="20"/>
          <w:szCs w:val="20"/>
        </w:rPr>
      </w:pPr>
    </w:p>
    <w:p w:rsidR="00963919" w:rsidRPr="00F52292" w:rsidRDefault="00963919" w:rsidP="00963919">
      <w:pPr>
        <w:pStyle w:val="kazalo2"/>
        <w:numPr>
          <w:ilvl w:val="0"/>
          <w:numId w:val="0"/>
        </w:numPr>
        <w:jc w:val="center"/>
        <w:rPr>
          <w:rFonts w:ascii="Arial" w:hAnsi="Arial" w:cs="Arial"/>
          <w:sz w:val="20"/>
          <w:szCs w:val="20"/>
        </w:rPr>
      </w:pPr>
    </w:p>
    <w:p w:rsidR="00963919" w:rsidRPr="00F52292" w:rsidRDefault="00963919" w:rsidP="00963919">
      <w:pPr>
        <w:pStyle w:val="kazalo2"/>
        <w:numPr>
          <w:ilvl w:val="0"/>
          <w:numId w:val="0"/>
        </w:numPr>
        <w:jc w:val="center"/>
        <w:rPr>
          <w:rFonts w:ascii="Arial" w:hAnsi="Arial" w:cs="Arial"/>
          <w:sz w:val="20"/>
          <w:szCs w:val="20"/>
        </w:rPr>
      </w:pPr>
    </w:p>
    <w:p w:rsidR="00963919" w:rsidRPr="00F52292" w:rsidRDefault="00963919" w:rsidP="00963919">
      <w:pPr>
        <w:pStyle w:val="kazalo2"/>
        <w:numPr>
          <w:ilvl w:val="0"/>
          <w:numId w:val="0"/>
        </w:numPr>
        <w:jc w:val="center"/>
        <w:rPr>
          <w:rFonts w:ascii="Arial" w:hAnsi="Arial" w:cs="Arial"/>
          <w:sz w:val="20"/>
          <w:szCs w:val="20"/>
        </w:rPr>
      </w:pPr>
    </w:p>
    <w:p w:rsidR="00963919" w:rsidRPr="00F52292" w:rsidRDefault="00963919" w:rsidP="00963919">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VZOREC</w:t>
      </w:r>
    </w:p>
    <w:p w:rsidR="00963919" w:rsidRPr="00F52292" w:rsidRDefault="00963919" w:rsidP="00963919">
      <w:pPr>
        <w:autoSpaceDE w:val="0"/>
        <w:autoSpaceDN w:val="0"/>
        <w:adjustRightInd w:val="0"/>
        <w:rPr>
          <w:rFonts w:cs="Arial"/>
          <w:b/>
          <w:bCs/>
          <w:color w:val="000000"/>
          <w:sz w:val="20"/>
          <w:szCs w:val="20"/>
        </w:rPr>
      </w:pPr>
    </w:p>
    <w:p w:rsidR="00963919" w:rsidRPr="00F52292" w:rsidRDefault="00963919" w:rsidP="00963919">
      <w:pPr>
        <w:autoSpaceDE w:val="0"/>
        <w:autoSpaceDN w:val="0"/>
        <w:adjustRightInd w:val="0"/>
        <w:rPr>
          <w:rFonts w:cs="Arial"/>
          <w:b/>
          <w:bCs/>
          <w:color w:val="000000"/>
          <w:sz w:val="20"/>
          <w:szCs w:val="20"/>
        </w:rPr>
      </w:pPr>
    </w:p>
    <w:p w:rsidR="00963919" w:rsidRDefault="00963919" w:rsidP="00963919">
      <w:pPr>
        <w:pStyle w:val="Telobesedila22"/>
        <w:pBdr>
          <w:bottom w:val="single" w:sz="12" w:space="1" w:color="auto"/>
        </w:pBdr>
        <w:ind w:left="0"/>
        <w:jc w:val="center"/>
        <w:rPr>
          <w:rFonts w:cs="Arial"/>
          <w:b/>
          <w:sz w:val="20"/>
          <w:lang w:val="sl-SI"/>
        </w:rPr>
      </w:pPr>
      <w:r>
        <w:rPr>
          <w:rFonts w:cs="Arial"/>
          <w:b/>
          <w:sz w:val="20"/>
          <w:lang w:val="sl-SI"/>
        </w:rPr>
        <w:t>ZDRAVILA IN RAZTOPINE ZA IZPIRANJE 1. DEL</w:t>
      </w:r>
    </w:p>
    <w:p w:rsidR="00963919" w:rsidRPr="00F52292" w:rsidRDefault="00963919" w:rsidP="00963919">
      <w:pPr>
        <w:autoSpaceDE w:val="0"/>
        <w:autoSpaceDN w:val="0"/>
        <w:adjustRightInd w:val="0"/>
        <w:rPr>
          <w:rFonts w:cs="Arial"/>
          <w:b/>
          <w:bCs/>
          <w:color w:val="000000"/>
          <w:sz w:val="20"/>
          <w:szCs w:val="20"/>
        </w:rPr>
      </w:pPr>
    </w:p>
    <w:p w:rsidR="00963919" w:rsidRPr="00F52292" w:rsidRDefault="00963919" w:rsidP="00963919">
      <w:pPr>
        <w:autoSpaceDE w:val="0"/>
        <w:autoSpaceDN w:val="0"/>
        <w:adjustRightInd w:val="0"/>
        <w:rPr>
          <w:rFonts w:cs="Arial"/>
          <w:color w:val="000000"/>
          <w:sz w:val="20"/>
          <w:szCs w:val="20"/>
        </w:rPr>
      </w:pPr>
      <w:r w:rsidRPr="00F52292">
        <w:rPr>
          <w:rFonts w:cs="Arial"/>
          <w:b/>
          <w:bCs/>
          <w:color w:val="000000"/>
          <w:sz w:val="20"/>
          <w:szCs w:val="20"/>
        </w:rPr>
        <w:t xml:space="preserve">MENIČNA IZJAVA </w:t>
      </w:r>
    </w:p>
    <w:p w:rsidR="00963919" w:rsidRPr="00F52292" w:rsidRDefault="00963919" w:rsidP="00963919">
      <w:pPr>
        <w:autoSpaceDE w:val="0"/>
        <w:autoSpaceDN w:val="0"/>
        <w:adjustRightInd w:val="0"/>
        <w:rPr>
          <w:rFonts w:cs="Arial"/>
          <w:color w:val="000000"/>
          <w:sz w:val="20"/>
          <w:szCs w:val="20"/>
        </w:rPr>
      </w:pPr>
      <w:r w:rsidRPr="00F52292">
        <w:rPr>
          <w:rFonts w:cs="Arial"/>
          <w:color w:val="000000"/>
          <w:sz w:val="20"/>
          <w:szCs w:val="20"/>
        </w:rPr>
        <w:t xml:space="preserve">s pooblastilom za izpolnitev in unovčenje menice </w:t>
      </w:r>
    </w:p>
    <w:p w:rsidR="00963919" w:rsidRPr="00F52292" w:rsidRDefault="00963919" w:rsidP="00963919">
      <w:pPr>
        <w:autoSpaceDE w:val="0"/>
        <w:autoSpaceDN w:val="0"/>
        <w:adjustRightInd w:val="0"/>
        <w:rPr>
          <w:rFonts w:cs="Arial"/>
          <w:color w:val="000000"/>
          <w:sz w:val="20"/>
          <w:szCs w:val="20"/>
        </w:rPr>
      </w:pPr>
      <w:r w:rsidRPr="00F52292">
        <w:rPr>
          <w:rFonts w:cs="Arial"/>
          <w:color w:val="000000"/>
          <w:sz w:val="20"/>
          <w:szCs w:val="20"/>
        </w:rPr>
        <w:t xml:space="preserve">Naročniku SPLOŠNA BOLNIŠNICA SLOVENJ GRADEC, Gosposvetska cesta 1, 2380 Slovenj Gradec, kot zavarovanje za </w:t>
      </w:r>
      <w:r w:rsidRPr="00F52292">
        <w:rPr>
          <w:rFonts w:cs="Arial"/>
          <w:b/>
          <w:bCs/>
          <w:color w:val="000000"/>
          <w:sz w:val="20"/>
          <w:szCs w:val="20"/>
        </w:rPr>
        <w:t xml:space="preserve">dobro izvedbo pogodbenih obveznosti, </w:t>
      </w:r>
      <w:r w:rsidRPr="00F52292">
        <w:rPr>
          <w:rFonts w:cs="Arial"/>
          <w:color w:val="000000"/>
          <w:sz w:val="20"/>
          <w:szCs w:val="20"/>
        </w:rPr>
        <w:t xml:space="preserve">ki so opredeljena v javnem naročilu </w:t>
      </w:r>
    </w:p>
    <w:p w:rsidR="00963919" w:rsidRPr="00292C51" w:rsidRDefault="00963919" w:rsidP="00963919">
      <w:pPr>
        <w:autoSpaceDE w:val="0"/>
        <w:autoSpaceDN w:val="0"/>
        <w:adjustRightInd w:val="0"/>
        <w:rPr>
          <w:rFonts w:cs="Arial"/>
          <w:b/>
          <w:bCs/>
          <w:sz w:val="20"/>
          <w:szCs w:val="20"/>
        </w:rPr>
      </w:pPr>
      <w:r w:rsidRPr="00F52292">
        <w:rPr>
          <w:rFonts w:cs="Arial"/>
          <w:b/>
          <w:bCs/>
          <w:i/>
          <w:sz w:val="20"/>
          <w:szCs w:val="20"/>
        </w:rPr>
        <w:t>»</w:t>
      </w:r>
      <w:r>
        <w:rPr>
          <w:rFonts w:cs="Arial"/>
          <w:b/>
          <w:bCs/>
          <w:sz w:val="20"/>
          <w:szCs w:val="20"/>
        </w:rPr>
        <w:t>ZDRAVILA IN RAZTOPINE ZA IZPIRANJE 1. DEL</w:t>
      </w:r>
      <w:r w:rsidRPr="00F52292">
        <w:rPr>
          <w:rFonts w:cs="Arial"/>
          <w:b/>
          <w:bCs/>
          <w:i/>
          <w:sz w:val="20"/>
          <w:szCs w:val="20"/>
        </w:rPr>
        <w:t>«</w:t>
      </w:r>
      <w:r w:rsidRPr="00F52292">
        <w:rPr>
          <w:rFonts w:cs="Arial"/>
          <w:b/>
          <w:bCs/>
          <w:sz w:val="20"/>
          <w:szCs w:val="20"/>
        </w:rPr>
        <w:t xml:space="preserve"> </w:t>
      </w:r>
      <w:r w:rsidRPr="00F52292">
        <w:rPr>
          <w:rFonts w:cs="Arial"/>
          <w:color w:val="000000"/>
          <w:sz w:val="20"/>
          <w:szCs w:val="20"/>
        </w:rPr>
        <w:t xml:space="preserve">izročamo bianko lastno menico ter menično izjavo s pooblastilom za izpolnitev in unovčenje menice. </w:t>
      </w:r>
    </w:p>
    <w:p w:rsidR="00963919" w:rsidRPr="00D44260" w:rsidRDefault="00963919" w:rsidP="00963919">
      <w:pPr>
        <w:pStyle w:val="BodyText24"/>
        <w:ind w:left="0"/>
        <w:rPr>
          <w:rFonts w:cs="Arial"/>
          <w:i/>
          <w:sz w:val="20"/>
          <w:lang w:val="sl-SI"/>
        </w:rPr>
      </w:pPr>
      <w:r w:rsidRPr="00D44260">
        <w:rPr>
          <w:rFonts w:cs="Arial"/>
          <w:i/>
          <w:sz w:val="20"/>
          <w:lang w:val="sl-SI"/>
        </w:rPr>
        <w:t>(v skladu s priloženim vzorcem Menične izjave OBR-</w:t>
      </w:r>
      <w:r>
        <w:rPr>
          <w:rFonts w:cs="Arial"/>
          <w:i/>
          <w:sz w:val="20"/>
          <w:lang w:val="sl-SI"/>
        </w:rPr>
        <w:t>7</w:t>
      </w:r>
      <w:r w:rsidRPr="00D44260">
        <w:rPr>
          <w:rFonts w:cs="Arial"/>
          <w:i/>
          <w:sz w:val="20"/>
          <w:lang w:val="sl-SI"/>
        </w:rPr>
        <w:t>/1 in Naloga za plačilo OBR-</w:t>
      </w:r>
      <w:r>
        <w:rPr>
          <w:rFonts w:cs="Arial"/>
          <w:i/>
          <w:sz w:val="20"/>
          <w:lang w:val="sl-SI"/>
        </w:rPr>
        <w:t>7</w:t>
      </w:r>
      <w:r w:rsidRPr="00D44260">
        <w:rPr>
          <w:rFonts w:cs="Arial"/>
          <w:i/>
          <w:sz w:val="20"/>
          <w:lang w:val="sl-SI"/>
        </w:rPr>
        <w:t>/2).</w:t>
      </w:r>
    </w:p>
    <w:p w:rsidR="00963919" w:rsidRPr="004906BB" w:rsidRDefault="00963919" w:rsidP="00963919">
      <w:pPr>
        <w:pStyle w:val="BodyText24"/>
        <w:ind w:left="720"/>
        <w:rPr>
          <w:rFonts w:cs="Arial"/>
          <w:sz w:val="20"/>
          <w:lang w:val="sl-SI"/>
        </w:rPr>
      </w:pPr>
    </w:p>
    <w:p w:rsidR="00963919" w:rsidRPr="00F52292" w:rsidRDefault="00963919" w:rsidP="00963919">
      <w:pPr>
        <w:autoSpaceDE w:val="0"/>
        <w:autoSpaceDN w:val="0"/>
        <w:adjustRightInd w:val="0"/>
        <w:rPr>
          <w:rFonts w:cs="Arial"/>
          <w:color w:val="000000"/>
          <w:sz w:val="20"/>
          <w:szCs w:val="20"/>
        </w:rPr>
      </w:pPr>
    </w:p>
    <w:p w:rsidR="00963919" w:rsidRPr="00F52292" w:rsidRDefault="00963919" w:rsidP="00963919">
      <w:pPr>
        <w:autoSpaceDE w:val="0"/>
        <w:autoSpaceDN w:val="0"/>
        <w:adjustRightInd w:val="0"/>
        <w:rPr>
          <w:rFonts w:cs="Arial"/>
          <w:color w:val="000000"/>
          <w:sz w:val="20"/>
          <w:szCs w:val="20"/>
        </w:rPr>
      </w:pPr>
      <w:r w:rsidRPr="00F52292">
        <w:rPr>
          <w:rFonts w:cs="Arial"/>
          <w:color w:val="000000"/>
          <w:sz w:val="20"/>
          <w:szCs w:val="20"/>
        </w:rPr>
        <w:t xml:space="preserve">Naročnika SPLOŠNA BOLNIŠNICA SLOVENJ GRADEC pooblaščamo, da izpolni priloženo menico z zneskom v višini </w:t>
      </w:r>
      <w:r w:rsidR="008C1885">
        <w:rPr>
          <w:rFonts w:cs="Arial"/>
          <w:color w:val="000000"/>
          <w:sz w:val="20"/>
          <w:szCs w:val="20"/>
        </w:rPr>
        <w:t>3</w:t>
      </w:r>
      <w:r w:rsidRPr="00F52292">
        <w:rPr>
          <w:rFonts w:cs="Arial"/>
          <w:b/>
          <w:bCs/>
          <w:color w:val="000000"/>
          <w:sz w:val="20"/>
          <w:szCs w:val="20"/>
        </w:rPr>
        <w:t xml:space="preserve"> % neto </w:t>
      </w:r>
      <w:r>
        <w:rPr>
          <w:rFonts w:cs="Arial"/>
          <w:b/>
          <w:bCs/>
          <w:color w:val="000000"/>
          <w:sz w:val="20"/>
          <w:szCs w:val="20"/>
        </w:rPr>
        <w:t xml:space="preserve">letne </w:t>
      </w:r>
      <w:r w:rsidRPr="00F52292">
        <w:rPr>
          <w:rFonts w:cs="Arial"/>
          <w:b/>
          <w:bCs/>
          <w:color w:val="000000"/>
          <w:sz w:val="20"/>
          <w:szCs w:val="20"/>
        </w:rPr>
        <w:t xml:space="preserve">pogodbene vrednosti </w:t>
      </w:r>
      <w:r>
        <w:rPr>
          <w:rFonts w:cs="Arial"/>
          <w:b/>
          <w:bCs/>
          <w:color w:val="000000"/>
          <w:sz w:val="20"/>
          <w:szCs w:val="20"/>
        </w:rPr>
        <w:t>brez</w:t>
      </w:r>
      <w:r w:rsidRPr="00F52292">
        <w:rPr>
          <w:rFonts w:cs="Arial"/>
          <w:b/>
          <w:bCs/>
          <w:color w:val="000000"/>
          <w:sz w:val="20"/>
          <w:szCs w:val="20"/>
        </w:rPr>
        <w:t xml:space="preserve"> DDV, kar znaša __________ </w:t>
      </w:r>
    </w:p>
    <w:p w:rsidR="00963919" w:rsidRPr="00F52292" w:rsidRDefault="00963919" w:rsidP="00963919">
      <w:pPr>
        <w:autoSpaceDE w:val="0"/>
        <w:autoSpaceDN w:val="0"/>
        <w:adjustRightInd w:val="0"/>
        <w:rPr>
          <w:rFonts w:cs="Arial"/>
          <w:color w:val="000000"/>
          <w:sz w:val="20"/>
          <w:szCs w:val="20"/>
        </w:rPr>
      </w:pPr>
      <w:r w:rsidRPr="00F52292">
        <w:rPr>
          <w:rFonts w:cs="Arial"/>
          <w:color w:val="000000"/>
          <w:sz w:val="20"/>
          <w:szCs w:val="20"/>
        </w:rPr>
        <w:t xml:space="preserve">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 </w:t>
      </w:r>
    </w:p>
    <w:p w:rsidR="00963919" w:rsidRPr="00F52292" w:rsidRDefault="00963919" w:rsidP="00963919">
      <w:pPr>
        <w:autoSpaceDE w:val="0"/>
        <w:autoSpaceDN w:val="0"/>
        <w:adjustRightInd w:val="0"/>
        <w:rPr>
          <w:rFonts w:cs="Arial"/>
          <w:color w:val="000000"/>
          <w:sz w:val="20"/>
          <w:szCs w:val="20"/>
        </w:rPr>
      </w:pPr>
      <w:r w:rsidRPr="00F52292">
        <w:rPr>
          <w:rFonts w:cs="Arial"/>
          <w:color w:val="000000"/>
          <w:sz w:val="20"/>
          <w:szCs w:val="20"/>
        </w:rPr>
        <w:t xml:space="preserve">Menična izjava je veljavna od njenega podpisa do izteka roka veljavnosti zavarovanja za dobro izvedbo po predmetnem naročilu, t.j. najkasneje do ____________. </w:t>
      </w:r>
    </w:p>
    <w:p w:rsidR="00963919" w:rsidRPr="00F52292" w:rsidRDefault="00963919" w:rsidP="00963919">
      <w:pPr>
        <w:autoSpaceDE w:val="0"/>
        <w:autoSpaceDN w:val="0"/>
        <w:adjustRightInd w:val="0"/>
        <w:rPr>
          <w:rFonts w:cs="Arial"/>
          <w:color w:val="000000"/>
          <w:sz w:val="20"/>
          <w:szCs w:val="20"/>
        </w:rPr>
      </w:pPr>
      <w:r w:rsidRPr="00F52292">
        <w:rPr>
          <w:rFonts w:cs="Arial"/>
          <w:color w:val="000000"/>
          <w:sz w:val="20"/>
          <w:szCs w:val="20"/>
        </w:rPr>
        <w:t xml:space="preserve">Menica je unovčljiva pri: _______________ </w:t>
      </w:r>
    </w:p>
    <w:p w:rsidR="00963919" w:rsidRPr="00F52292" w:rsidRDefault="00963919" w:rsidP="00963919">
      <w:pPr>
        <w:autoSpaceDE w:val="0"/>
        <w:autoSpaceDN w:val="0"/>
        <w:adjustRightInd w:val="0"/>
        <w:rPr>
          <w:rFonts w:cs="Arial"/>
          <w:color w:val="000000"/>
          <w:sz w:val="20"/>
          <w:szCs w:val="20"/>
        </w:rPr>
      </w:pPr>
      <w:r w:rsidRPr="00F52292">
        <w:rPr>
          <w:rFonts w:cs="Arial"/>
          <w:color w:val="000000"/>
          <w:sz w:val="20"/>
          <w:szCs w:val="20"/>
        </w:rPr>
        <w:t xml:space="preserve">s transakcijskega računa (TRR): _______________ </w:t>
      </w:r>
    </w:p>
    <w:p w:rsidR="00963919" w:rsidRPr="00F52292" w:rsidRDefault="00963919" w:rsidP="00963919">
      <w:pPr>
        <w:autoSpaceDE w:val="0"/>
        <w:autoSpaceDN w:val="0"/>
        <w:adjustRightInd w:val="0"/>
        <w:rPr>
          <w:rFonts w:cs="Arial"/>
          <w:color w:val="000000"/>
          <w:sz w:val="20"/>
          <w:szCs w:val="20"/>
        </w:rPr>
      </w:pPr>
      <w:r w:rsidRPr="00F52292">
        <w:rPr>
          <w:rFonts w:cs="Arial"/>
          <w:color w:val="000000"/>
          <w:sz w:val="20"/>
          <w:szCs w:val="20"/>
        </w:rPr>
        <w:t xml:space="preserve">Priloga: </w:t>
      </w:r>
    </w:p>
    <w:tbl>
      <w:tblPr>
        <w:tblW w:w="0" w:type="auto"/>
        <w:tblBorders>
          <w:top w:val="nil"/>
          <w:left w:val="nil"/>
          <w:bottom w:val="nil"/>
          <w:right w:val="nil"/>
        </w:tblBorders>
        <w:tblLayout w:type="fixed"/>
        <w:tblLook w:val="0000" w:firstRow="0" w:lastRow="0" w:firstColumn="0" w:lastColumn="0" w:noHBand="0" w:noVBand="0"/>
      </w:tblPr>
      <w:tblGrid>
        <w:gridCol w:w="4192"/>
        <w:gridCol w:w="4192"/>
      </w:tblGrid>
      <w:tr w:rsidR="00963919" w:rsidRPr="00F52292" w:rsidTr="00F94341">
        <w:trPr>
          <w:trHeight w:val="84"/>
        </w:trPr>
        <w:tc>
          <w:tcPr>
            <w:tcW w:w="4192" w:type="dxa"/>
          </w:tcPr>
          <w:p w:rsidR="00963919" w:rsidRPr="00F52292" w:rsidRDefault="00963919" w:rsidP="00F94341">
            <w:pPr>
              <w:autoSpaceDE w:val="0"/>
              <w:autoSpaceDN w:val="0"/>
              <w:adjustRightInd w:val="0"/>
              <w:rPr>
                <w:rFonts w:cs="Arial"/>
                <w:color w:val="000000"/>
                <w:sz w:val="20"/>
                <w:szCs w:val="20"/>
              </w:rPr>
            </w:pPr>
            <w:r w:rsidRPr="00F52292">
              <w:rPr>
                <w:rFonts w:cs="Arial"/>
                <w:color w:val="000000"/>
                <w:sz w:val="20"/>
                <w:szCs w:val="20"/>
              </w:rPr>
              <w:t xml:space="preserve">- bianco menica, podpisana in žigosana Kraj: _______________ </w:t>
            </w:r>
          </w:p>
        </w:tc>
        <w:tc>
          <w:tcPr>
            <w:tcW w:w="4192" w:type="dxa"/>
          </w:tcPr>
          <w:p w:rsidR="00963919" w:rsidRPr="00F52292" w:rsidRDefault="00963919" w:rsidP="00F94341">
            <w:pPr>
              <w:autoSpaceDE w:val="0"/>
              <w:autoSpaceDN w:val="0"/>
              <w:adjustRightInd w:val="0"/>
              <w:rPr>
                <w:rFonts w:cs="Arial"/>
                <w:color w:val="000000"/>
                <w:sz w:val="20"/>
                <w:szCs w:val="20"/>
              </w:rPr>
            </w:pPr>
            <w:r w:rsidRPr="00F52292">
              <w:rPr>
                <w:rFonts w:cs="Arial"/>
                <w:color w:val="000000"/>
                <w:sz w:val="20"/>
                <w:szCs w:val="20"/>
              </w:rPr>
              <w:t xml:space="preserve">Izdajatelj menice: _______________ </w:t>
            </w:r>
          </w:p>
        </w:tc>
      </w:tr>
      <w:tr w:rsidR="00963919" w:rsidRPr="00F52292" w:rsidTr="00F94341">
        <w:trPr>
          <w:trHeight w:val="151"/>
        </w:trPr>
        <w:tc>
          <w:tcPr>
            <w:tcW w:w="4192" w:type="dxa"/>
          </w:tcPr>
          <w:p w:rsidR="00963919" w:rsidRPr="00F52292" w:rsidRDefault="00963919" w:rsidP="00F94341">
            <w:pPr>
              <w:autoSpaceDE w:val="0"/>
              <w:autoSpaceDN w:val="0"/>
              <w:adjustRightInd w:val="0"/>
              <w:rPr>
                <w:rFonts w:cs="Arial"/>
                <w:color w:val="000000"/>
                <w:sz w:val="20"/>
                <w:szCs w:val="20"/>
              </w:rPr>
            </w:pPr>
            <w:r w:rsidRPr="00F52292">
              <w:rPr>
                <w:rFonts w:cs="Arial"/>
                <w:color w:val="000000"/>
                <w:sz w:val="20"/>
                <w:szCs w:val="20"/>
              </w:rPr>
              <w:t xml:space="preserve">Datum: _______________ </w:t>
            </w:r>
          </w:p>
        </w:tc>
        <w:tc>
          <w:tcPr>
            <w:tcW w:w="4192" w:type="dxa"/>
          </w:tcPr>
          <w:p w:rsidR="00963919" w:rsidRPr="00F52292" w:rsidRDefault="00963919" w:rsidP="00F94341">
            <w:pPr>
              <w:autoSpaceDE w:val="0"/>
              <w:autoSpaceDN w:val="0"/>
              <w:adjustRightInd w:val="0"/>
              <w:rPr>
                <w:rFonts w:cs="Arial"/>
                <w:color w:val="000000"/>
                <w:sz w:val="20"/>
                <w:szCs w:val="20"/>
              </w:rPr>
            </w:pPr>
            <w:r w:rsidRPr="00F52292">
              <w:rPr>
                <w:rFonts w:cs="Arial"/>
                <w:color w:val="000000"/>
                <w:sz w:val="20"/>
                <w:szCs w:val="20"/>
              </w:rPr>
              <w:t xml:space="preserve">(žig in podpis) </w:t>
            </w:r>
          </w:p>
        </w:tc>
      </w:tr>
    </w:tbl>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Default="00963919" w:rsidP="00963919">
      <w:pPr>
        <w:autoSpaceDE w:val="0"/>
        <w:autoSpaceDN w:val="0"/>
        <w:adjustRightInd w:val="0"/>
        <w:jc w:val="center"/>
        <w:rPr>
          <w:rFonts w:cs="Arial"/>
          <w:color w:val="000000"/>
          <w:sz w:val="20"/>
          <w:szCs w:val="20"/>
        </w:rPr>
      </w:pPr>
    </w:p>
    <w:p w:rsidR="00963919"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F52292" w:rsidRDefault="00963919" w:rsidP="00963919">
      <w:pPr>
        <w:autoSpaceDE w:val="0"/>
        <w:autoSpaceDN w:val="0"/>
        <w:adjustRightInd w:val="0"/>
        <w:jc w:val="center"/>
        <w:rPr>
          <w:rFonts w:cs="Arial"/>
          <w:color w:val="000000"/>
          <w:sz w:val="20"/>
          <w:szCs w:val="20"/>
        </w:rPr>
      </w:pPr>
    </w:p>
    <w:p w:rsidR="00963919" w:rsidRPr="009D3E7D" w:rsidRDefault="00963919" w:rsidP="00963919">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ascii="Calibri" w:hAnsi="Calibri" w:cs="Calibri"/>
          <w:b/>
          <w:sz w:val="24"/>
          <w:szCs w:val="24"/>
          <w:lang w:val="sl-SI"/>
        </w:rPr>
      </w:pPr>
      <w:r w:rsidRPr="009D3E7D">
        <w:rPr>
          <w:rFonts w:ascii="Calibri" w:hAnsi="Calibri" w:cs="Calibri"/>
          <w:sz w:val="24"/>
          <w:szCs w:val="24"/>
          <w:lang w:val="sl-SI"/>
        </w:rPr>
        <w:tab/>
        <w:t xml:space="preserve">                      </w:t>
      </w:r>
      <w:r>
        <w:rPr>
          <w:rFonts w:ascii="Calibri" w:hAnsi="Calibri" w:cs="Calibri"/>
          <w:sz w:val="24"/>
          <w:szCs w:val="24"/>
          <w:lang w:val="sl-SI"/>
        </w:rPr>
        <w:t xml:space="preserve">                                         </w:t>
      </w:r>
      <w:r w:rsidRPr="009D3E7D">
        <w:rPr>
          <w:rFonts w:ascii="Calibri" w:hAnsi="Calibri" w:cs="Calibri"/>
          <w:sz w:val="24"/>
          <w:szCs w:val="24"/>
          <w:lang w:val="sl-SI"/>
        </w:rPr>
        <w:t xml:space="preserve">  </w:t>
      </w:r>
      <w:r w:rsidRPr="008C42B0">
        <w:rPr>
          <w:rFonts w:ascii="Calibri" w:hAnsi="Calibri" w:cs="Calibri"/>
          <w:b/>
          <w:sz w:val="24"/>
          <w:szCs w:val="24"/>
          <w:lang w:val="sl-SI"/>
        </w:rPr>
        <w:t>OBR-8</w:t>
      </w:r>
      <w:r>
        <w:rPr>
          <w:rFonts w:ascii="Calibri" w:hAnsi="Calibri" w:cs="Calibri"/>
          <w:sz w:val="24"/>
          <w:szCs w:val="24"/>
          <w:lang w:val="sl-SI"/>
        </w:rPr>
        <w:t xml:space="preserve"> </w:t>
      </w:r>
      <w:r>
        <w:rPr>
          <w:rFonts w:ascii="Calibri" w:hAnsi="Calibri" w:cs="Calibri"/>
          <w:b/>
          <w:sz w:val="24"/>
          <w:szCs w:val="24"/>
          <w:lang w:val="sl-SI"/>
        </w:rPr>
        <w:t>VZOREC</w:t>
      </w:r>
    </w:p>
    <w:p w:rsidR="00963919" w:rsidRPr="004C4AD9" w:rsidRDefault="00963919" w:rsidP="00963919">
      <w:pPr>
        <w:pStyle w:val="kazalo2"/>
        <w:numPr>
          <w:ilvl w:val="0"/>
          <w:numId w:val="0"/>
        </w:numPr>
        <w:jc w:val="center"/>
        <w:rPr>
          <w:rFonts w:ascii="Arial" w:hAnsi="Arial" w:cs="Arial"/>
          <w:b w:val="0"/>
          <w:color w:val="000000"/>
          <w:sz w:val="20"/>
          <w:szCs w:val="20"/>
        </w:rPr>
      </w:pPr>
    </w:p>
    <w:p w:rsidR="00963919" w:rsidRPr="00AE6FE8" w:rsidRDefault="00963919" w:rsidP="00963919">
      <w:pPr>
        <w:pStyle w:val="Telobesedila"/>
        <w:rPr>
          <w:rFonts w:ascii="Arial" w:hAnsi="Arial" w:cs="Arial"/>
          <w:szCs w:val="24"/>
        </w:rPr>
      </w:pPr>
      <w:r w:rsidRPr="00AE6FE8">
        <w:rPr>
          <w:rFonts w:ascii="Arial" w:hAnsi="Arial" w:cs="Arial"/>
          <w:szCs w:val="24"/>
        </w:rPr>
        <w:t>Naročnik</w:t>
      </w:r>
    </w:p>
    <w:p w:rsidR="00963919" w:rsidRPr="00AE6FE8" w:rsidRDefault="00963919" w:rsidP="00963919">
      <w:pPr>
        <w:pStyle w:val="Telobesedila"/>
        <w:rPr>
          <w:rFonts w:ascii="Arial" w:hAnsi="Arial" w:cs="Arial"/>
          <w:szCs w:val="24"/>
        </w:rPr>
      </w:pPr>
      <w:r w:rsidRPr="00AE6FE8">
        <w:rPr>
          <w:rFonts w:ascii="Arial" w:hAnsi="Arial" w:cs="Arial"/>
          <w:szCs w:val="24"/>
        </w:rPr>
        <w:t xml:space="preserve">Dobavitelj </w:t>
      </w:r>
    </w:p>
    <w:p w:rsidR="00963919" w:rsidRPr="008C1885" w:rsidRDefault="00963919" w:rsidP="00963919">
      <w:pPr>
        <w:pStyle w:val="Telobesedila"/>
        <w:rPr>
          <w:rFonts w:ascii="Arial" w:hAnsi="Arial" w:cs="Arial"/>
          <w:sz w:val="18"/>
          <w:szCs w:val="18"/>
        </w:rPr>
      </w:pPr>
    </w:p>
    <w:p w:rsidR="00963919" w:rsidRDefault="00963919" w:rsidP="00963919">
      <w:pPr>
        <w:pStyle w:val="Naslov"/>
        <w:rPr>
          <w:rFonts w:ascii="Arial" w:hAnsi="Arial" w:cs="Arial"/>
          <w:sz w:val="24"/>
          <w:szCs w:val="24"/>
          <w:lang w:eastAsia="sl-SI"/>
        </w:rPr>
      </w:pPr>
      <w:r w:rsidRPr="008C1885">
        <w:rPr>
          <w:rFonts w:ascii="Arial" w:hAnsi="Arial" w:cs="Arial"/>
          <w:sz w:val="24"/>
          <w:szCs w:val="24"/>
          <w:lang w:eastAsia="sl-SI"/>
        </w:rPr>
        <w:t xml:space="preserve">OKVIRNI SPORAZUM za obdobje </w:t>
      </w:r>
      <w:r w:rsidR="008C1885" w:rsidRPr="008C1885">
        <w:rPr>
          <w:rFonts w:ascii="Arial" w:hAnsi="Arial" w:cs="Arial"/>
          <w:sz w:val="24"/>
          <w:szCs w:val="24"/>
          <w:lang w:eastAsia="sl-SI"/>
        </w:rPr>
        <w:t>3</w:t>
      </w:r>
      <w:r w:rsidRPr="008C1885">
        <w:rPr>
          <w:rFonts w:ascii="Arial" w:hAnsi="Arial" w:cs="Arial"/>
          <w:sz w:val="24"/>
          <w:szCs w:val="24"/>
          <w:lang w:eastAsia="sl-SI"/>
        </w:rPr>
        <w:t xml:space="preserve"> (treh) let št. ………….</w:t>
      </w:r>
    </w:p>
    <w:p w:rsidR="008C1885" w:rsidRPr="008C1885" w:rsidRDefault="008C1885" w:rsidP="00963919">
      <w:pPr>
        <w:pStyle w:val="Naslov"/>
        <w:rPr>
          <w:rFonts w:ascii="Arial" w:hAnsi="Arial" w:cs="Arial"/>
          <w:sz w:val="24"/>
          <w:szCs w:val="24"/>
          <w:lang w:eastAsia="sl-SI"/>
        </w:rPr>
      </w:pPr>
    </w:p>
    <w:p w:rsidR="00963919" w:rsidRDefault="00963919" w:rsidP="00963919">
      <w:pPr>
        <w:pStyle w:val="Telobesedila22"/>
        <w:pBdr>
          <w:bottom w:val="single" w:sz="12" w:space="1" w:color="auto"/>
        </w:pBdr>
        <w:ind w:left="0"/>
        <w:jc w:val="center"/>
        <w:rPr>
          <w:rFonts w:cs="Arial"/>
          <w:b/>
          <w:sz w:val="20"/>
          <w:lang w:val="sl-SI"/>
        </w:rPr>
      </w:pPr>
      <w:r>
        <w:rPr>
          <w:rFonts w:cs="Arial"/>
          <w:b/>
          <w:sz w:val="20"/>
          <w:lang w:val="sl-SI"/>
        </w:rPr>
        <w:t>ZDRAVILA IN RAZTOPINE ZA IZPIRANJE 1. DEL</w:t>
      </w:r>
    </w:p>
    <w:p w:rsidR="00963919" w:rsidRDefault="00963919" w:rsidP="00963919">
      <w:pPr>
        <w:jc w:val="both"/>
        <w:rPr>
          <w:rFonts w:cs="Arial"/>
          <w:color w:val="000000"/>
          <w:sz w:val="18"/>
          <w:szCs w:val="18"/>
        </w:rPr>
      </w:pPr>
    </w:p>
    <w:p w:rsidR="00963919" w:rsidRPr="0091542D" w:rsidRDefault="00963919" w:rsidP="00963919">
      <w:pPr>
        <w:jc w:val="both"/>
        <w:rPr>
          <w:rFonts w:cs="Arial"/>
          <w:color w:val="000000"/>
          <w:sz w:val="18"/>
          <w:szCs w:val="18"/>
        </w:rPr>
      </w:pPr>
    </w:p>
    <w:p w:rsidR="00963919" w:rsidRPr="0091542D" w:rsidRDefault="00963919" w:rsidP="00963919">
      <w:pPr>
        <w:jc w:val="center"/>
        <w:rPr>
          <w:rFonts w:cs="Arial"/>
          <w:color w:val="000000"/>
          <w:sz w:val="18"/>
          <w:szCs w:val="18"/>
        </w:rPr>
      </w:pPr>
      <w:r w:rsidRPr="0091542D">
        <w:rPr>
          <w:rFonts w:cs="Arial"/>
          <w:color w:val="000000"/>
          <w:sz w:val="18"/>
          <w:szCs w:val="18"/>
        </w:rPr>
        <w:t>1. člen</w:t>
      </w:r>
    </w:p>
    <w:p w:rsidR="00963919" w:rsidRDefault="00963919" w:rsidP="00963919">
      <w:pPr>
        <w:jc w:val="center"/>
        <w:rPr>
          <w:rFonts w:cs="Arial"/>
          <w:color w:val="000000"/>
          <w:sz w:val="18"/>
          <w:szCs w:val="18"/>
        </w:rPr>
      </w:pPr>
      <w:r w:rsidRPr="0091542D">
        <w:rPr>
          <w:rFonts w:cs="Arial"/>
          <w:color w:val="000000"/>
          <w:sz w:val="18"/>
          <w:szCs w:val="18"/>
        </w:rPr>
        <w:t xml:space="preserve">(Podlaga </w:t>
      </w:r>
      <w:r>
        <w:rPr>
          <w:rFonts w:cs="Arial"/>
          <w:color w:val="000000"/>
          <w:sz w:val="18"/>
          <w:szCs w:val="18"/>
        </w:rPr>
        <w:t>okvirnega sporazuma</w:t>
      </w:r>
      <w:r w:rsidRPr="0091542D">
        <w:rPr>
          <w:rFonts w:cs="Arial"/>
          <w:color w:val="000000"/>
          <w:sz w:val="18"/>
          <w:szCs w:val="18"/>
        </w:rPr>
        <w:t>)</w:t>
      </w:r>
    </w:p>
    <w:p w:rsidR="00963919" w:rsidRPr="0091542D" w:rsidRDefault="00963919" w:rsidP="00963919">
      <w:pPr>
        <w:jc w:val="center"/>
        <w:rPr>
          <w:rFonts w:cs="Arial"/>
          <w:color w:val="000000"/>
          <w:sz w:val="18"/>
          <w:szCs w:val="18"/>
        </w:rPr>
      </w:pPr>
    </w:p>
    <w:p w:rsidR="00963919" w:rsidRPr="00661601" w:rsidRDefault="00963919" w:rsidP="00963919">
      <w:pPr>
        <w:widowControl w:val="0"/>
        <w:numPr>
          <w:ilvl w:val="0"/>
          <w:numId w:val="18"/>
        </w:numPr>
        <w:suppressAutoHyphens/>
        <w:jc w:val="both"/>
        <w:rPr>
          <w:rFonts w:cs="Arial"/>
          <w:sz w:val="18"/>
          <w:szCs w:val="18"/>
        </w:rPr>
      </w:pPr>
      <w:r w:rsidRPr="00661601">
        <w:rPr>
          <w:rFonts w:cs="Arial"/>
          <w:sz w:val="18"/>
          <w:szCs w:val="18"/>
        </w:rPr>
        <w:t xml:space="preserve">Naročnik in dobavitelj ugotavljata, da je naročnik izvedel postopek javnega naročila za ZDRAVILA IN RAZTOPINE ZA IZPIRANJE 1. DEL, oznaka  </w:t>
      </w:r>
      <w:r>
        <w:rPr>
          <w:rFonts w:cs="Arial"/>
          <w:sz w:val="18"/>
          <w:szCs w:val="18"/>
        </w:rPr>
        <w:t>JN08-26</w:t>
      </w:r>
      <w:r w:rsidRPr="00661601">
        <w:rPr>
          <w:rFonts w:cs="Arial"/>
          <w:sz w:val="18"/>
          <w:szCs w:val="18"/>
        </w:rPr>
        <w:t xml:space="preserve">, objavljen na Portalu javnih naročil, datum objave, …številka objave in v Uradnem listu EU, datum objave, številka objave…,  po odprtem postopku iz 40. člena ZJN-3, z namenom sklenitve okvirnega sporazuma za obdobje </w:t>
      </w:r>
      <w:r w:rsidR="00AE6FE8">
        <w:rPr>
          <w:rFonts w:cs="Arial"/>
          <w:sz w:val="18"/>
          <w:szCs w:val="18"/>
        </w:rPr>
        <w:t>3</w:t>
      </w:r>
      <w:r w:rsidRPr="00661601">
        <w:rPr>
          <w:rFonts w:cs="Arial"/>
          <w:sz w:val="18"/>
          <w:szCs w:val="18"/>
        </w:rPr>
        <w:t xml:space="preserve"> (</w:t>
      </w:r>
      <w:r>
        <w:rPr>
          <w:rFonts w:cs="Arial"/>
          <w:sz w:val="18"/>
          <w:szCs w:val="18"/>
        </w:rPr>
        <w:t>treh</w:t>
      </w:r>
      <w:r w:rsidRPr="00661601">
        <w:rPr>
          <w:rFonts w:cs="Arial"/>
          <w:sz w:val="18"/>
          <w:szCs w:val="18"/>
        </w:rPr>
        <w:t xml:space="preserve">) let.   </w:t>
      </w:r>
    </w:p>
    <w:p w:rsidR="00963919" w:rsidRPr="00661601" w:rsidRDefault="00963919" w:rsidP="00963919">
      <w:pPr>
        <w:widowControl w:val="0"/>
        <w:suppressAutoHyphens/>
        <w:ind w:left="360"/>
        <w:jc w:val="both"/>
        <w:rPr>
          <w:rFonts w:cs="Arial"/>
          <w:sz w:val="18"/>
          <w:szCs w:val="18"/>
        </w:rPr>
      </w:pPr>
    </w:p>
    <w:p w:rsidR="00963919" w:rsidRPr="00661601" w:rsidRDefault="00963919" w:rsidP="00963919">
      <w:pPr>
        <w:widowControl w:val="0"/>
        <w:suppressAutoHyphens/>
        <w:ind w:left="360"/>
        <w:jc w:val="both"/>
        <w:rPr>
          <w:rFonts w:cs="Arial"/>
          <w:sz w:val="18"/>
          <w:szCs w:val="18"/>
        </w:rPr>
      </w:pPr>
      <w:r w:rsidRPr="00661601">
        <w:rPr>
          <w:rFonts w:cs="Arial"/>
          <w:sz w:val="18"/>
          <w:szCs w:val="18"/>
        </w:rPr>
        <w:t xml:space="preserve">Naročnik je na podlagi ponudnikove dopustne ponudbe št. … z dne….s ponudnikom  sklenil  okvirni sporazum  za blago, ki ga je ponudnik podal v svoji ponudbi. </w:t>
      </w:r>
    </w:p>
    <w:p w:rsidR="00963919" w:rsidRPr="00661601" w:rsidRDefault="00963919" w:rsidP="00963919">
      <w:pPr>
        <w:widowControl w:val="0"/>
        <w:suppressAutoHyphens/>
        <w:ind w:left="360"/>
        <w:jc w:val="both"/>
        <w:rPr>
          <w:rFonts w:cs="Arial"/>
          <w:sz w:val="18"/>
          <w:szCs w:val="18"/>
        </w:rPr>
      </w:pPr>
    </w:p>
    <w:p w:rsidR="00963919" w:rsidRPr="00661601" w:rsidRDefault="00963919" w:rsidP="00963919">
      <w:pPr>
        <w:widowControl w:val="0"/>
        <w:suppressAutoHyphens/>
        <w:ind w:left="360"/>
        <w:jc w:val="both"/>
        <w:rPr>
          <w:rFonts w:cs="Arial"/>
          <w:sz w:val="18"/>
          <w:szCs w:val="18"/>
        </w:rPr>
      </w:pPr>
      <w:r w:rsidRPr="00661601">
        <w:rPr>
          <w:rFonts w:cs="Arial"/>
          <w:sz w:val="18"/>
          <w:szCs w:val="18"/>
        </w:rPr>
        <w:t xml:space="preserve">Hkrati je naročnik izbral ponudbo ponudnika kot najugodnejšo oziroma prvouvrščeno za dobavo blaga v postavkah učinkovin, ki so navedene v prilogi št. 1 tega okvirnega sporazuma (seznam izbranih zdravil, skupaj s ponujenim odstotkom popusta na ta zdravila). </w:t>
      </w:r>
    </w:p>
    <w:p w:rsidR="00963919" w:rsidRPr="00661601" w:rsidRDefault="00963919" w:rsidP="00963919">
      <w:pPr>
        <w:widowControl w:val="0"/>
        <w:suppressAutoHyphens/>
        <w:ind w:left="360"/>
        <w:jc w:val="both"/>
        <w:rPr>
          <w:rFonts w:cs="Arial"/>
          <w:sz w:val="18"/>
          <w:szCs w:val="18"/>
        </w:rPr>
      </w:pPr>
    </w:p>
    <w:p w:rsidR="00963919" w:rsidRPr="00661601" w:rsidRDefault="00963919" w:rsidP="00963919">
      <w:pPr>
        <w:widowControl w:val="0"/>
        <w:suppressAutoHyphens/>
        <w:ind w:left="360"/>
        <w:jc w:val="both"/>
        <w:rPr>
          <w:rFonts w:cs="Arial"/>
          <w:sz w:val="18"/>
          <w:szCs w:val="18"/>
        </w:rPr>
      </w:pPr>
      <w:r w:rsidRPr="00661601">
        <w:rPr>
          <w:rFonts w:cs="Arial"/>
          <w:sz w:val="18"/>
          <w:szCs w:val="18"/>
        </w:rPr>
        <w:t>Vrednost okvirnega sporazuma v prilogi št. 1 znaša ……… EUR brez DDV/letno  oziroma …………. EUR z DDV/letno.</w:t>
      </w:r>
    </w:p>
    <w:p w:rsidR="00963919" w:rsidRPr="00661601" w:rsidRDefault="00963919" w:rsidP="00963919">
      <w:pPr>
        <w:ind w:left="360"/>
        <w:jc w:val="both"/>
        <w:rPr>
          <w:rFonts w:cs="Arial"/>
          <w:sz w:val="18"/>
          <w:szCs w:val="18"/>
        </w:rPr>
      </w:pPr>
    </w:p>
    <w:p w:rsidR="00963919" w:rsidRPr="00661601" w:rsidRDefault="00963919" w:rsidP="00963919">
      <w:pPr>
        <w:ind w:left="360"/>
        <w:jc w:val="both"/>
        <w:rPr>
          <w:rFonts w:cs="Arial"/>
          <w:sz w:val="18"/>
          <w:szCs w:val="18"/>
        </w:rPr>
      </w:pPr>
      <w:r w:rsidRPr="00661601">
        <w:rPr>
          <w:rFonts w:cs="Arial"/>
          <w:sz w:val="18"/>
          <w:szCs w:val="18"/>
        </w:rPr>
        <w:t>Ponudnikova ponudba in celotna dokumentacija javnega naročila so sestavni del tega okvirnega sporazuma.</w:t>
      </w:r>
    </w:p>
    <w:p w:rsidR="00963919" w:rsidRPr="00661601" w:rsidRDefault="00963919" w:rsidP="00963919">
      <w:pPr>
        <w:ind w:left="360"/>
        <w:jc w:val="both"/>
        <w:rPr>
          <w:rFonts w:cs="Arial"/>
          <w:sz w:val="18"/>
          <w:szCs w:val="18"/>
        </w:rPr>
      </w:pPr>
    </w:p>
    <w:p w:rsidR="00963919" w:rsidRPr="00661601" w:rsidRDefault="00963919" w:rsidP="00963919">
      <w:pPr>
        <w:ind w:left="360"/>
        <w:jc w:val="both"/>
        <w:rPr>
          <w:rFonts w:cs="Arial"/>
          <w:sz w:val="18"/>
          <w:szCs w:val="18"/>
        </w:rPr>
      </w:pPr>
      <w:r w:rsidRPr="00661601">
        <w:rPr>
          <w:rFonts w:cs="Arial"/>
          <w:sz w:val="18"/>
          <w:szCs w:val="18"/>
        </w:rPr>
        <w:t>Okvirni sporazum se lahko spremeni ali podaljša s pisnim aneksom, ki ga sprejmeta in podpišeta obe pogodbeni stranki.</w:t>
      </w:r>
    </w:p>
    <w:p w:rsidR="00963919" w:rsidRPr="0091542D" w:rsidRDefault="00963919" w:rsidP="00963919">
      <w:pPr>
        <w:ind w:left="360"/>
        <w:jc w:val="both"/>
        <w:rPr>
          <w:rFonts w:cs="Arial"/>
          <w:color w:val="000000"/>
          <w:sz w:val="18"/>
          <w:szCs w:val="18"/>
        </w:rPr>
      </w:pPr>
    </w:p>
    <w:p w:rsidR="00963919" w:rsidRDefault="00963919" w:rsidP="00963919">
      <w:pPr>
        <w:widowControl w:val="0"/>
        <w:numPr>
          <w:ilvl w:val="0"/>
          <w:numId w:val="18"/>
        </w:numPr>
        <w:suppressAutoHyphens/>
        <w:jc w:val="both"/>
        <w:rPr>
          <w:rFonts w:cs="Arial"/>
          <w:color w:val="000000"/>
          <w:sz w:val="18"/>
          <w:szCs w:val="18"/>
        </w:rPr>
      </w:pPr>
      <w:r w:rsidRPr="0091542D">
        <w:rPr>
          <w:rFonts w:cs="Arial"/>
          <w:color w:val="000000"/>
          <w:sz w:val="18"/>
          <w:szCs w:val="18"/>
        </w:rPr>
        <w:t>Pogodbeni stranki sta seznanjeni in soglašata, da lahko Zavod za blagovne rezerve od javnih zdravstvenih zavodov skladno s sklepom Vlade RS zahteva odkup zdravil pred potekom roka trajanja. Naročnik lahko zato kljub izvedenemu javnemu naročilu, v okviru odstopanj +/- 30 % od pogodbenih količin, če je k temu zavezan po sklepu, odkupi od Zavoda za blagovne rezerve posamezna zdravila, vendar ne po višji ceni posameznega zdravila, kot velja po tej pogodbi.</w:t>
      </w:r>
    </w:p>
    <w:p w:rsidR="00963919" w:rsidRDefault="00963919" w:rsidP="00963919">
      <w:pPr>
        <w:widowControl w:val="0"/>
        <w:suppressAutoHyphens/>
        <w:jc w:val="both"/>
        <w:rPr>
          <w:rFonts w:cs="Arial"/>
          <w:color w:val="000000"/>
          <w:sz w:val="18"/>
          <w:szCs w:val="18"/>
        </w:rPr>
      </w:pPr>
    </w:p>
    <w:p w:rsidR="00963919" w:rsidRPr="0091542D" w:rsidRDefault="00963919" w:rsidP="00963919">
      <w:pPr>
        <w:widowControl w:val="0"/>
        <w:suppressAutoHyphens/>
        <w:jc w:val="both"/>
        <w:rPr>
          <w:rFonts w:cs="Arial"/>
          <w:color w:val="000000"/>
          <w:sz w:val="18"/>
          <w:szCs w:val="18"/>
        </w:rPr>
      </w:pPr>
    </w:p>
    <w:p w:rsidR="00963919" w:rsidRPr="0091542D" w:rsidRDefault="00963919" w:rsidP="00963919">
      <w:pPr>
        <w:jc w:val="center"/>
        <w:rPr>
          <w:rFonts w:cs="Arial"/>
          <w:color w:val="000000"/>
          <w:sz w:val="18"/>
          <w:szCs w:val="18"/>
        </w:rPr>
      </w:pPr>
      <w:r w:rsidRPr="0091542D">
        <w:rPr>
          <w:rFonts w:cs="Arial"/>
          <w:color w:val="000000"/>
          <w:sz w:val="18"/>
          <w:szCs w:val="18"/>
        </w:rPr>
        <w:t>2. člen</w:t>
      </w:r>
    </w:p>
    <w:p w:rsidR="00963919" w:rsidRPr="00661601" w:rsidRDefault="00963919" w:rsidP="00963919">
      <w:pPr>
        <w:spacing w:after="120"/>
        <w:jc w:val="center"/>
        <w:rPr>
          <w:rFonts w:cs="Arial"/>
          <w:sz w:val="18"/>
          <w:szCs w:val="18"/>
        </w:rPr>
      </w:pPr>
      <w:r w:rsidRPr="00661601">
        <w:rPr>
          <w:rFonts w:cs="Arial"/>
          <w:sz w:val="18"/>
          <w:szCs w:val="18"/>
        </w:rPr>
        <w:t>(Predmet okvirnega sporazuma)</w:t>
      </w:r>
    </w:p>
    <w:p w:rsidR="00963919" w:rsidRPr="00661601" w:rsidRDefault="00963919" w:rsidP="00963919">
      <w:pPr>
        <w:pStyle w:val="Telobesedila"/>
        <w:numPr>
          <w:ilvl w:val="0"/>
          <w:numId w:val="19"/>
        </w:numPr>
        <w:suppressAutoHyphens/>
        <w:rPr>
          <w:rFonts w:ascii="Arial" w:hAnsi="Arial" w:cs="Arial"/>
          <w:sz w:val="18"/>
          <w:szCs w:val="18"/>
        </w:rPr>
      </w:pPr>
      <w:r w:rsidRPr="00661601">
        <w:rPr>
          <w:rFonts w:ascii="Arial" w:hAnsi="Arial" w:cs="Arial"/>
          <w:sz w:val="18"/>
          <w:szCs w:val="18"/>
        </w:rPr>
        <w:t xml:space="preserve">Predmet tega okvirnega sporazuma je blago, ki ga je ponudnik ponudil v svoji dopustni ponudbi štev. …. </w:t>
      </w:r>
      <w:r w:rsidR="00491C40">
        <w:rPr>
          <w:rFonts w:ascii="Arial" w:hAnsi="Arial" w:cs="Arial"/>
          <w:sz w:val="18"/>
          <w:szCs w:val="18"/>
        </w:rPr>
        <w:t>z</w:t>
      </w:r>
      <w:r w:rsidRPr="00661601">
        <w:rPr>
          <w:rFonts w:ascii="Arial" w:hAnsi="Arial" w:cs="Arial"/>
          <w:sz w:val="18"/>
          <w:szCs w:val="18"/>
        </w:rPr>
        <w:t xml:space="preserve"> dne…….. Predmet tega okvirnega sporazuma je nadalje sukcesivna dobava zdravil in raztopin za izpiranje iz priloge št. 1, za katera je bil izbran kot najugodnejši prvouvrščeni dobavitelj. V ceno so zajeti vsi stroški; prevozni stroški, popusti in rabati, ter davek na dodano vrednost. V ceno so zajeti tudi vsi stroški, ki posebej niso specificirani, so pa potrebni za zagotavljanje dobave blaga. Odjemno mesto je skladišče lekarne Splošne bolnišnice Slovenj Gradec. </w:t>
      </w:r>
    </w:p>
    <w:p w:rsidR="00963919" w:rsidRPr="00661601" w:rsidRDefault="00963919" w:rsidP="00963919">
      <w:pPr>
        <w:pStyle w:val="Telobesedila"/>
        <w:numPr>
          <w:ilvl w:val="0"/>
          <w:numId w:val="19"/>
        </w:numPr>
        <w:suppressAutoHyphens/>
        <w:rPr>
          <w:rFonts w:ascii="Arial" w:hAnsi="Arial" w:cs="Arial"/>
          <w:sz w:val="18"/>
          <w:szCs w:val="18"/>
        </w:rPr>
      </w:pPr>
      <w:r w:rsidRPr="00661601">
        <w:rPr>
          <w:rFonts w:ascii="Arial" w:hAnsi="Arial" w:cs="Arial"/>
          <w:sz w:val="18"/>
          <w:szCs w:val="18"/>
        </w:rPr>
        <w:t>Predmet tega okvirnega sporazuma so lahko tudi stalne dobave zdravil, ki jih naročnik po obsegu in časovno ne more vnaprej določiti. Gre za sprotne dobave  zdravil, ki so uvrščena v CBZ (ki je vodena na podlagi Pravilnika o centralni bazi zdravil za uporabo v humani medicini), oziroma ki se bodo v obdobju trajanja tega okvirnega sporazuma uvrščala na posodobljeni seznam CBZ.  S tem si naročnik pridržuje pravico, da lahko v določenih, vnaprej opredeljenih primerih, ki so opisani v tem okvirnem sporazumu, naroča  tudi blago, ki v trenutku  sklepanja tega okvirnega sporazuma, ni bilo zajeto v predmetu tega javnega naročila.</w:t>
      </w:r>
    </w:p>
    <w:p w:rsidR="00963919" w:rsidRPr="00661601" w:rsidRDefault="00963919" w:rsidP="00963919">
      <w:pPr>
        <w:pStyle w:val="Telobesedila"/>
        <w:numPr>
          <w:ilvl w:val="0"/>
          <w:numId w:val="19"/>
        </w:numPr>
        <w:rPr>
          <w:rFonts w:ascii="Arial" w:hAnsi="Arial" w:cs="Arial"/>
          <w:sz w:val="18"/>
          <w:szCs w:val="18"/>
        </w:rPr>
      </w:pPr>
      <w:r w:rsidRPr="00661601">
        <w:rPr>
          <w:rFonts w:ascii="Arial" w:hAnsi="Arial" w:cs="Arial"/>
          <w:sz w:val="18"/>
          <w:szCs w:val="18"/>
        </w:rPr>
        <w:t>Navedene vrste in količina blaga iz priloge št. 1 so okvirne za prihodnje obdobje 12 (dvanajst) mesecev. Okvirne količine za naročnika niso zavezujoče, ampak služijo kot informacija o predvidenih bodočih dobavah. Naročnik bo naročal le tiste vrste in količine blaga, ki jih bo dejansko potreboval.</w:t>
      </w:r>
    </w:p>
    <w:p w:rsidR="00963919" w:rsidRPr="00661601" w:rsidRDefault="00963919" w:rsidP="00963919">
      <w:pPr>
        <w:pStyle w:val="Telobesedila"/>
        <w:numPr>
          <w:ilvl w:val="0"/>
          <w:numId w:val="19"/>
        </w:numPr>
        <w:rPr>
          <w:rFonts w:ascii="Arial" w:hAnsi="Arial" w:cs="Arial"/>
          <w:sz w:val="18"/>
          <w:szCs w:val="18"/>
        </w:rPr>
      </w:pPr>
      <w:r w:rsidRPr="00661601">
        <w:rPr>
          <w:rFonts w:ascii="Arial" w:hAnsi="Arial" w:cs="Arial"/>
          <w:sz w:val="18"/>
          <w:szCs w:val="18"/>
        </w:rPr>
        <w:t xml:space="preserve">Naročnik naroča blago pri prvouvrščenem dobavitelju, sklenitelju okvirnega sporazuma, v skladu s prilogo 1.  V primeru, da prvouvrščeni dobavitelj blaga nima na zalogi oziroma ne more zagotoviti zadostnih količin, naročnik poišče ponudbo med ostalimi sklenitelji  okvirnega sporazuma in naročilo odda pri najugodnejšem ponudniku. V tem primeru lahko naročnik prvouvrščenemu dobavitelju zaračuna razliko za kritni nakup. Na enak način se naroča tudi, kadar prvouvrščeni dobavitelj ne spoštuje določil okvirnega sporazuma in se le-ta posledično prekine. Naročnik lahko v tem primeru vnovči zavarovanje za dobro izvedbo pogodbenih obveznosti. </w:t>
      </w:r>
    </w:p>
    <w:p w:rsidR="00963919" w:rsidRPr="00661601" w:rsidRDefault="00963919" w:rsidP="00963919">
      <w:pPr>
        <w:pStyle w:val="Telobesedila"/>
        <w:numPr>
          <w:ilvl w:val="0"/>
          <w:numId w:val="19"/>
        </w:numPr>
        <w:suppressAutoHyphens/>
        <w:rPr>
          <w:rFonts w:ascii="Arial" w:hAnsi="Arial" w:cs="Arial"/>
          <w:sz w:val="18"/>
          <w:szCs w:val="18"/>
        </w:rPr>
      </w:pPr>
      <w:r w:rsidRPr="00661601">
        <w:rPr>
          <w:rFonts w:ascii="Arial" w:hAnsi="Arial" w:cs="Arial"/>
          <w:sz w:val="18"/>
          <w:szCs w:val="18"/>
        </w:rPr>
        <w:t>V primeru</w:t>
      </w:r>
      <w:r>
        <w:rPr>
          <w:rFonts w:ascii="Arial" w:hAnsi="Arial" w:cs="Arial"/>
          <w:sz w:val="18"/>
          <w:szCs w:val="18"/>
        </w:rPr>
        <w:t xml:space="preserve"> </w:t>
      </w:r>
      <w:r w:rsidRPr="00491C40">
        <w:rPr>
          <w:rFonts w:ascii="Arial" w:hAnsi="Arial" w:cs="Arial"/>
          <w:sz w:val="18"/>
          <w:szCs w:val="18"/>
        </w:rPr>
        <w:t>motnje v preskrbi z zdravilom</w:t>
      </w:r>
      <w:r>
        <w:rPr>
          <w:rFonts w:ascii="Arial" w:hAnsi="Arial" w:cs="Arial"/>
          <w:sz w:val="18"/>
          <w:szCs w:val="18"/>
        </w:rPr>
        <w:t>,</w:t>
      </w:r>
      <w:r w:rsidRPr="00661601">
        <w:rPr>
          <w:rFonts w:ascii="Arial" w:hAnsi="Arial" w:cs="Arial"/>
          <w:sz w:val="18"/>
          <w:szCs w:val="18"/>
        </w:rPr>
        <w:t xml:space="preserve"> </w:t>
      </w:r>
      <w:r w:rsidRPr="00491C40">
        <w:rPr>
          <w:rFonts w:ascii="Arial" w:hAnsi="Arial" w:cs="Arial"/>
          <w:sz w:val="18"/>
          <w:szCs w:val="18"/>
        </w:rPr>
        <w:t>lahko dobavitelj dobavi</w:t>
      </w:r>
      <w:r w:rsidRPr="00FC2465">
        <w:rPr>
          <w:rFonts w:ascii="Mulish" w:hAnsi="Mulish"/>
          <w:color w:val="FF0000"/>
          <w:sz w:val="21"/>
          <w:szCs w:val="21"/>
          <w:shd w:val="clear" w:color="auto" w:fill="FFFFFF"/>
        </w:rPr>
        <w:t xml:space="preserve"> </w:t>
      </w:r>
      <w:r w:rsidRPr="00661601">
        <w:rPr>
          <w:rFonts w:ascii="Arial" w:hAnsi="Arial" w:cs="Arial"/>
          <w:sz w:val="18"/>
          <w:szCs w:val="18"/>
        </w:rPr>
        <w:t xml:space="preserve">medsebojno zamenljivo zdravilo po ceni, ki ne sme biti višja od končne cene zdravila, ki trenutno ni dobavljivo. Naročnik mora pred zamenjavo zdravila le-to potrditi. </w:t>
      </w:r>
    </w:p>
    <w:p w:rsidR="00963919" w:rsidRPr="00735526" w:rsidRDefault="00963919" w:rsidP="00963919">
      <w:pPr>
        <w:pStyle w:val="Telobesedila"/>
        <w:suppressAutoHyphens/>
        <w:ind w:left="360"/>
        <w:rPr>
          <w:rFonts w:ascii="Arial" w:hAnsi="Arial" w:cs="Arial"/>
          <w:strike/>
          <w:sz w:val="18"/>
          <w:szCs w:val="18"/>
        </w:rPr>
      </w:pPr>
      <w:r w:rsidRPr="00661601">
        <w:rPr>
          <w:rFonts w:ascii="Arial" w:hAnsi="Arial" w:cs="Arial"/>
          <w:sz w:val="18"/>
          <w:szCs w:val="18"/>
        </w:rPr>
        <w:t xml:space="preserve">V primeru, da prvouvrščeni najugodnejši dobavitelj zamenljivega zdravila ne more zagotoviti oziroma odstopi od pogodbe, bo naročnik izvedel konkurenco med sklenitelji okvirnega sporazuma in poiskal zdravilo pri najugodnejšem </w:t>
      </w:r>
      <w:r w:rsidRPr="00661601">
        <w:rPr>
          <w:rFonts w:ascii="Arial" w:hAnsi="Arial" w:cs="Arial"/>
          <w:sz w:val="18"/>
          <w:szCs w:val="18"/>
        </w:rPr>
        <w:lastRenderedPageBreak/>
        <w:t>ponudniku, oziroma če ne bo ponujeno s strani nobenega od skleniteljev okvirnega sporazuma, na trgu.</w:t>
      </w:r>
    </w:p>
    <w:p w:rsidR="00963919" w:rsidRPr="00661601" w:rsidRDefault="00963919" w:rsidP="00963919">
      <w:pPr>
        <w:pStyle w:val="Telobesedila"/>
        <w:numPr>
          <w:ilvl w:val="0"/>
          <w:numId w:val="19"/>
        </w:numPr>
        <w:suppressAutoHyphens/>
        <w:rPr>
          <w:rFonts w:ascii="Arial" w:hAnsi="Arial" w:cs="Arial"/>
          <w:sz w:val="18"/>
          <w:szCs w:val="18"/>
        </w:rPr>
      </w:pPr>
      <w:r w:rsidRPr="00661601">
        <w:rPr>
          <w:rFonts w:ascii="Arial" w:hAnsi="Arial" w:cs="Arial"/>
          <w:sz w:val="18"/>
          <w:szCs w:val="18"/>
        </w:rPr>
        <w:t xml:space="preserve">V primeru </w:t>
      </w:r>
      <w:r w:rsidRPr="00491C40">
        <w:rPr>
          <w:rFonts w:ascii="Arial" w:hAnsi="Arial" w:cs="Arial"/>
          <w:sz w:val="18"/>
          <w:szCs w:val="18"/>
        </w:rPr>
        <w:t xml:space="preserve">začasnega ali stalnega prenehanja opravljanja prometa z zdravilom, </w:t>
      </w:r>
      <w:r w:rsidRPr="00661601">
        <w:rPr>
          <w:rFonts w:ascii="Arial" w:hAnsi="Arial" w:cs="Arial"/>
          <w:sz w:val="18"/>
          <w:szCs w:val="18"/>
        </w:rPr>
        <w:t xml:space="preserve"> lahko dobavitelj, po predhodni odobritvi naročnika</w:t>
      </w:r>
      <w:r w:rsidR="00491C40">
        <w:rPr>
          <w:rFonts w:ascii="Arial" w:hAnsi="Arial" w:cs="Arial"/>
          <w:sz w:val="18"/>
          <w:szCs w:val="18"/>
        </w:rPr>
        <w:t xml:space="preserve"> in </w:t>
      </w:r>
      <w:r w:rsidRPr="00661601">
        <w:rPr>
          <w:rFonts w:ascii="Arial" w:hAnsi="Arial" w:cs="Arial"/>
          <w:sz w:val="18"/>
          <w:szCs w:val="18"/>
        </w:rPr>
        <w:t xml:space="preserve">z namenom zagotavljanja nemotene oskrbe, dobavi drug primerljiv artikel iz lastnega proizvodnega oziroma prodajnega programa. O nastali spremembi v oskrbi je dobavitelj dolžan čimprej obvestiti naročnika. Naročnik lahko v primeru, da ponujeni artikel ni ustrezen, artikel naroča pri drugi stranki okvirnega sporazuma oziroma če ga nobena izmed strank okvirnega sporazuma ne more zagotoviti, pri dobavitelju na trgu. </w:t>
      </w:r>
    </w:p>
    <w:p w:rsidR="00963919" w:rsidRPr="00661601" w:rsidRDefault="00963919" w:rsidP="00963919">
      <w:pPr>
        <w:pStyle w:val="Telobesedila"/>
        <w:suppressAutoHyphens/>
        <w:ind w:left="360"/>
        <w:rPr>
          <w:rFonts w:ascii="Arial" w:hAnsi="Arial" w:cs="Arial"/>
          <w:sz w:val="18"/>
          <w:szCs w:val="18"/>
        </w:rPr>
      </w:pPr>
      <w:r w:rsidRPr="00661601">
        <w:rPr>
          <w:rFonts w:ascii="Arial" w:hAnsi="Arial" w:cs="Arial"/>
          <w:sz w:val="18"/>
          <w:szCs w:val="18"/>
        </w:rPr>
        <w:t xml:space="preserve">Dobavitelj bo v primeru, da pride v času izvajanja okvirnega sporazuma do zamenjave blaga, za katerega je sklenjen okvirni sporazum, (prenehanje proizvodnje, prenehanje dovoljenja za promet,..), pred pričetkom dobave novega blaga, naročniku predložil razloge za zamenjavo blaga in dokazila, da je novo blago kakovostno in funkcionalno prejšnjemu ter od naročnika pridobil pisno soglasje za zamenjavo blaga, po enaki ali nižji ceni. </w:t>
      </w:r>
    </w:p>
    <w:p w:rsidR="00963919" w:rsidRPr="00661601" w:rsidRDefault="00963919" w:rsidP="00963919">
      <w:pPr>
        <w:pStyle w:val="Telobesedila"/>
        <w:numPr>
          <w:ilvl w:val="0"/>
          <w:numId w:val="19"/>
        </w:numPr>
        <w:suppressAutoHyphens/>
        <w:rPr>
          <w:rFonts w:ascii="Arial" w:hAnsi="Arial" w:cs="Arial"/>
          <w:sz w:val="18"/>
          <w:szCs w:val="18"/>
        </w:rPr>
      </w:pPr>
      <w:r w:rsidRPr="00661601">
        <w:rPr>
          <w:rFonts w:ascii="Arial" w:hAnsi="Arial" w:cs="Arial"/>
          <w:sz w:val="18"/>
          <w:szCs w:val="18"/>
        </w:rPr>
        <w:t>Naročnik si pri dobavitelju pridržuje pravico naročati tudi druge vrste blaga, ki niso bile zajete v ponudbenem predračunu, ki jih je vnaprej nemogoče predvideti, pa jih bo v obdobju trajanja okvirnega sporazuma potreboval; pod pogojem, da jih je dobavitelj sposoben dobaviti.</w:t>
      </w:r>
    </w:p>
    <w:p w:rsidR="00963919" w:rsidRPr="00661601" w:rsidRDefault="00963919" w:rsidP="00963919">
      <w:pPr>
        <w:pStyle w:val="Telobesedila"/>
        <w:suppressAutoHyphens/>
        <w:ind w:left="360"/>
        <w:rPr>
          <w:rFonts w:ascii="Arial" w:hAnsi="Arial" w:cs="Arial"/>
          <w:sz w:val="18"/>
          <w:szCs w:val="18"/>
        </w:rPr>
      </w:pPr>
      <w:r w:rsidRPr="00661601">
        <w:rPr>
          <w:rFonts w:ascii="Arial" w:hAnsi="Arial" w:cs="Arial"/>
          <w:sz w:val="18"/>
          <w:szCs w:val="18"/>
        </w:rPr>
        <w:t xml:space="preserve">V kolikor je potreba po drugi vrsti blaga oz. drugem artiklu, </w:t>
      </w:r>
      <w:r w:rsidRPr="00661601">
        <w:rPr>
          <w:rFonts w:ascii="Arial" w:hAnsi="Arial" w:cs="Arial"/>
          <w:sz w:val="18"/>
          <w:szCs w:val="18"/>
          <w:u w:val="single"/>
        </w:rPr>
        <w:t>enkratna</w:t>
      </w:r>
      <w:r w:rsidRPr="00661601">
        <w:rPr>
          <w:rFonts w:ascii="Arial" w:hAnsi="Arial" w:cs="Arial"/>
          <w:sz w:val="18"/>
          <w:szCs w:val="18"/>
        </w:rPr>
        <w:t>, bo naročnik podpisnikom sporazumov posredoval povpraševanje, za katerega nato dobavitelji posredujejo svoje ponudbe, naročilo pa se nato izvede na osnovi izbora teh ponudb. Dobavitelj za to blago zaračuna ceno po svojem ceniku oziroma ponudbi, ki jo na vsakokratno zahtevo naročnika posreduje v elektronski obliki.</w:t>
      </w:r>
    </w:p>
    <w:p w:rsidR="00963919" w:rsidRPr="00661601" w:rsidRDefault="00963919" w:rsidP="00963919">
      <w:pPr>
        <w:pStyle w:val="Telobesedila"/>
        <w:suppressAutoHyphens/>
        <w:ind w:left="360"/>
        <w:rPr>
          <w:rFonts w:ascii="Arial" w:hAnsi="Arial" w:cs="Arial"/>
          <w:sz w:val="18"/>
          <w:szCs w:val="18"/>
        </w:rPr>
      </w:pPr>
      <w:r w:rsidRPr="00661601">
        <w:rPr>
          <w:rFonts w:ascii="Arial" w:hAnsi="Arial" w:cs="Arial"/>
          <w:sz w:val="18"/>
          <w:szCs w:val="18"/>
        </w:rPr>
        <w:t xml:space="preserve">V kolikor se v obdobju trajanja okvirnega sporazuma pojavi potreba po </w:t>
      </w:r>
      <w:r w:rsidRPr="00661601">
        <w:rPr>
          <w:rFonts w:ascii="Arial" w:hAnsi="Arial" w:cs="Arial"/>
          <w:sz w:val="18"/>
          <w:szCs w:val="18"/>
          <w:u w:val="single"/>
        </w:rPr>
        <w:t>sukcesivn</w:t>
      </w:r>
      <w:r w:rsidRPr="00661601">
        <w:rPr>
          <w:rFonts w:ascii="Arial" w:hAnsi="Arial" w:cs="Arial"/>
          <w:sz w:val="18"/>
          <w:szCs w:val="18"/>
        </w:rPr>
        <w:t xml:space="preserve">i dobavi tovrstnega blaga, bo naročnik podpisnikom sporazumov posredoval povpraševanje, za katerega nato dobavitelji posredujejo svoje ponudbe, naročilo pa se nato izvede na osnovi izbora teh ponudb. Tovrstni artikli bodo uvrščeni na seznam artiklov, ki so predmet okvirnega sporazuma. S tem artikel postane predmet tega okvirnega sporazuma in v zvezi z njim veljajo vsa določila tega okvirnega sporazuma. </w:t>
      </w:r>
    </w:p>
    <w:p w:rsidR="00963919" w:rsidRPr="00661601" w:rsidRDefault="00963919" w:rsidP="00963919">
      <w:pPr>
        <w:pStyle w:val="Telobesedila"/>
        <w:numPr>
          <w:ilvl w:val="0"/>
          <w:numId w:val="19"/>
        </w:numPr>
        <w:suppressAutoHyphens/>
        <w:rPr>
          <w:rFonts w:ascii="Arial" w:hAnsi="Arial" w:cs="Arial"/>
          <w:sz w:val="18"/>
          <w:szCs w:val="18"/>
        </w:rPr>
      </w:pPr>
      <w:r w:rsidRPr="00661601">
        <w:rPr>
          <w:rFonts w:ascii="Arial" w:hAnsi="Arial" w:cs="Arial"/>
          <w:sz w:val="18"/>
          <w:szCs w:val="18"/>
        </w:rPr>
        <w:t>Cene iz priloge 1. najugodnejšega prvouvrščenega dobavitelja niso fiksne za čas trajanja tega okvirnega sporazuma  in se usklajujejo s trenutno veljavnimi cenami zdravil v skladu z veljavnim Zakonom o zdravilih ter Pravilnikom o določanju cen zdravil za uporabo v humani medicini, ob upoštevanju ponujenega popusta iz ponudbe za posamezno zdravilo, ki ostaja fiksen za celotno obdobje veljavnosti tega okvirnega sporazuma.</w:t>
      </w:r>
    </w:p>
    <w:p w:rsidR="00963919" w:rsidRPr="00661601" w:rsidRDefault="00963919" w:rsidP="00963919">
      <w:pPr>
        <w:pStyle w:val="Telobesedila"/>
        <w:numPr>
          <w:ilvl w:val="0"/>
          <w:numId w:val="19"/>
        </w:numPr>
        <w:suppressAutoHyphens/>
        <w:rPr>
          <w:rFonts w:ascii="Arial" w:hAnsi="Arial" w:cs="Arial"/>
          <w:sz w:val="18"/>
          <w:szCs w:val="18"/>
        </w:rPr>
      </w:pPr>
      <w:r w:rsidRPr="00661601">
        <w:rPr>
          <w:rFonts w:ascii="Arial" w:hAnsi="Arial" w:cs="Arial"/>
          <w:sz w:val="18"/>
          <w:szCs w:val="18"/>
        </w:rPr>
        <w:t>Ne glede na to pravilo dobavitelj naročniku, v primeru, da je med proizvajalcem in Zavodom za zdravstveno zavarovanje Slovenije dogovorjena nižja cena zdravila od najvišje dovoljene cene iz prejšnjega odstavka, obračuna zdravilo po tako dogovorjeni ceni, upoštevaje fiksen popust na tako dogovorjeno ceno, dan v dobaviteljevem predračunu.</w:t>
      </w:r>
    </w:p>
    <w:p w:rsidR="00963919" w:rsidRPr="00661601" w:rsidRDefault="00963919" w:rsidP="00963919">
      <w:pPr>
        <w:pStyle w:val="Telobesedila"/>
        <w:numPr>
          <w:ilvl w:val="0"/>
          <w:numId w:val="19"/>
        </w:numPr>
        <w:suppressAutoHyphens/>
        <w:rPr>
          <w:rFonts w:ascii="Arial" w:hAnsi="Arial" w:cs="Arial"/>
          <w:sz w:val="18"/>
          <w:szCs w:val="18"/>
        </w:rPr>
      </w:pPr>
      <w:r w:rsidRPr="00661601">
        <w:rPr>
          <w:rFonts w:ascii="Arial" w:hAnsi="Arial" w:cs="Arial"/>
          <w:sz w:val="18"/>
          <w:szCs w:val="18"/>
        </w:rPr>
        <w:t>Zgoraj navedene prodajne cene (z upoštevanim fiksnim popustom) zajemajo vse stroške, ki jih naročnik zahteva – DDP lokacija realizacije, razloženo (cena blaga, priprava blaga za transport, transport in izvršitev dobave na odjemno mesto po tej pogodbi, razloženo in dostavljeno na točko odjemnega mesta, obdelava posameznega naročila in drugi stroški, vključno z vsemi davki, trošarinami, in morebitnimi drugimi dajatvami). V primeru, da se v času trajanja pogodbe spremenijo davki, ukinejo ali uvedejo nove dajatve, se cene posameznih zdravil ustrezno spremenijo glede na spremembo.</w:t>
      </w:r>
    </w:p>
    <w:p w:rsidR="00963919" w:rsidRPr="00661601" w:rsidRDefault="00963919" w:rsidP="00963919">
      <w:pPr>
        <w:pStyle w:val="Telobesedila"/>
        <w:numPr>
          <w:ilvl w:val="0"/>
          <w:numId w:val="19"/>
        </w:numPr>
        <w:suppressAutoHyphens/>
        <w:rPr>
          <w:rFonts w:ascii="Arial" w:hAnsi="Arial" w:cs="Arial"/>
          <w:sz w:val="18"/>
          <w:szCs w:val="18"/>
        </w:rPr>
      </w:pPr>
      <w:r w:rsidRPr="00661601">
        <w:rPr>
          <w:rFonts w:ascii="Arial" w:hAnsi="Arial" w:cs="Arial"/>
          <w:sz w:val="18"/>
          <w:szCs w:val="18"/>
        </w:rPr>
        <w:t xml:space="preserve">V primeru, da je posamezno zdravilo pri dobavitelju v času trajanja pogodbe v prodaji ponujano po akcijski ceni (ki je nižja od cene po tej pogodbi), lahko  dobavitelj naročnika o tem seznani in mu ponudi blago po nižjih, akcijskih cenah. Dobavitelj se strinja, da bo naročnik blago po akcijskih cenah, ki jih bo ponujal drugi podpisnik okvirnega sporazuma in bodo nižje od cen dobavitelja, kupoval pri ugodnejši stranki. </w:t>
      </w:r>
    </w:p>
    <w:p w:rsidR="00963919" w:rsidRPr="00661601" w:rsidRDefault="00963919" w:rsidP="00963919">
      <w:pPr>
        <w:jc w:val="center"/>
        <w:rPr>
          <w:rFonts w:cs="Arial"/>
          <w:sz w:val="18"/>
          <w:szCs w:val="18"/>
        </w:rPr>
      </w:pPr>
      <w:r w:rsidRPr="00661601">
        <w:rPr>
          <w:rFonts w:cs="Arial"/>
          <w:sz w:val="18"/>
          <w:szCs w:val="18"/>
        </w:rPr>
        <w:t>3. člen</w:t>
      </w:r>
    </w:p>
    <w:p w:rsidR="00963919" w:rsidRPr="00661601" w:rsidRDefault="00963919" w:rsidP="00963919">
      <w:pPr>
        <w:jc w:val="center"/>
        <w:rPr>
          <w:rFonts w:cs="Arial"/>
          <w:sz w:val="18"/>
          <w:szCs w:val="18"/>
        </w:rPr>
      </w:pPr>
      <w:r w:rsidRPr="00661601">
        <w:rPr>
          <w:rFonts w:cs="Arial"/>
          <w:sz w:val="18"/>
          <w:szCs w:val="18"/>
        </w:rPr>
        <w:t>(Naročanje, dobava in prevzem)</w:t>
      </w:r>
    </w:p>
    <w:p w:rsidR="00963919" w:rsidRPr="0091542D" w:rsidRDefault="00963919" w:rsidP="00963919">
      <w:pPr>
        <w:jc w:val="center"/>
        <w:rPr>
          <w:rFonts w:cs="Arial"/>
          <w:color w:val="000000"/>
          <w:sz w:val="18"/>
          <w:szCs w:val="18"/>
        </w:rPr>
      </w:pPr>
    </w:p>
    <w:p w:rsidR="00963919" w:rsidRPr="0091542D" w:rsidRDefault="009C1095" w:rsidP="00963919">
      <w:pPr>
        <w:pStyle w:val="Telobesedila"/>
        <w:numPr>
          <w:ilvl w:val="0"/>
          <w:numId w:val="20"/>
        </w:numPr>
        <w:suppressAutoHyphens/>
        <w:rPr>
          <w:rFonts w:ascii="Arial" w:hAnsi="Arial" w:cs="Arial"/>
          <w:color w:val="000000"/>
          <w:sz w:val="18"/>
          <w:szCs w:val="18"/>
        </w:rPr>
      </w:pPr>
      <w:r>
        <w:rPr>
          <w:rFonts w:ascii="Arial" w:hAnsi="Arial" w:cs="Arial"/>
          <w:color w:val="000000"/>
          <w:sz w:val="18"/>
          <w:szCs w:val="18"/>
        </w:rPr>
        <w:t>n</w:t>
      </w:r>
      <w:r w:rsidR="00963919" w:rsidRPr="0091542D">
        <w:rPr>
          <w:rFonts w:ascii="Arial" w:hAnsi="Arial" w:cs="Arial"/>
          <w:color w:val="000000"/>
          <w:sz w:val="18"/>
          <w:szCs w:val="18"/>
        </w:rPr>
        <w:t>aročanje in prevzem praviloma poteka v elektronski obliki (elektronska naročilnica). Stranki se lahko sporazumeta za detajle načina elektronskega naročanja, oziroma za drugačen način naročanja, o čemer po po</w:t>
      </w:r>
      <w:r>
        <w:rPr>
          <w:rFonts w:ascii="Arial" w:hAnsi="Arial" w:cs="Arial"/>
          <w:color w:val="000000"/>
          <w:sz w:val="18"/>
          <w:szCs w:val="18"/>
        </w:rPr>
        <w:t>trebi napišeta poseben protokol;</w:t>
      </w:r>
    </w:p>
    <w:p w:rsidR="00963919" w:rsidRPr="0091542D" w:rsidRDefault="00963919" w:rsidP="00963919">
      <w:pPr>
        <w:pStyle w:val="Telobesedila"/>
        <w:numPr>
          <w:ilvl w:val="0"/>
          <w:numId w:val="20"/>
        </w:numPr>
        <w:suppressAutoHyphens/>
        <w:rPr>
          <w:rFonts w:ascii="Arial" w:hAnsi="Arial" w:cs="Arial"/>
          <w:color w:val="000000"/>
          <w:sz w:val="18"/>
          <w:szCs w:val="18"/>
        </w:rPr>
      </w:pPr>
      <w:r>
        <w:rPr>
          <w:rFonts w:ascii="Arial" w:hAnsi="Arial" w:cs="Arial"/>
          <w:color w:val="000000"/>
          <w:sz w:val="18"/>
          <w:szCs w:val="18"/>
        </w:rPr>
        <w:t>d</w:t>
      </w:r>
      <w:r w:rsidRPr="0091542D">
        <w:rPr>
          <w:rFonts w:ascii="Arial" w:hAnsi="Arial" w:cs="Arial"/>
          <w:color w:val="000000"/>
          <w:sz w:val="18"/>
          <w:szCs w:val="18"/>
        </w:rPr>
        <w:t>obavitelj se obvezuje naročnika tekoče oskrbovati z zdravili, ki jih bo ta na</w:t>
      </w:r>
      <w:r w:rsidR="009C1095">
        <w:rPr>
          <w:rFonts w:ascii="Arial" w:hAnsi="Arial" w:cs="Arial"/>
          <w:color w:val="000000"/>
          <w:sz w:val="18"/>
          <w:szCs w:val="18"/>
        </w:rPr>
        <w:t>ročal, ves čas trajanja pogodbe;</w:t>
      </w:r>
    </w:p>
    <w:p w:rsidR="00963919" w:rsidRPr="00AC3526" w:rsidRDefault="00963919" w:rsidP="00963919">
      <w:pPr>
        <w:numPr>
          <w:ilvl w:val="0"/>
          <w:numId w:val="20"/>
        </w:numPr>
        <w:tabs>
          <w:tab w:val="left" w:pos="426"/>
        </w:tabs>
        <w:overflowPunct w:val="0"/>
        <w:autoSpaceDE w:val="0"/>
        <w:autoSpaceDN w:val="0"/>
        <w:adjustRightInd w:val="0"/>
        <w:spacing w:after="120"/>
        <w:jc w:val="both"/>
        <w:textAlignment w:val="baseline"/>
        <w:rPr>
          <w:rFonts w:cs="Arial"/>
          <w:color w:val="000000"/>
          <w:sz w:val="18"/>
          <w:szCs w:val="18"/>
        </w:rPr>
      </w:pPr>
      <w:r>
        <w:rPr>
          <w:rFonts w:cs="Arial"/>
          <w:color w:val="000000"/>
          <w:sz w:val="18"/>
          <w:szCs w:val="18"/>
        </w:rPr>
        <w:t>dobavitelj</w:t>
      </w:r>
      <w:r w:rsidRPr="00AC3526">
        <w:rPr>
          <w:rFonts w:cs="Arial"/>
          <w:color w:val="000000"/>
          <w:sz w:val="18"/>
          <w:szCs w:val="18"/>
        </w:rPr>
        <w:t xml:space="preserve">  zagotavlja dobavni rok  za zdravila v 24 urah od naročila, če se naročilo izvede do 13.30 ure v dnevu; v nujnih primerih dostavo v 6 urah ter da bo po vsakem posameznem naročilu dobavljena celotna količina naročen</w:t>
      </w:r>
      <w:r>
        <w:rPr>
          <w:rFonts w:cs="Arial"/>
          <w:color w:val="000000"/>
          <w:sz w:val="18"/>
          <w:szCs w:val="18"/>
        </w:rPr>
        <w:t>ih zdravil</w:t>
      </w:r>
      <w:r w:rsidRPr="00AC3526">
        <w:rPr>
          <w:rFonts w:cs="Arial"/>
          <w:color w:val="000000"/>
          <w:sz w:val="18"/>
          <w:szCs w:val="18"/>
        </w:rPr>
        <w:t xml:space="preserve">; </w:t>
      </w:r>
      <w:r>
        <w:rPr>
          <w:rFonts w:cs="Arial"/>
          <w:color w:val="000000"/>
          <w:sz w:val="18"/>
          <w:szCs w:val="18"/>
        </w:rPr>
        <w:t>z</w:t>
      </w:r>
      <w:r w:rsidRPr="0091542D">
        <w:rPr>
          <w:rFonts w:cs="Arial"/>
          <w:color w:val="000000"/>
          <w:sz w:val="18"/>
          <w:szCs w:val="18"/>
        </w:rPr>
        <w:t>a nujno dobavo se dobavitelju prizna strošek prevoza v bruto višini 50,00 EUR, v kolikor je vrednost takšne nujne do</w:t>
      </w:r>
      <w:r>
        <w:rPr>
          <w:rFonts w:cs="Arial"/>
          <w:color w:val="000000"/>
          <w:sz w:val="18"/>
          <w:szCs w:val="18"/>
        </w:rPr>
        <w:t>bave nižja kot 200,00 EUR bruto;</w:t>
      </w:r>
    </w:p>
    <w:p w:rsidR="00963919" w:rsidRDefault="00963919" w:rsidP="00963919">
      <w:pPr>
        <w:pStyle w:val="BodyText24"/>
        <w:numPr>
          <w:ilvl w:val="0"/>
          <w:numId w:val="20"/>
        </w:numPr>
        <w:rPr>
          <w:rFonts w:cs="Arial"/>
          <w:color w:val="000000"/>
          <w:sz w:val="18"/>
          <w:szCs w:val="18"/>
          <w:lang w:val="sl-SI"/>
        </w:rPr>
      </w:pPr>
      <w:r>
        <w:rPr>
          <w:rFonts w:cs="Arial"/>
          <w:color w:val="000000"/>
          <w:sz w:val="18"/>
          <w:szCs w:val="18"/>
          <w:lang w:val="sl-SI"/>
        </w:rPr>
        <w:t>dobavitelj</w:t>
      </w:r>
      <w:r w:rsidRPr="00546DAE">
        <w:rPr>
          <w:rFonts w:cs="Arial"/>
          <w:color w:val="000000"/>
          <w:sz w:val="18"/>
          <w:szCs w:val="18"/>
          <w:lang w:val="sl-SI"/>
        </w:rPr>
        <w:t xml:space="preserve"> zagotavlja dostavo DDP skladišče bolnišnična lekarna </w:t>
      </w:r>
      <w:r>
        <w:rPr>
          <w:rFonts w:cs="Arial"/>
          <w:color w:val="000000"/>
          <w:sz w:val="18"/>
          <w:szCs w:val="18"/>
          <w:lang w:val="sl-SI"/>
        </w:rPr>
        <w:t xml:space="preserve">SB SG </w:t>
      </w:r>
      <w:r w:rsidRPr="00546DAE">
        <w:rPr>
          <w:rFonts w:cs="Arial"/>
          <w:color w:val="000000"/>
          <w:sz w:val="18"/>
          <w:szCs w:val="18"/>
          <w:lang w:val="sl-SI"/>
        </w:rPr>
        <w:t>v delovnem času lekarne (od 7. –</w:t>
      </w:r>
      <w:r>
        <w:rPr>
          <w:rFonts w:cs="Arial"/>
          <w:color w:val="000000"/>
          <w:sz w:val="18"/>
          <w:szCs w:val="18"/>
          <w:lang w:val="sl-SI"/>
        </w:rPr>
        <w:t xml:space="preserve"> 15. ure od ponedeljka do petka) , </w:t>
      </w:r>
      <w:r w:rsidRPr="00546DAE">
        <w:rPr>
          <w:rFonts w:cs="Arial"/>
          <w:color w:val="000000"/>
          <w:sz w:val="18"/>
          <w:szCs w:val="18"/>
          <w:lang w:val="sl-SI"/>
        </w:rPr>
        <w:t>v nujnih primerih pa izven rednega delovnega časa po dogovoru z odgovorno osebo v lekarni) – razloženo in poskrbljeno za odvoz celotne embalaže, ki je predmet dostave blaga;</w:t>
      </w:r>
    </w:p>
    <w:p w:rsidR="00963919" w:rsidRPr="00546DAE" w:rsidRDefault="00963919" w:rsidP="00963919">
      <w:pPr>
        <w:pStyle w:val="BodyText24"/>
        <w:rPr>
          <w:rFonts w:cs="Arial"/>
          <w:color w:val="000000"/>
          <w:sz w:val="18"/>
          <w:szCs w:val="18"/>
          <w:lang w:val="sl-SI"/>
        </w:rPr>
      </w:pPr>
    </w:p>
    <w:p w:rsidR="00963919" w:rsidRPr="00546DAE" w:rsidRDefault="00963919" w:rsidP="00963919">
      <w:pPr>
        <w:numPr>
          <w:ilvl w:val="0"/>
          <w:numId w:val="20"/>
        </w:numPr>
        <w:jc w:val="both"/>
        <w:rPr>
          <w:rFonts w:cs="Arial"/>
          <w:color w:val="000000"/>
          <w:sz w:val="18"/>
          <w:szCs w:val="18"/>
        </w:rPr>
      </w:pPr>
      <w:r>
        <w:rPr>
          <w:rFonts w:cs="Arial"/>
          <w:color w:val="000000"/>
          <w:sz w:val="18"/>
          <w:szCs w:val="18"/>
        </w:rPr>
        <w:t>dobavitelj</w:t>
      </w:r>
      <w:r w:rsidRPr="00546DAE">
        <w:rPr>
          <w:rFonts w:cs="Arial"/>
          <w:color w:val="000000"/>
          <w:sz w:val="18"/>
          <w:szCs w:val="18"/>
        </w:rPr>
        <w:t xml:space="preserve"> po prejemu naročila v roku 2 (</w:t>
      </w:r>
      <w:r>
        <w:rPr>
          <w:rFonts w:cs="Arial"/>
          <w:color w:val="000000"/>
          <w:sz w:val="18"/>
          <w:szCs w:val="18"/>
        </w:rPr>
        <w:t>treh</w:t>
      </w:r>
      <w:r w:rsidRPr="00546DAE">
        <w:rPr>
          <w:rFonts w:cs="Arial"/>
          <w:color w:val="000000"/>
          <w:sz w:val="18"/>
          <w:szCs w:val="18"/>
        </w:rPr>
        <w:t xml:space="preserve">) ur pisno obvesti naročnika, če naročenega blaga ne bo mogel dobaviti v dogovorjenem roku; </w:t>
      </w:r>
    </w:p>
    <w:p w:rsidR="00963919" w:rsidRPr="00AC3526" w:rsidRDefault="00963919" w:rsidP="00963919">
      <w:pPr>
        <w:ind w:left="360"/>
        <w:jc w:val="both"/>
        <w:rPr>
          <w:rFonts w:cs="Arial"/>
          <w:color w:val="000000"/>
          <w:sz w:val="18"/>
          <w:szCs w:val="18"/>
        </w:rPr>
      </w:pPr>
    </w:p>
    <w:p w:rsidR="00963919" w:rsidRPr="0091542D" w:rsidRDefault="00963919" w:rsidP="00963919">
      <w:pPr>
        <w:pStyle w:val="Telobesedila"/>
        <w:numPr>
          <w:ilvl w:val="0"/>
          <w:numId w:val="20"/>
        </w:numPr>
        <w:suppressAutoHyphens/>
        <w:rPr>
          <w:rFonts w:ascii="Arial" w:hAnsi="Arial" w:cs="Arial"/>
          <w:color w:val="000000"/>
          <w:sz w:val="18"/>
          <w:szCs w:val="18"/>
        </w:rPr>
      </w:pPr>
      <w:r>
        <w:rPr>
          <w:rFonts w:ascii="Arial" w:hAnsi="Arial" w:cs="Arial"/>
          <w:color w:val="000000"/>
          <w:sz w:val="18"/>
          <w:szCs w:val="18"/>
        </w:rPr>
        <w:t>d</w:t>
      </w:r>
      <w:r w:rsidRPr="0091542D">
        <w:rPr>
          <w:rFonts w:ascii="Arial" w:hAnsi="Arial" w:cs="Arial"/>
          <w:color w:val="000000"/>
          <w:sz w:val="18"/>
          <w:szCs w:val="18"/>
        </w:rPr>
        <w:t xml:space="preserve">obavitelj mora praviloma dobaviti zdravila, katerih rok trajanja na dan dobave znaša vsaj še tretjino celotnega roka trajanja od datuma izdelave, oziroma še najmanj </w:t>
      </w:r>
      <w:r w:rsidRPr="009C1095">
        <w:rPr>
          <w:rFonts w:ascii="Arial" w:hAnsi="Arial" w:cs="Arial"/>
          <w:sz w:val="18"/>
          <w:szCs w:val="18"/>
        </w:rPr>
        <w:t xml:space="preserve">6 mesecev. </w:t>
      </w:r>
      <w:r w:rsidRPr="0091542D">
        <w:rPr>
          <w:rFonts w:ascii="Arial" w:hAnsi="Arial" w:cs="Arial"/>
          <w:color w:val="000000"/>
          <w:sz w:val="18"/>
          <w:szCs w:val="18"/>
        </w:rPr>
        <w:t>Dobavitelj je pred dobavo zdravila s krajšim rokom trajanja na to dolžan opozoriti naročnika, ki lahko še pred dobavo zavrne takšno naročilo, lahko pa takšno dobavo kljub temu sprejme.</w:t>
      </w:r>
    </w:p>
    <w:p w:rsidR="00963919" w:rsidRDefault="00963919" w:rsidP="00963919">
      <w:pPr>
        <w:pStyle w:val="Telobesedila"/>
        <w:numPr>
          <w:ilvl w:val="0"/>
          <w:numId w:val="20"/>
        </w:numPr>
        <w:suppressAutoHyphens/>
        <w:rPr>
          <w:rFonts w:ascii="Arial" w:hAnsi="Arial" w:cs="Arial"/>
          <w:color w:val="000000"/>
          <w:sz w:val="18"/>
          <w:szCs w:val="18"/>
        </w:rPr>
      </w:pPr>
      <w:r>
        <w:rPr>
          <w:rFonts w:ascii="Arial" w:hAnsi="Arial" w:cs="Arial"/>
          <w:color w:val="000000"/>
          <w:sz w:val="18"/>
          <w:szCs w:val="18"/>
        </w:rPr>
        <w:t>d</w:t>
      </w:r>
      <w:r w:rsidRPr="0091542D">
        <w:rPr>
          <w:rFonts w:ascii="Arial" w:hAnsi="Arial" w:cs="Arial"/>
          <w:color w:val="000000"/>
          <w:sz w:val="18"/>
          <w:szCs w:val="18"/>
        </w:rPr>
        <w:t xml:space="preserve">obavitelj je dolžan na zahtevo naročnika na </w:t>
      </w:r>
      <w:r>
        <w:rPr>
          <w:rFonts w:ascii="Arial" w:hAnsi="Arial" w:cs="Arial"/>
          <w:color w:val="000000"/>
          <w:sz w:val="18"/>
          <w:szCs w:val="18"/>
        </w:rPr>
        <w:t>svoje</w:t>
      </w:r>
      <w:r w:rsidRPr="0091542D">
        <w:rPr>
          <w:rFonts w:ascii="Arial" w:hAnsi="Arial" w:cs="Arial"/>
          <w:color w:val="000000"/>
          <w:sz w:val="18"/>
          <w:szCs w:val="18"/>
        </w:rPr>
        <w:t xml:space="preserve"> prevzeti in na ustrezen način deponirati oziroma oddati v uničenje neporabljena zdravila (nenevarni odpadki), ki so bila s strani naročnika kupljena pri dobavitelju, pa jim je pretekel rok trajanja,</w:t>
      </w:r>
      <w:r w:rsidRPr="00D63642">
        <w:rPr>
          <w:rFonts w:ascii="Arial" w:hAnsi="Arial" w:cs="Arial"/>
          <w:color w:val="FF0000"/>
          <w:sz w:val="18"/>
          <w:szCs w:val="18"/>
        </w:rPr>
        <w:t xml:space="preserve"> </w:t>
      </w:r>
      <w:r w:rsidRPr="0091542D">
        <w:rPr>
          <w:rFonts w:ascii="Arial" w:hAnsi="Arial" w:cs="Arial"/>
          <w:color w:val="000000"/>
          <w:sz w:val="18"/>
          <w:szCs w:val="18"/>
        </w:rPr>
        <w:t>na enak način je dolžan na zahtevo naročnika na svoje stroške prevzeti tudi morebitno odpadno embalažo dobavljenega blaga.</w:t>
      </w:r>
    </w:p>
    <w:p w:rsidR="00963919" w:rsidRPr="00546DAE" w:rsidRDefault="00963919" w:rsidP="00963919">
      <w:pPr>
        <w:numPr>
          <w:ilvl w:val="0"/>
          <w:numId w:val="20"/>
        </w:numPr>
        <w:rPr>
          <w:rFonts w:cs="Arial"/>
          <w:color w:val="000000"/>
          <w:sz w:val="18"/>
          <w:szCs w:val="18"/>
        </w:rPr>
      </w:pPr>
      <w:r w:rsidRPr="00546DAE">
        <w:rPr>
          <w:rFonts w:cs="Arial"/>
          <w:color w:val="000000"/>
          <w:sz w:val="18"/>
          <w:szCs w:val="18"/>
        </w:rPr>
        <w:lastRenderedPageBreak/>
        <w:t xml:space="preserve">izbrani </w:t>
      </w:r>
      <w:r>
        <w:rPr>
          <w:rFonts w:cs="Arial"/>
          <w:color w:val="000000"/>
          <w:sz w:val="18"/>
          <w:szCs w:val="18"/>
        </w:rPr>
        <w:t xml:space="preserve">dobavitelj </w:t>
      </w:r>
      <w:r w:rsidRPr="00546DAE">
        <w:rPr>
          <w:rFonts w:cs="Arial"/>
          <w:color w:val="000000"/>
          <w:sz w:val="18"/>
          <w:szCs w:val="18"/>
        </w:rPr>
        <w:t xml:space="preserve"> mora za zdravila, ki se morajo hraniti v hladilniku pri 2 do 8 oC, predložiti pisno dokazilo (izpis temperature v celotnem obdobju trasporta in hranjenja), da so bila zdravila ustrezno shranjena in transportirana po načelu hladne verige. Ob prekinitvi hladne verige bo dobavitelj priskrbel podatke o stabilnosti zdravila in podal pisno mnenje, ali je zdravilo še vedno uporabno. </w:t>
      </w:r>
      <w:r w:rsidRPr="00546DAE">
        <w:rPr>
          <w:rFonts w:cs="Arial"/>
          <w:color w:val="000000"/>
          <w:sz w:val="18"/>
          <w:szCs w:val="18"/>
        </w:rPr>
        <w:br/>
        <w:t xml:space="preserve">Dobavitelj mora zagotavljati transport zdravil po pravilih dobre transportne prakse in kjer je to potrebno, zagotavljati hladno verigo ter to označiti na transportni embalaži. </w:t>
      </w:r>
      <w:r w:rsidRPr="00546DAE">
        <w:rPr>
          <w:rFonts w:cs="Arial"/>
          <w:color w:val="000000"/>
          <w:sz w:val="18"/>
          <w:szCs w:val="18"/>
        </w:rPr>
        <w:br/>
        <w:t>Vsa parenteralna zdravila s karcinogeno in/ali mutageno in/ali reproduktivno toksičnostjo, morajo biti med transportom ločena od drugih zdravil in zapakirana v nelomljivih in za tekočine nepropustnih posodah, ki jih je mogoče zapreti. Posode morajo biti jasno označene z oznako “rumena roka”.</w:t>
      </w:r>
    </w:p>
    <w:p w:rsidR="00963919" w:rsidRPr="0091542D" w:rsidRDefault="00963919" w:rsidP="00963919">
      <w:pPr>
        <w:pStyle w:val="Telobesedila"/>
        <w:suppressAutoHyphens/>
        <w:rPr>
          <w:rFonts w:ascii="Arial" w:hAnsi="Arial" w:cs="Arial"/>
          <w:color w:val="000000"/>
          <w:sz w:val="18"/>
          <w:szCs w:val="18"/>
        </w:rPr>
      </w:pPr>
    </w:p>
    <w:p w:rsidR="00963919" w:rsidRPr="0091542D" w:rsidRDefault="009C1095" w:rsidP="00963919">
      <w:pPr>
        <w:pStyle w:val="Telobesedila"/>
        <w:numPr>
          <w:ilvl w:val="0"/>
          <w:numId w:val="20"/>
        </w:numPr>
        <w:suppressAutoHyphens/>
        <w:rPr>
          <w:rFonts w:ascii="Arial" w:hAnsi="Arial" w:cs="Arial"/>
          <w:color w:val="000000"/>
          <w:sz w:val="18"/>
          <w:szCs w:val="18"/>
        </w:rPr>
      </w:pPr>
      <w:r>
        <w:rPr>
          <w:rFonts w:ascii="Arial" w:hAnsi="Arial" w:cs="Arial"/>
          <w:color w:val="000000"/>
          <w:sz w:val="18"/>
          <w:szCs w:val="18"/>
        </w:rPr>
        <w:t>n</w:t>
      </w:r>
      <w:r w:rsidR="00963919" w:rsidRPr="0091542D">
        <w:rPr>
          <w:rFonts w:ascii="Arial" w:hAnsi="Arial" w:cs="Arial"/>
          <w:color w:val="000000"/>
          <w:sz w:val="18"/>
          <w:szCs w:val="18"/>
        </w:rPr>
        <w:t>aročnik se zavezuje, da bo napake pri dobavi sporočil dobavitelju v delovnem času na način, kot se dogovorita stranki.</w:t>
      </w:r>
    </w:p>
    <w:p w:rsidR="00963919" w:rsidRPr="0091542D" w:rsidRDefault="009C1095" w:rsidP="00963919">
      <w:pPr>
        <w:pStyle w:val="Telobesedila"/>
        <w:numPr>
          <w:ilvl w:val="0"/>
          <w:numId w:val="20"/>
        </w:numPr>
        <w:suppressAutoHyphens/>
        <w:rPr>
          <w:rFonts w:ascii="Arial" w:hAnsi="Arial" w:cs="Arial"/>
          <w:color w:val="000000"/>
          <w:sz w:val="18"/>
          <w:szCs w:val="18"/>
        </w:rPr>
      </w:pPr>
      <w:r>
        <w:rPr>
          <w:rFonts w:ascii="Arial" w:hAnsi="Arial" w:cs="Arial"/>
          <w:color w:val="000000"/>
          <w:sz w:val="18"/>
          <w:szCs w:val="18"/>
        </w:rPr>
        <w:t>z</w:t>
      </w:r>
      <w:r w:rsidR="00963919" w:rsidRPr="0091542D">
        <w:rPr>
          <w:rFonts w:ascii="Arial" w:hAnsi="Arial" w:cs="Arial"/>
          <w:color w:val="000000"/>
          <w:sz w:val="18"/>
          <w:szCs w:val="18"/>
        </w:rPr>
        <w:t>a dan dobave se šteje dan, na katerega je bil izvršen prevzem blaga in podpisan zapisnik oz. dobavnica.</w:t>
      </w:r>
    </w:p>
    <w:p w:rsidR="00963919" w:rsidRPr="0091542D" w:rsidRDefault="00963919" w:rsidP="00963919">
      <w:pPr>
        <w:jc w:val="center"/>
        <w:rPr>
          <w:rFonts w:cs="Arial"/>
          <w:color w:val="000000"/>
          <w:sz w:val="18"/>
          <w:szCs w:val="18"/>
        </w:rPr>
      </w:pPr>
      <w:r w:rsidRPr="0091542D">
        <w:rPr>
          <w:rFonts w:cs="Arial"/>
          <w:color w:val="000000"/>
          <w:sz w:val="18"/>
          <w:szCs w:val="18"/>
        </w:rPr>
        <w:t>4. člen</w:t>
      </w:r>
    </w:p>
    <w:p w:rsidR="00963919" w:rsidRPr="0091542D" w:rsidRDefault="00963919" w:rsidP="00963919">
      <w:pPr>
        <w:jc w:val="center"/>
        <w:rPr>
          <w:rFonts w:cs="Arial"/>
          <w:color w:val="000000"/>
          <w:sz w:val="18"/>
          <w:szCs w:val="18"/>
        </w:rPr>
      </w:pPr>
      <w:r w:rsidRPr="0091542D">
        <w:rPr>
          <w:rFonts w:cs="Arial"/>
          <w:color w:val="000000"/>
          <w:sz w:val="18"/>
          <w:szCs w:val="18"/>
        </w:rPr>
        <w:t>(Rok in način plačila)</w:t>
      </w:r>
    </w:p>
    <w:p w:rsidR="00963919" w:rsidRPr="0091542D" w:rsidRDefault="00963919" w:rsidP="00963919">
      <w:pPr>
        <w:jc w:val="center"/>
        <w:rPr>
          <w:rFonts w:cs="Arial"/>
          <w:color w:val="000000"/>
          <w:sz w:val="18"/>
          <w:szCs w:val="18"/>
        </w:rPr>
      </w:pPr>
    </w:p>
    <w:p w:rsidR="00963919" w:rsidRPr="0091542D" w:rsidRDefault="00963919" w:rsidP="00963919">
      <w:pPr>
        <w:numPr>
          <w:ilvl w:val="0"/>
          <w:numId w:val="21"/>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 xml:space="preserve">Naročnik mora posamezen račun plačati </w:t>
      </w:r>
      <w:r w:rsidR="009C1095">
        <w:rPr>
          <w:rFonts w:cs="Arial"/>
          <w:b/>
          <w:color w:val="000000"/>
          <w:sz w:val="18"/>
          <w:szCs w:val="18"/>
        </w:rPr>
        <w:t>6</w:t>
      </w:r>
      <w:r w:rsidRPr="00661601">
        <w:rPr>
          <w:rFonts w:cs="Arial"/>
          <w:b/>
          <w:color w:val="000000"/>
          <w:sz w:val="18"/>
          <w:szCs w:val="18"/>
        </w:rPr>
        <w:t>0. dan po</w:t>
      </w:r>
      <w:r w:rsidRPr="0091542D">
        <w:rPr>
          <w:rFonts w:cs="Arial"/>
          <w:color w:val="000000"/>
          <w:sz w:val="18"/>
          <w:szCs w:val="18"/>
        </w:rPr>
        <w:t xml:space="preserve"> dobavi in prejemu pravilno izstavljenega računa v elektronski obliki.</w:t>
      </w:r>
    </w:p>
    <w:p w:rsidR="00963919" w:rsidRPr="0091542D" w:rsidRDefault="00963919" w:rsidP="00963919">
      <w:pPr>
        <w:numPr>
          <w:ilvl w:val="0"/>
          <w:numId w:val="21"/>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Stranki se dogovorita, v nasprotnem primeru pa ima naročnik pravico dobavitelju specificirati način izdaje posameznega računa na način, ki naročniku omogoča pregled po posameznih naročilih, pri čemer morajo biti zahteve naročnika skladne z veljavno zakonodajo na tem področju.</w:t>
      </w:r>
    </w:p>
    <w:p w:rsidR="00963919" w:rsidRPr="0091542D" w:rsidRDefault="00963919" w:rsidP="00963919">
      <w:pPr>
        <w:numPr>
          <w:ilvl w:val="0"/>
          <w:numId w:val="21"/>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Račun se izda v e-obliki po posamezni uspešno opravljeni dobavi oziroma tedensko, lahko pa tudi drugače (po dogovoru pogodbenih strank). Priloga računa je kopija prevzemnega dokumenta.</w:t>
      </w:r>
    </w:p>
    <w:p w:rsidR="00963919" w:rsidRPr="0091542D" w:rsidRDefault="00963919" w:rsidP="00963919">
      <w:pPr>
        <w:jc w:val="center"/>
        <w:rPr>
          <w:rFonts w:cs="Arial"/>
          <w:color w:val="000000"/>
          <w:sz w:val="18"/>
          <w:szCs w:val="18"/>
        </w:rPr>
      </w:pPr>
      <w:r w:rsidRPr="0091542D">
        <w:rPr>
          <w:rFonts w:cs="Arial"/>
          <w:color w:val="000000"/>
          <w:sz w:val="18"/>
          <w:szCs w:val="18"/>
        </w:rPr>
        <w:t>5. člen</w:t>
      </w:r>
    </w:p>
    <w:p w:rsidR="00963919" w:rsidRPr="0091542D" w:rsidRDefault="00963919" w:rsidP="00963919">
      <w:pPr>
        <w:jc w:val="center"/>
        <w:rPr>
          <w:rFonts w:cs="Arial"/>
          <w:color w:val="000000"/>
          <w:sz w:val="18"/>
          <w:szCs w:val="18"/>
        </w:rPr>
      </w:pPr>
      <w:r w:rsidRPr="0091542D">
        <w:rPr>
          <w:rFonts w:cs="Arial"/>
          <w:color w:val="000000"/>
          <w:sz w:val="18"/>
          <w:szCs w:val="18"/>
        </w:rPr>
        <w:t>(Pogodbena kazen)</w:t>
      </w:r>
    </w:p>
    <w:p w:rsidR="00963919" w:rsidRPr="0091542D" w:rsidRDefault="00963919" w:rsidP="00963919">
      <w:pPr>
        <w:jc w:val="center"/>
        <w:rPr>
          <w:rFonts w:cs="Arial"/>
          <w:color w:val="000000"/>
          <w:sz w:val="18"/>
          <w:szCs w:val="18"/>
        </w:rPr>
      </w:pPr>
    </w:p>
    <w:p w:rsidR="00963919" w:rsidRPr="0091542D" w:rsidRDefault="00963919" w:rsidP="00963919">
      <w:pPr>
        <w:widowControl w:val="0"/>
        <w:numPr>
          <w:ilvl w:val="0"/>
          <w:numId w:val="24"/>
        </w:numPr>
        <w:suppressAutoHyphens/>
        <w:spacing w:after="120"/>
        <w:jc w:val="both"/>
        <w:rPr>
          <w:rFonts w:cs="Arial"/>
          <w:color w:val="000000"/>
          <w:sz w:val="18"/>
          <w:szCs w:val="18"/>
        </w:rPr>
      </w:pPr>
      <w:r w:rsidRPr="0091542D">
        <w:rPr>
          <w:rFonts w:cs="Arial"/>
          <w:color w:val="000000"/>
          <w:sz w:val="18"/>
          <w:szCs w:val="18"/>
        </w:rPr>
        <w:t>V skladu s pogoji te pogodbe se lahko obračuna naslednja pogodbena</w:t>
      </w:r>
      <w:r>
        <w:rPr>
          <w:rFonts w:cs="Arial"/>
          <w:color w:val="000000"/>
          <w:sz w:val="18"/>
          <w:szCs w:val="18"/>
        </w:rPr>
        <w:t xml:space="preserve"> kazen v vrednosti 0,1 % </w:t>
      </w:r>
      <w:r w:rsidRPr="0091542D">
        <w:rPr>
          <w:rFonts w:cs="Arial"/>
          <w:color w:val="000000"/>
          <w:sz w:val="18"/>
          <w:szCs w:val="18"/>
        </w:rPr>
        <w:t>od vrednosti posameznega naročila za vsak dan zamude, vendar največ 2 %.</w:t>
      </w:r>
    </w:p>
    <w:p w:rsidR="00963919" w:rsidRPr="0091542D" w:rsidRDefault="00963919" w:rsidP="00963919">
      <w:pPr>
        <w:widowControl w:val="0"/>
        <w:numPr>
          <w:ilvl w:val="0"/>
          <w:numId w:val="24"/>
        </w:numPr>
        <w:suppressAutoHyphens/>
        <w:spacing w:after="120"/>
        <w:jc w:val="both"/>
        <w:rPr>
          <w:rFonts w:cs="Arial"/>
          <w:color w:val="000000"/>
          <w:sz w:val="18"/>
          <w:szCs w:val="18"/>
        </w:rPr>
      </w:pPr>
      <w:r w:rsidRPr="0091542D">
        <w:rPr>
          <w:rFonts w:cs="Arial"/>
          <w:color w:val="000000"/>
          <w:sz w:val="18"/>
          <w:szCs w:val="18"/>
        </w:rPr>
        <w:t xml:space="preserve">V primeru nujne nabave lahko naročnik v primeru kakršnekoli zamude (ne glede na to ali je maksimalna pogodbena kazen že dosežena ali ne), izvede kritni kup pri tretji osebi ter stornira naročilo, ki je v zamudi. </w:t>
      </w:r>
    </w:p>
    <w:p w:rsidR="00963919" w:rsidRPr="0091542D" w:rsidRDefault="00963919" w:rsidP="00963919">
      <w:pPr>
        <w:widowControl w:val="0"/>
        <w:numPr>
          <w:ilvl w:val="0"/>
          <w:numId w:val="24"/>
        </w:numPr>
        <w:suppressAutoHyphens/>
        <w:spacing w:after="120"/>
        <w:rPr>
          <w:rFonts w:cs="Arial"/>
          <w:color w:val="000000"/>
          <w:sz w:val="18"/>
          <w:szCs w:val="18"/>
        </w:rPr>
      </w:pPr>
      <w:r w:rsidRPr="0091542D">
        <w:rPr>
          <w:rFonts w:cs="Arial"/>
          <w:color w:val="000000"/>
          <w:sz w:val="18"/>
          <w:szCs w:val="18"/>
        </w:rPr>
        <w:t xml:space="preserve">Doseganje maksimalne pogodbene kazni predstavlja hujšo kršitev pogodbenih določil in je lahko razlog za predčasno prekinitev pogodbe.  </w:t>
      </w:r>
    </w:p>
    <w:p w:rsidR="00963919" w:rsidRPr="0091542D" w:rsidRDefault="00963919" w:rsidP="00963919">
      <w:pPr>
        <w:jc w:val="center"/>
        <w:rPr>
          <w:rFonts w:cs="Arial"/>
          <w:color w:val="000000"/>
          <w:sz w:val="18"/>
          <w:szCs w:val="18"/>
        </w:rPr>
      </w:pPr>
    </w:p>
    <w:p w:rsidR="00963919" w:rsidRPr="0091542D" w:rsidRDefault="00963919" w:rsidP="00963919">
      <w:pPr>
        <w:jc w:val="center"/>
        <w:rPr>
          <w:rFonts w:cs="Arial"/>
          <w:color w:val="000000"/>
          <w:sz w:val="18"/>
          <w:szCs w:val="18"/>
        </w:rPr>
      </w:pPr>
      <w:r w:rsidRPr="0091542D">
        <w:rPr>
          <w:rFonts w:cs="Arial"/>
          <w:color w:val="000000"/>
          <w:sz w:val="18"/>
          <w:szCs w:val="18"/>
        </w:rPr>
        <w:t>6. člen</w:t>
      </w:r>
    </w:p>
    <w:p w:rsidR="00963919" w:rsidRPr="0091542D" w:rsidRDefault="00963919" w:rsidP="00963919">
      <w:pPr>
        <w:jc w:val="center"/>
        <w:rPr>
          <w:rFonts w:cs="Arial"/>
          <w:color w:val="000000"/>
          <w:sz w:val="18"/>
          <w:szCs w:val="18"/>
        </w:rPr>
      </w:pPr>
      <w:r w:rsidRPr="0091542D">
        <w:rPr>
          <w:rFonts w:cs="Arial"/>
          <w:color w:val="000000"/>
          <w:sz w:val="18"/>
          <w:szCs w:val="18"/>
        </w:rPr>
        <w:t>(Zavarovanje dobre izvedbe pogodbenih obveznosti)</w:t>
      </w:r>
    </w:p>
    <w:p w:rsidR="00963919" w:rsidRPr="0091542D" w:rsidRDefault="00963919" w:rsidP="00963919">
      <w:pPr>
        <w:jc w:val="center"/>
        <w:rPr>
          <w:rFonts w:cs="Arial"/>
          <w:color w:val="000000"/>
          <w:sz w:val="18"/>
          <w:szCs w:val="18"/>
        </w:rPr>
      </w:pPr>
    </w:p>
    <w:p w:rsidR="00963919" w:rsidRPr="0091542D" w:rsidRDefault="00963919" w:rsidP="00963919">
      <w:pPr>
        <w:numPr>
          <w:ilvl w:val="0"/>
          <w:numId w:val="25"/>
        </w:numPr>
        <w:tabs>
          <w:tab w:val="left" w:pos="426"/>
        </w:tabs>
        <w:overflowPunct w:val="0"/>
        <w:autoSpaceDE w:val="0"/>
        <w:autoSpaceDN w:val="0"/>
        <w:adjustRightInd w:val="0"/>
        <w:spacing w:after="120"/>
        <w:jc w:val="both"/>
        <w:textAlignment w:val="baseline"/>
        <w:rPr>
          <w:rFonts w:cs="Arial"/>
          <w:color w:val="000000"/>
          <w:sz w:val="18"/>
          <w:szCs w:val="18"/>
        </w:rPr>
      </w:pPr>
      <w:r w:rsidRPr="0091542D">
        <w:rPr>
          <w:rFonts w:cs="Arial"/>
          <w:color w:val="000000"/>
          <w:sz w:val="18"/>
          <w:szCs w:val="18"/>
        </w:rPr>
        <w:t>Dobavitelj je dolžan ob podpisu pogodbe, kot pogoj za njeno veljavnost, predložiti podpisano bianco menico s pooblastilom za izpolnitev naročniku</w:t>
      </w:r>
      <w:r>
        <w:rPr>
          <w:rFonts w:cs="Arial"/>
          <w:color w:val="000000"/>
          <w:sz w:val="18"/>
          <w:szCs w:val="18"/>
        </w:rPr>
        <w:t xml:space="preserve"> ali </w:t>
      </w:r>
      <w:r w:rsidRPr="0081492F">
        <w:rPr>
          <w:rFonts w:cs="Arial"/>
          <w:sz w:val="18"/>
          <w:szCs w:val="18"/>
        </w:rPr>
        <w:t xml:space="preserve">bančno garancijo, </w:t>
      </w:r>
      <w:r w:rsidRPr="0091542D">
        <w:rPr>
          <w:rFonts w:cs="Arial"/>
          <w:color w:val="000000"/>
          <w:sz w:val="18"/>
          <w:szCs w:val="18"/>
        </w:rPr>
        <w:t xml:space="preserve">kot finančno zavarovanje dobre izvedbe pogodbenih obveznosti, z veljavnostjo za čas trajanja pogodbe, v višini zavarovanja </w:t>
      </w:r>
      <w:r w:rsidR="00CD769C">
        <w:rPr>
          <w:rFonts w:cs="Arial"/>
          <w:color w:val="000000"/>
          <w:sz w:val="18"/>
          <w:szCs w:val="18"/>
        </w:rPr>
        <w:t>3</w:t>
      </w:r>
      <w:r w:rsidRPr="0091542D">
        <w:rPr>
          <w:rFonts w:cs="Arial"/>
          <w:color w:val="000000"/>
          <w:sz w:val="18"/>
          <w:szCs w:val="18"/>
        </w:rPr>
        <w:t>% pogodbene vrednosti brez DDV; ampak le za pogodbene vrednosti, višje od 20.000 EUR brez DDV. Naročnik lahko zavarovanje unovči v primeru hujše kršitve pogodbenih obveznosti.</w:t>
      </w:r>
    </w:p>
    <w:p w:rsidR="00963919" w:rsidRPr="0091542D" w:rsidRDefault="00963919" w:rsidP="00963919">
      <w:pPr>
        <w:pStyle w:val="Telobesedila"/>
        <w:jc w:val="center"/>
        <w:rPr>
          <w:rFonts w:ascii="Arial" w:hAnsi="Arial" w:cs="Arial"/>
          <w:color w:val="000000"/>
          <w:sz w:val="18"/>
          <w:szCs w:val="18"/>
        </w:rPr>
      </w:pPr>
      <w:r w:rsidRPr="0091542D">
        <w:rPr>
          <w:rFonts w:ascii="Arial" w:hAnsi="Arial" w:cs="Arial"/>
          <w:color w:val="000000"/>
          <w:sz w:val="18"/>
          <w:szCs w:val="18"/>
        </w:rPr>
        <w:t>7. člen</w:t>
      </w:r>
    </w:p>
    <w:p w:rsidR="00963919" w:rsidRPr="0091542D" w:rsidRDefault="00963919" w:rsidP="00963919">
      <w:pPr>
        <w:pStyle w:val="Telobesedila"/>
        <w:jc w:val="center"/>
        <w:rPr>
          <w:rFonts w:ascii="Arial" w:hAnsi="Arial" w:cs="Arial"/>
          <w:color w:val="000000"/>
          <w:sz w:val="18"/>
          <w:szCs w:val="18"/>
        </w:rPr>
      </w:pPr>
      <w:r w:rsidRPr="0091542D">
        <w:rPr>
          <w:rFonts w:ascii="Arial" w:hAnsi="Arial" w:cs="Arial"/>
          <w:color w:val="000000"/>
          <w:sz w:val="18"/>
          <w:szCs w:val="18"/>
        </w:rPr>
        <w:t>(Predstavniki pogodbenih strank)</w:t>
      </w:r>
    </w:p>
    <w:p w:rsidR="00963919" w:rsidRPr="0091542D" w:rsidRDefault="00963919" w:rsidP="00963919">
      <w:pPr>
        <w:pStyle w:val="Telobesedila"/>
        <w:numPr>
          <w:ilvl w:val="0"/>
          <w:numId w:val="26"/>
        </w:numPr>
        <w:suppressAutoHyphens/>
        <w:rPr>
          <w:rFonts w:ascii="Arial" w:hAnsi="Arial" w:cs="Arial"/>
          <w:color w:val="000000"/>
          <w:sz w:val="18"/>
          <w:szCs w:val="18"/>
        </w:rPr>
      </w:pPr>
      <w:r w:rsidRPr="0091542D">
        <w:rPr>
          <w:rFonts w:ascii="Arial" w:hAnsi="Arial" w:cs="Arial"/>
          <w:color w:val="000000"/>
          <w:sz w:val="18"/>
          <w:szCs w:val="18"/>
        </w:rPr>
        <w:t>Pooblaščena oseba naročnika je:</w:t>
      </w:r>
    </w:p>
    <w:p w:rsidR="00963919" w:rsidRDefault="00963919" w:rsidP="00963919">
      <w:pPr>
        <w:pStyle w:val="Telobesedila"/>
        <w:numPr>
          <w:ilvl w:val="0"/>
          <w:numId w:val="28"/>
        </w:numPr>
        <w:suppressAutoHyphens/>
        <w:rPr>
          <w:rFonts w:ascii="Arial" w:hAnsi="Arial" w:cs="Arial"/>
          <w:color w:val="000000"/>
          <w:sz w:val="18"/>
          <w:szCs w:val="18"/>
        </w:rPr>
      </w:pPr>
      <w:r w:rsidRPr="001F4B38">
        <w:rPr>
          <w:rFonts w:ascii="Arial" w:hAnsi="Arial" w:cs="Arial"/>
          <w:color w:val="000000"/>
          <w:sz w:val="18"/>
          <w:szCs w:val="18"/>
        </w:rPr>
        <w:t xml:space="preserve">Ime in priimek: Mateja Gornik, Darja Grah </w:t>
      </w:r>
      <w:r>
        <w:rPr>
          <w:rFonts w:ascii="Arial" w:hAnsi="Arial" w:cs="Arial"/>
          <w:color w:val="000000"/>
          <w:sz w:val="18"/>
          <w:szCs w:val="18"/>
        </w:rPr>
        <w:t>(skrbnici pogodbe)</w:t>
      </w:r>
    </w:p>
    <w:p w:rsidR="00963919" w:rsidRPr="001F4B38" w:rsidRDefault="00963919" w:rsidP="00963919">
      <w:pPr>
        <w:pStyle w:val="Telobesedila"/>
        <w:numPr>
          <w:ilvl w:val="0"/>
          <w:numId w:val="28"/>
        </w:numPr>
        <w:suppressAutoHyphens/>
        <w:rPr>
          <w:rFonts w:ascii="Arial" w:hAnsi="Arial" w:cs="Arial"/>
          <w:color w:val="000000"/>
          <w:sz w:val="18"/>
          <w:szCs w:val="18"/>
        </w:rPr>
      </w:pPr>
      <w:r w:rsidRPr="001F4B38">
        <w:rPr>
          <w:rFonts w:ascii="Arial" w:hAnsi="Arial" w:cs="Arial"/>
          <w:color w:val="000000"/>
          <w:sz w:val="18"/>
          <w:szCs w:val="18"/>
        </w:rPr>
        <w:t>Elektronski naslov: ………………………….</w:t>
      </w:r>
    </w:p>
    <w:p w:rsidR="00963919" w:rsidRPr="0091542D" w:rsidRDefault="00963919" w:rsidP="00963919">
      <w:pPr>
        <w:pStyle w:val="Telobesedila"/>
        <w:numPr>
          <w:ilvl w:val="0"/>
          <w:numId w:val="28"/>
        </w:numPr>
        <w:suppressAutoHyphens/>
        <w:rPr>
          <w:rFonts w:ascii="Arial" w:hAnsi="Arial" w:cs="Arial"/>
          <w:color w:val="000000"/>
          <w:sz w:val="18"/>
          <w:szCs w:val="18"/>
        </w:rPr>
      </w:pPr>
      <w:r w:rsidRPr="0091542D">
        <w:rPr>
          <w:rFonts w:ascii="Arial" w:hAnsi="Arial" w:cs="Arial"/>
          <w:color w:val="000000"/>
          <w:sz w:val="18"/>
          <w:szCs w:val="18"/>
        </w:rPr>
        <w:t>Telefon: ………………………….</w:t>
      </w:r>
    </w:p>
    <w:p w:rsidR="00963919" w:rsidRPr="0091542D" w:rsidRDefault="00963919" w:rsidP="00963919">
      <w:pPr>
        <w:pStyle w:val="Telobesedila"/>
        <w:numPr>
          <w:ilvl w:val="0"/>
          <w:numId w:val="26"/>
        </w:numPr>
        <w:suppressAutoHyphens/>
        <w:rPr>
          <w:rFonts w:ascii="Arial" w:hAnsi="Arial" w:cs="Arial"/>
          <w:color w:val="000000"/>
          <w:sz w:val="18"/>
          <w:szCs w:val="18"/>
        </w:rPr>
      </w:pPr>
      <w:r w:rsidRPr="0091542D">
        <w:rPr>
          <w:rFonts w:ascii="Arial" w:hAnsi="Arial" w:cs="Arial"/>
          <w:color w:val="000000"/>
          <w:sz w:val="18"/>
          <w:szCs w:val="18"/>
        </w:rPr>
        <w:t>Pooblaščena oseba dobavitelja za prejem naročil in reklamacij je:</w:t>
      </w:r>
    </w:p>
    <w:p w:rsidR="00963919" w:rsidRPr="0091542D" w:rsidRDefault="00963919" w:rsidP="00963919">
      <w:pPr>
        <w:pStyle w:val="Telobesedila"/>
        <w:numPr>
          <w:ilvl w:val="0"/>
          <w:numId w:val="27"/>
        </w:numPr>
        <w:suppressAutoHyphens/>
        <w:rPr>
          <w:rFonts w:ascii="Arial" w:hAnsi="Arial" w:cs="Arial"/>
          <w:color w:val="000000"/>
          <w:sz w:val="18"/>
          <w:szCs w:val="18"/>
        </w:rPr>
      </w:pPr>
      <w:r w:rsidRPr="0091542D">
        <w:rPr>
          <w:rFonts w:ascii="Arial" w:hAnsi="Arial" w:cs="Arial"/>
          <w:color w:val="000000"/>
          <w:sz w:val="18"/>
          <w:szCs w:val="18"/>
        </w:rPr>
        <w:t>Ime in priimek: ………………………….</w:t>
      </w:r>
    </w:p>
    <w:p w:rsidR="00963919" w:rsidRPr="0091542D" w:rsidRDefault="00963919" w:rsidP="00963919">
      <w:pPr>
        <w:pStyle w:val="Telobesedila"/>
        <w:numPr>
          <w:ilvl w:val="0"/>
          <w:numId w:val="27"/>
        </w:numPr>
        <w:suppressAutoHyphens/>
        <w:rPr>
          <w:rFonts w:ascii="Arial" w:hAnsi="Arial" w:cs="Arial"/>
          <w:color w:val="000000"/>
          <w:sz w:val="18"/>
          <w:szCs w:val="18"/>
        </w:rPr>
      </w:pPr>
      <w:r w:rsidRPr="0091542D">
        <w:rPr>
          <w:rFonts w:ascii="Arial" w:hAnsi="Arial" w:cs="Arial"/>
          <w:color w:val="000000"/>
          <w:sz w:val="18"/>
          <w:szCs w:val="18"/>
        </w:rPr>
        <w:t>Elektronski naslov: ………………………….</w:t>
      </w:r>
    </w:p>
    <w:p w:rsidR="00963919" w:rsidRPr="0091542D" w:rsidRDefault="00963919" w:rsidP="00963919">
      <w:pPr>
        <w:pStyle w:val="Telobesedila"/>
        <w:numPr>
          <w:ilvl w:val="0"/>
          <w:numId w:val="27"/>
        </w:numPr>
        <w:suppressAutoHyphens/>
        <w:rPr>
          <w:rFonts w:ascii="Arial" w:hAnsi="Arial" w:cs="Arial"/>
          <w:color w:val="000000"/>
          <w:sz w:val="18"/>
          <w:szCs w:val="18"/>
        </w:rPr>
      </w:pPr>
      <w:r w:rsidRPr="0091542D">
        <w:rPr>
          <w:rFonts w:ascii="Arial" w:hAnsi="Arial" w:cs="Arial"/>
          <w:color w:val="000000"/>
          <w:sz w:val="18"/>
          <w:szCs w:val="18"/>
        </w:rPr>
        <w:t>Telefon: ………………………….</w:t>
      </w:r>
    </w:p>
    <w:p w:rsidR="00963919" w:rsidRPr="008C1C97" w:rsidRDefault="00963919" w:rsidP="00963919">
      <w:pPr>
        <w:pStyle w:val="Telobesedila"/>
        <w:jc w:val="center"/>
        <w:rPr>
          <w:rFonts w:ascii="Arial" w:hAnsi="Arial" w:cs="Arial"/>
          <w:color w:val="000000"/>
          <w:sz w:val="18"/>
          <w:szCs w:val="18"/>
        </w:rPr>
      </w:pPr>
      <w:r w:rsidRPr="008C1C97">
        <w:rPr>
          <w:rFonts w:ascii="Arial" w:hAnsi="Arial" w:cs="Arial"/>
          <w:color w:val="000000"/>
          <w:sz w:val="18"/>
          <w:szCs w:val="18"/>
        </w:rPr>
        <w:t>8. člen</w:t>
      </w:r>
    </w:p>
    <w:p w:rsidR="00963919" w:rsidRPr="008C1C97" w:rsidRDefault="00963919" w:rsidP="00963919">
      <w:pPr>
        <w:autoSpaceDE w:val="0"/>
        <w:autoSpaceDN w:val="0"/>
        <w:adjustRightInd w:val="0"/>
        <w:jc w:val="center"/>
        <w:rPr>
          <w:rFonts w:cs="Arial"/>
          <w:color w:val="000000"/>
          <w:sz w:val="18"/>
          <w:szCs w:val="18"/>
        </w:rPr>
      </w:pPr>
      <w:r w:rsidRPr="008C1C97">
        <w:rPr>
          <w:rFonts w:cs="Arial"/>
          <w:color w:val="000000"/>
          <w:sz w:val="18"/>
          <w:szCs w:val="18"/>
        </w:rPr>
        <w:t>(Protikorupcijska klavzula)</w:t>
      </w:r>
    </w:p>
    <w:p w:rsidR="00963919" w:rsidRPr="008C1C97" w:rsidRDefault="00963919" w:rsidP="00963919">
      <w:pPr>
        <w:autoSpaceDE w:val="0"/>
        <w:autoSpaceDN w:val="0"/>
        <w:adjustRightInd w:val="0"/>
        <w:jc w:val="both"/>
        <w:rPr>
          <w:rFonts w:cs="Arial"/>
          <w:color w:val="000000"/>
          <w:sz w:val="18"/>
          <w:szCs w:val="18"/>
        </w:rPr>
      </w:pPr>
      <w:r w:rsidRPr="008C1C97">
        <w:rPr>
          <w:rFonts w:cs="Arial"/>
          <w:color w:val="000000"/>
          <w:sz w:val="18"/>
          <w:szCs w:val="18"/>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963919" w:rsidRPr="008C1C97" w:rsidRDefault="00963919" w:rsidP="00963919">
      <w:pPr>
        <w:pStyle w:val="Telobesedila"/>
        <w:jc w:val="center"/>
        <w:rPr>
          <w:rFonts w:ascii="Arial" w:hAnsi="Arial" w:cs="Arial"/>
          <w:color w:val="000000"/>
          <w:sz w:val="18"/>
          <w:szCs w:val="18"/>
        </w:rPr>
      </w:pPr>
    </w:p>
    <w:p w:rsidR="00963919" w:rsidRPr="008C1C97" w:rsidRDefault="00963919" w:rsidP="00963919">
      <w:pPr>
        <w:pStyle w:val="Odstavekseznama"/>
        <w:numPr>
          <w:ilvl w:val="0"/>
          <w:numId w:val="29"/>
        </w:numPr>
        <w:contextualSpacing w:val="0"/>
        <w:jc w:val="center"/>
        <w:rPr>
          <w:rFonts w:cs="Arial"/>
          <w:color w:val="000000"/>
          <w:sz w:val="18"/>
          <w:szCs w:val="18"/>
        </w:rPr>
      </w:pPr>
      <w:r w:rsidRPr="008C1C97">
        <w:rPr>
          <w:rFonts w:cs="Arial"/>
          <w:color w:val="000000"/>
          <w:sz w:val="18"/>
          <w:szCs w:val="18"/>
        </w:rPr>
        <w:lastRenderedPageBreak/>
        <w:t>člen</w:t>
      </w:r>
    </w:p>
    <w:p w:rsidR="00963919" w:rsidRPr="008C1C97" w:rsidRDefault="00963919" w:rsidP="00963919">
      <w:pPr>
        <w:jc w:val="center"/>
        <w:rPr>
          <w:rFonts w:cs="Arial"/>
          <w:color w:val="000000"/>
          <w:sz w:val="18"/>
          <w:szCs w:val="18"/>
        </w:rPr>
      </w:pPr>
      <w:r w:rsidRPr="008C1C97">
        <w:rPr>
          <w:rFonts w:cs="Arial"/>
          <w:color w:val="000000"/>
          <w:sz w:val="18"/>
          <w:szCs w:val="18"/>
        </w:rPr>
        <w:t>(GDPR)</w:t>
      </w:r>
    </w:p>
    <w:p w:rsidR="00963919" w:rsidRPr="008C1C97" w:rsidRDefault="00963919" w:rsidP="00963919">
      <w:pPr>
        <w:jc w:val="both"/>
        <w:rPr>
          <w:rFonts w:cs="Arial"/>
          <w:color w:val="000000"/>
          <w:sz w:val="18"/>
          <w:szCs w:val="18"/>
        </w:rPr>
      </w:pPr>
      <w:r w:rsidRPr="008C1C97">
        <w:rPr>
          <w:rFonts w:cs="Arial"/>
          <w:color w:val="000000"/>
          <w:sz w:val="18"/>
          <w:szCs w:val="18"/>
        </w:rPr>
        <w:t>Pogodbeni stranki se zavezujeta, da obdelujeta osebne podatke v skladu z Uredbo (</w:t>
      </w:r>
      <w:bookmarkStart w:id="5" w:name="_Hlk514841042"/>
      <w:r w:rsidRPr="008C1C97">
        <w:rPr>
          <w:rFonts w:cs="Arial"/>
          <w:color w:val="000000"/>
          <w:sz w:val="18"/>
          <w:szCs w:val="18"/>
        </w:rPr>
        <w:t>EU) 2016/679 Evropskega parlamenta in Sveta z dne 27. aprila 2016 o varstvu posameznikov pri obdelavi osebnih podatkov in o prostem pretoku takih podatkov ter o razveljavitvi Direktive 95/46/ES (Splošna uredba o varstvu podatkov -</w:t>
      </w:r>
      <w:bookmarkEnd w:id="5"/>
      <w:r w:rsidRPr="008C1C97">
        <w:rPr>
          <w:rFonts w:cs="Arial"/>
          <w:color w:val="000000"/>
          <w:sz w:val="18"/>
          <w:szCs w:val="18"/>
        </w:rPr>
        <w:t xml:space="preserve"> GDPR (https://eur-lex.europa.eu/legal-content/SL/TXT/?uri=CELEX%3A32016R0679).</w:t>
      </w:r>
    </w:p>
    <w:p w:rsidR="00963919" w:rsidRPr="008C1C97" w:rsidRDefault="00963919" w:rsidP="00963919">
      <w:pPr>
        <w:jc w:val="center"/>
        <w:rPr>
          <w:rFonts w:cs="Arial"/>
          <w:color w:val="000000"/>
          <w:sz w:val="18"/>
          <w:szCs w:val="18"/>
        </w:rPr>
      </w:pPr>
    </w:p>
    <w:p w:rsidR="00963919" w:rsidRPr="008C1C97" w:rsidRDefault="00963919" w:rsidP="00963919">
      <w:pPr>
        <w:jc w:val="center"/>
        <w:rPr>
          <w:rFonts w:cs="Arial"/>
          <w:color w:val="000000"/>
          <w:sz w:val="18"/>
          <w:szCs w:val="18"/>
        </w:rPr>
      </w:pPr>
    </w:p>
    <w:p w:rsidR="00963919" w:rsidRPr="008C1C97" w:rsidRDefault="00963919" w:rsidP="00963919">
      <w:pPr>
        <w:numPr>
          <w:ilvl w:val="0"/>
          <w:numId w:val="29"/>
        </w:numPr>
        <w:jc w:val="center"/>
        <w:rPr>
          <w:rFonts w:cs="Arial"/>
          <w:color w:val="000000"/>
          <w:sz w:val="18"/>
          <w:szCs w:val="18"/>
        </w:rPr>
      </w:pPr>
      <w:r w:rsidRPr="008C1C97">
        <w:rPr>
          <w:rFonts w:cs="Arial"/>
          <w:color w:val="000000"/>
          <w:sz w:val="18"/>
          <w:szCs w:val="18"/>
        </w:rPr>
        <w:t>člen</w:t>
      </w:r>
    </w:p>
    <w:p w:rsidR="00963919" w:rsidRPr="008C1C97" w:rsidRDefault="00963919" w:rsidP="00963919">
      <w:pPr>
        <w:jc w:val="both"/>
        <w:rPr>
          <w:rFonts w:cs="Arial"/>
          <w:color w:val="000000"/>
          <w:sz w:val="18"/>
          <w:szCs w:val="18"/>
        </w:rPr>
      </w:pPr>
      <w:r w:rsidRPr="008C1C97">
        <w:rPr>
          <w:rFonts w:cs="Arial"/>
          <w:color w:val="000000"/>
          <w:sz w:val="18"/>
          <w:szCs w:val="18"/>
        </w:rPr>
        <w:t>(Razvezni pogoj)</w:t>
      </w:r>
    </w:p>
    <w:p w:rsidR="00963919" w:rsidRPr="008C1C97" w:rsidRDefault="00963919" w:rsidP="00963919">
      <w:pPr>
        <w:jc w:val="both"/>
        <w:rPr>
          <w:rFonts w:cs="Arial"/>
          <w:color w:val="000000"/>
          <w:sz w:val="18"/>
          <w:szCs w:val="18"/>
        </w:rPr>
      </w:pPr>
      <w:r w:rsidRPr="008C1C97">
        <w:rPr>
          <w:rFonts w:cs="Arial"/>
          <w:color w:val="000000"/>
          <w:sz w:val="18"/>
          <w:szCs w:val="18"/>
        </w:rPr>
        <w:t>Ta pogodba je sklenjena pod razveznim pogojem, ki se uresniči v primeru izpolnitve ene od naslednjih okoliščin:</w:t>
      </w:r>
    </w:p>
    <w:p w:rsidR="00963919" w:rsidRPr="008C1C97" w:rsidRDefault="00963919" w:rsidP="00963919">
      <w:pPr>
        <w:jc w:val="both"/>
        <w:rPr>
          <w:rFonts w:cs="Arial"/>
          <w:color w:val="000000"/>
          <w:sz w:val="18"/>
          <w:szCs w:val="18"/>
        </w:rPr>
      </w:pPr>
      <w:r w:rsidRPr="008C1C97">
        <w:rPr>
          <w:rFonts w:cs="Arial"/>
          <w:color w:val="000000"/>
          <w:sz w:val="18"/>
          <w:szCs w:val="18"/>
        </w:rPr>
        <w:t xml:space="preserve">-           če bo naročnik seznanjen, da je sodišče s pravnomočno odločitvijo ugotovilo kršitev obveznosti delovne, okoljske ali socialne zakonodaje s strani izvajalca/dobavitelja ali podizvajalca ali </w:t>
      </w:r>
    </w:p>
    <w:p w:rsidR="00963919" w:rsidRPr="008C1C97" w:rsidRDefault="00963919" w:rsidP="00963919">
      <w:pPr>
        <w:jc w:val="both"/>
        <w:rPr>
          <w:rFonts w:cs="Arial"/>
          <w:color w:val="000000"/>
          <w:sz w:val="18"/>
          <w:szCs w:val="18"/>
        </w:rPr>
      </w:pPr>
      <w:r w:rsidRPr="008C1C97">
        <w:rPr>
          <w:rFonts w:cs="Arial"/>
          <w:color w:val="000000"/>
          <w:sz w:val="18"/>
          <w:szCs w:val="18"/>
        </w:rPr>
        <w:t>-           če bo naročnik seznanjen, da je pristojni državni organ pri izvajalcu v času izvajanja pogodbe ugotovil najmanj dve kršitvi v zvezi s:</w:t>
      </w:r>
    </w:p>
    <w:p w:rsidR="00963919" w:rsidRPr="008C1C97" w:rsidRDefault="00963919" w:rsidP="00963919">
      <w:pPr>
        <w:jc w:val="both"/>
        <w:rPr>
          <w:rFonts w:cs="Arial"/>
          <w:color w:val="000000"/>
          <w:sz w:val="18"/>
          <w:szCs w:val="18"/>
        </w:rPr>
      </w:pPr>
      <w:r w:rsidRPr="008C1C97">
        <w:rPr>
          <w:rFonts w:cs="Arial"/>
          <w:color w:val="000000"/>
          <w:sz w:val="18"/>
          <w:szCs w:val="18"/>
        </w:rPr>
        <w:t xml:space="preserve">o          plačilom za delo, </w:t>
      </w:r>
    </w:p>
    <w:p w:rsidR="00963919" w:rsidRPr="008C1C97" w:rsidRDefault="00963919" w:rsidP="00963919">
      <w:pPr>
        <w:jc w:val="both"/>
        <w:rPr>
          <w:rFonts w:cs="Arial"/>
          <w:color w:val="000000"/>
          <w:sz w:val="18"/>
          <w:szCs w:val="18"/>
        </w:rPr>
      </w:pPr>
      <w:r w:rsidRPr="008C1C97">
        <w:rPr>
          <w:rFonts w:cs="Arial"/>
          <w:color w:val="000000"/>
          <w:sz w:val="18"/>
          <w:szCs w:val="18"/>
        </w:rPr>
        <w:t xml:space="preserve">o          delovnim časom, </w:t>
      </w:r>
    </w:p>
    <w:p w:rsidR="00963919" w:rsidRPr="008C1C97" w:rsidRDefault="00963919" w:rsidP="00963919">
      <w:pPr>
        <w:jc w:val="both"/>
        <w:rPr>
          <w:rFonts w:cs="Arial"/>
          <w:color w:val="000000"/>
          <w:sz w:val="18"/>
          <w:szCs w:val="18"/>
        </w:rPr>
      </w:pPr>
      <w:r w:rsidRPr="008C1C97">
        <w:rPr>
          <w:rFonts w:cs="Arial"/>
          <w:color w:val="000000"/>
          <w:sz w:val="18"/>
          <w:szCs w:val="18"/>
        </w:rPr>
        <w:t xml:space="preserve">o          počitki, </w:t>
      </w:r>
    </w:p>
    <w:p w:rsidR="00963919" w:rsidRPr="008C1C97" w:rsidRDefault="00963919" w:rsidP="00963919">
      <w:pPr>
        <w:jc w:val="both"/>
        <w:rPr>
          <w:rFonts w:cs="Arial"/>
          <w:color w:val="000000"/>
          <w:sz w:val="18"/>
          <w:szCs w:val="18"/>
        </w:rPr>
      </w:pPr>
      <w:r w:rsidRPr="008C1C97">
        <w:rPr>
          <w:rFonts w:cs="Arial"/>
          <w:color w:val="000000"/>
          <w:sz w:val="18"/>
          <w:szCs w:val="18"/>
        </w:rPr>
        <w:t xml:space="preserve">o          opravljanjem dela na podlagi pogodb civilnega prava kljub obstoju elementov delovnega razmerja ali v zvezi z zaposlovanjem na črno </w:t>
      </w:r>
    </w:p>
    <w:p w:rsidR="00963919" w:rsidRPr="008C1C97" w:rsidRDefault="00963919" w:rsidP="00963919">
      <w:pPr>
        <w:jc w:val="both"/>
        <w:rPr>
          <w:rFonts w:cs="Arial"/>
          <w:color w:val="000000"/>
          <w:sz w:val="18"/>
          <w:szCs w:val="18"/>
        </w:rPr>
      </w:pPr>
      <w:r w:rsidRPr="008C1C97">
        <w:rPr>
          <w:rFonts w:cs="Arial"/>
          <w:color w:val="000000"/>
          <w:sz w:val="18"/>
          <w:szCs w:val="18"/>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963919" w:rsidRPr="008C1C97" w:rsidRDefault="00963919" w:rsidP="00963919">
      <w:pPr>
        <w:jc w:val="both"/>
        <w:rPr>
          <w:rFonts w:cs="Arial"/>
          <w:color w:val="000000"/>
          <w:sz w:val="18"/>
          <w:szCs w:val="18"/>
        </w:rPr>
      </w:pPr>
      <w:r w:rsidRPr="008C1C97">
        <w:rPr>
          <w:rFonts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963919" w:rsidRPr="008C1C97" w:rsidRDefault="00963919" w:rsidP="00963919">
      <w:pPr>
        <w:jc w:val="both"/>
        <w:rPr>
          <w:rFonts w:cs="Arial"/>
          <w:color w:val="000000"/>
          <w:sz w:val="18"/>
          <w:szCs w:val="18"/>
        </w:rPr>
      </w:pPr>
      <w:r w:rsidRPr="008C1C97">
        <w:rPr>
          <w:rFonts w:cs="Arial"/>
          <w:color w:val="000000"/>
          <w:sz w:val="18"/>
          <w:szCs w:val="18"/>
        </w:rPr>
        <w:t>Če naročnik v roku 30 dni od seznanitve s kršitvijo ne začne novega postopka javnega naročila, se šteje, da je pogodba (okvirni sporazum) razvezana trideseti dan od seznanitve s kršitvijo.</w:t>
      </w:r>
    </w:p>
    <w:p w:rsidR="00963919" w:rsidRPr="008C1C97" w:rsidRDefault="00963919" w:rsidP="00963919">
      <w:pPr>
        <w:jc w:val="center"/>
        <w:rPr>
          <w:rFonts w:cs="Arial"/>
          <w:color w:val="000000"/>
          <w:sz w:val="18"/>
          <w:szCs w:val="18"/>
        </w:rPr>
      </w:pPr>
    </w:p>
    <w:p w:rsidR="00963919" w:rsidRPr="0091542D" w:rsidRDefault="00963919" w:rsidP="00963919">
      <w:pPr>
        <w:jc w:val="center"/>
        <w:rPr>
          <w:rFonts w:cs="Arial"/>
          <w:color w:val="000000"/>
          <w:sz w:val="18"/>
          <w:szCs w:val="18"/>
        </w:rPr>
      </w:pPr>
      <w:r>
        <w:rPr>
          <w:rFonts w:cs="Arial"/>
          <w:color w:val="000000"/>
          <w:sz w:val="18"/>
          <w:szCs w:val="18"/>
        </w:rPr>
        <w:t>11</w:t>
      </w:r>
      <w:r w:rsidRPr="0091542D">
        <w:rPr>
          <w:rFonts w:cs="Arial"/>
          <w:color w:val="000000"/>
          <w:sz w:val="18"/>
          <w:szCs w:val="18"/>
        </w:rPr>
        <w:t>. člen</w:t>
      </w:r>
    </w:p>
    <w:p w:rsidR="00963919" w:rsidRPr="0091542D" w:rsidRDefault="00963919" w:rsidP="00963919">
      <w:pPr>
        <w:jc w:val="center"/>
        <w:rPr>
          <w:rFonts w:cs="Arial"/>
          <w:color w:val="000000"/>
          <w:sz w:val="18"/>
          <w:szCs w:val="18"/>
        </w:rPr>
      </w:pPr>
      <w:r w:rsidRPr="0091542D">
        <w:rPr>
          <w:rFonts w:cs="Arial"/>
          <w:color w:val="000000"/>
          <w:sz w:val="18"/>
          <w:szCs w:val="18"/>
        </w:rPr>
        <w:t>(Prehodne in končne določbe)</w:t>
      </w:r>
    </w:p>
    <w:p w:rsidR="00963919" w:rsidRPr="0091542D" w:rsidRDefault="00963919" w:rsidP="00963919">
      <w:pPr>
        <w:jc w:val="center"/>
        <w:rPr>
          <w:rFonts w:cs="Arial"/>
          <w:color w:val="000000"/>
          <w:sz w:val="18"/>
          <w:szCs w:val="18"/>
        </w:rPr>
      </w:pPr>
    </w:p>
    <w:p w:rsidR="00963919" w:rsidRDefault="00963919" w:rsidP="00963919">
      <w:pPr>
        <w:pStyle w:val="Telobesedila"/>
        <w:numPr>
          <w:ilvl w:val="0"/>
          <w:numId w:val="22"/>
        </w:numPr>
        <w:tabs>
          <w:tab w:val="left" w:pos="540"/>
        </w:tabs>
        <w:suppressAutoHyphens/>
        <w:jc w:val="left"/>
        <w:rPr>
          <w:rFonts w:ascii="Arial" w:hAnsi="Arial" w:cs="Arial"/>
          <w:color w:val="000000"/>
          <w:sz w:val="18"/>
          <w:szCs w:val="18"/>
        </w:rPr>
      </w:pPr>
      <w:r w:rsidRPr="001A4231">
        <w:rPr>
          <w:rFonts w:ascii="Arial" w:hAnsi="Arial" w:cs="Arial"/>
          <w:color w:val="000000"/>
          <w:sz w:val="18"/>
          <w:szCs w:val="18"/>
        </w:rPr>
        <w:t xml:space="preserve">Ta </w:t>
      </w:r>
      <w:r>
        <w:rPr>
          <w:rFonts w:ascii="Arial" w:hAnsi="Arial" w:cs="Arial"/>
          <w:color w:val="000000"/>
          <w:sz w:val="18"/>
          <w:szCs w:val="18"/>
        </w:rPr>
        <w:t>okvirni sporazum</w:t>
      </w:r>
      <w:r w:rsidRPr="001A4231">
        <w:rPr>
          <w:rFonts w:ascii="Arial" w:hAnsi="Arial" w:cs="Arial"/>
          <w:color w:val="000000"/>
          <w:sz w:val="18"/>
          <w:szCs w:val="18"/>
        </w:rPr>
        <w:t xml:space="preserve"> se uporablja predvidoma od pravnomočnosti odločitve o oddaji tega javnega naročila </w:t>
      </w:r>
      <w:r>
        <w:rPr>
          <w:rFonts w:ascii="Arial" w:hAnsi="Arial" w:cs="Arial"/>
          <w:color w:val="000000"/>
          <w:sz w:val="18"/>
          <w:szCs w:val="18"/>
        </w:rPr>
        <w:t xml:space="preserve">JN08-26 za </w:t>
      </w:r>
      <w:r w:rsidR="00CD769C">
        <w:rPr>
          <w:rFonts w:ascii="Arial" w:hAnsi="Arial" w:cs="Arial"/>
          <w:color w:val="000000"/>
          <w:sz w:val="18"/>
          <w:szCs w:val="18"/>
        </w:rPr>
        <w:t>3 (treh) let.</w:t>
      </w:r>
    </w:p>
    <w:p w:rsidR="00963919" w:rsidRPr="001A4231" w:rsidRDefault="00963919" w:rsidP="00963919">
      <w:pPr>
        <w:pStyle w:val="Telobesedila"/>
        <w:numPr>
          <w:ilvl w:val="0"/>
          <w:numId w:val="22"/>
        </w:numPr>
        <w:tabs>
          <w:tab w:val="left" w:pos="540"/>
        </w:tabs>
        <w:suppressAutoHyphens/>
        <w:jc w:val="left"/>
        <w:rPr>
          <w:rFonts w:ascii="Arial" w:hAnsi="Arial" w:cs="Arial"/>
          <w:color w:val="000000"/>
          <w:sz w:val="18"/>
          <w:szCs w:val="18"/>
        </w:rPr>
      </w:pPr>
      <w:r>
        <w:rPr>
          <w:rFonts w:ascii="Arial" w:hAnsi="Arial" w:cs="Arial"/>
          <w:color w:val="000000"/>
          <w:sz w:val="18"/>
          <w:szCs w:val="18"/>
        </w:rPr>
        <w:t>Okvirni sporazum</w:t>
      </w:r>
      <w:r w:rsidRPr="001A4231">
        <w:rPr>
          <w:rFonts w:ascii="Arial" w:hAnsi="Arial" w:cs="Arial"/>
          <w:color w:val="000000"/>
          <w:sz w:val="18"/>
          <w:szCs w:val="18"/>
        </w:rPr>
        <w:t xml:space="preserve"> stopi v veljavo z dnem izpolnitve zadnjega od naslednjih pogojev:</w:t>
      </w:r>
    </w:p>
    <w:p w:rsidR="00963919" w:rsidRPr="00252345" w:rsidRDefault="00963919" w:rsidP="00963919">
      <w:pPr>
        <w:pStyle w:val="Telobesedila"/>
        <w:widowControl/>
        <w:numPr>
          <w:ilvl w:val="0"/>
          <w:numId w:val="23"/>
        </w:numPr>
        <w:tabs>
          <w:tab w:val="clear" w:pos="720"/>
          <w:tab w:val="left" w:pos="540"/>
          <w:tab w:val="num" w:pos="567"/>
        </w:tabs>
        <w:spacing w:after="0"/>
        <w:ind w:left="567" w:hanging="207"/>
        <w:rPr>
          <w:rFonts w:ascii="Arial" w:hAnsi="Arial" w:cs="Arial"/>
          <w:color w:val="000000"/>
          <w:sz w:val="18"/>
          <w:szCs w:val="18"/>
        </w:rPr>
      </w:pPr>
      <w:r w:rsidRPr="00252345">
        <w:rPr>
          <w:rFonts w:ascii="Arial" w:hAnsi="Arial" w:cs="Arial"/>
          <w:color w:val="000000"/>
          <w:sz w:val="18"/>
          <w:szCs w:val="18"/>
        </w:rPr>
        <w:t>podpis pogodbe s strani obeh pogodbenih strank;</w:t>
      </w:r>
    </w:p>
    <w:p w:rsidR="00963919" w:rsidRDefault="00963919" w:rsidP="00963919">
      <w:pPr>
        <w:pStyle w:val="Telobesedila"/>
        <w:widowControl/>
        <w:numPr>
          <w:ilvl w:val="0"/>
          <w:numId w:val="23"/>
        </w:numPr>
        <w:tabs>
          <w:tab w:val="clear" w:pos="720"/>
          <w:tab w:val="left" w:pos="540"/>
          <w:tab w:val="num" w:pos="567"/>
        </w:tabs>
        <w:spacing w:after="0"/>
        <w:ind w:left="567" w:hanging="207"/>
        <w:rPr>
          <w:rFonts w:ascii="Arial" w:hAnsi="Arial" w:cs="Arial"/>
          <w:color w:val="000000"/>
          <w:sz w:val="18"/>
          <w:szCs w:val="18"/>
        </w:rPr>
      </w:pPr>
      <w:r w:rsidRPr="00252345">
        <w:rPr>
          <w:rFonts w:ascii="Arial" w:hAnsi="Arial" w:cs="Arial"/>
          <w:color w:val="000000"/>
          <w:sz w:val="18"/>
          <w:szCs w:val="18"/>
        </w:rPr>
        <w:t>predložitev finančnega zavarovanja za dobro izvedbo pogodbenih obveznosti naročniku, če je to zahtevano</w:t>
      </w:r>
      <w:r w:rsidR="00CD769C">
        <w:rPr>
          <w:rFonts w:ascii="Arial" w:hAnsi="Arial" w:cs="Arial"/>
          <w:color w:val="000000"/>
          <w:sz w:val="18"/>
          <w:szCs w:val="18"/>
        </w:rPr>
        <w:t>.</w:t>
      </w:r>
    </w:p>
    <w:p w:rsidR="00963919" w:rsidRPr="00252345" w:rsidRDefault="00963919" w:rsidP="00963919">
      <w:pPr>
        <w:pStyle w:val="Telobesedila"/>
        <w:widowControl/>
        <w:tabs>
          <w:tab w:val="left" w:pos="540"/>
        </w:tabs>
        <w:spacing w:after="0"/>
        <w:ind w:left="567"/>
        <w:rPr>
          <w:rFonts w:ascii="Arial" w:hAnsi="Arial" w:cs="Arial"/>
          <w:color w:val="000000"/>
          <w:sz w:val="18"/>
          <w:szCs w:val="18"/>
        </w:rPr>
      </w:pPr>
    </w:p>
    <w:p w:rsidR="00963919" w:rsidRPr="00D331D5" w:rsidRDefault="00963919" w:rsidP="00963919">
      <w:pPr>
        <w:numPr>
          <w:ilvl w:val="0"/>
          <w:numId w:val="22"/>
        </w:numPr>
        <w:tabs>
          <w:tab w:val="left" w:pos="426"/>
        </w:tabs>
        <w:overflowPunct w:val="0"/>
        <w:autoSpaceDE w:val="0"/>
        <w:autoSpaceDN w:val="0"/>
        <w:adjustRightInd w:val="0"/>
        <w:spacing w:after="120"/>
        <w:jc w:val="both"/>
        <w:textAlignment w:val="baseline"/>
        <w:rPr>
          <w:rFonts w:cs="Arial"/>
          <w:color w:val="000000"/>
          <w:sz w:val="18"/>
          <w:szCs w:val="18"/>
        </w:rPr>
      </w:pPr>
      <w:r w:rsidRPr="00D331D5">
        <w:rPr>
          <w:rFonts w:cs="Arial"/>
          <w:color w:val="000000"/>
          <w:sz w:val="18"/>
          <w:szCs w:val="18"/>
        </w:rPr>
        <w:t xml:space="preserve">Naročnik lahko odstopi od okvirnega sporazuma:  </w:t>
      </w:r>
    </w:p>
    <w:p w:rsidR="00963919" w:rsidRPr="00D331D5" w:rsidRDefault="00963919" w:rsidP="00963919">
      <w:pPr>
        <w:ind w:left="360"/>
        <w:jc w:val="both"/>
        <w:rPr>
          <w:rFonts w:cs="Arial"/>
          <w:bCs/>
          <w:sz w:val="18"/>
          <w:szCs w:val="18"/>
        </w:rPr>
      </w:pPr>
      <w:r w:rsidRPr="00D331D5">
        <w:rPr>
          <w:rFonts w:cs="Arial"/>
          <w:bCs/>
          <w:sz w:val="18"/>
          <w:szCs w:val="18"/>
        </w:rPr>
        <w:t>- če je izvedeno novo predmetno javno naročilo; naročnik o dnevu pravnomočnosti pisno obvesti dobavitelja; odpoved stopi v veljavo z dnem, ko dobavitelj prejme obvestilo;</w:t>
      </w:r>
    </w:p>
    <w:p w:rsidR="00963919" w:rsidRPr="00D331D5" w:rsidRDefault="00963919" w:rsidP="00963919">
      <w:pPr>
        <w:ind w:left="720"/>
        <w:jc w:val="both"/>
        <w:rPr>
          <w:rFonts w:cs="Arial"/>
          <w:bCs/>
          <w:sz w:val="18"/>
          <w:szCs w:val="18"/>
        </w:rPr>
      </w:pPr>
    </w:p>
    <w:p w:rsidR="00963919" w:rsidRPr="00D331D5" w:rsidRDefault="00963919" w:rsidP="00963919">
      <w:pPr>
        <w:jc w:val="both"/>
        <w:rPr>
          <w:rFonts w:cs="Arial"/>
          <w:bCs/>
          <w:sz w:val="18"/>
          <w:szCs w:val="18"/>
        </w:rPr>
      </w:pPr>
      <w:r w:rsidRPr="00D331D5">
        <w:rPr>
          <w:rFonts w:cs="Arial"/>
          <w:bCs/>
          <w:sz w:val="18"/>
          <w:szCs w:val="18"/>
        </w:rPr>
        <w:t xml:space="preserve">     </w:t>
      </w:r>
      <w:r w:rsidR="00CD769C">
        <w:rPr>
          <w:rFonts w:cs="Arial"/>
          <w:bCs/>
          <w:sz w:val="18"/>
          <w:szCs w:val="18"/>
        </w:rPr>
        <w:t xml:space="preserve">  </w:t>
      </w:r>
      <w:r w:rsidRPr="00D331D5">
        <w:rPr>
          <w:rFonts w:cs="Arial"/>
          <w:bCs/>
          <w:sz w:val="18"/>
          <w:szCs w:val="18"/>
        </w:rPr>
        <w:t xml:space="preserve">- če zaradi sprememb v poslovanju ne bi več potreboval dobave blaga ali iz drugih poslovnih razlogov,    </w:t>
      </w:r>
    </w:p>
    <w:p w:rsidR="00963919" w:rsidRPr="00D331D5" w:rsidRDefault="00963919" w:rsidP="00963919">
      <w:pPr>
        <w:jc w:val="both"/>
        <w:rPr>
          <w:rFonts w:cs="Arial"/>
          <w:bCs/>
          <w:sz w:val="18"/>
          <w:szCs w:val="18"/>
        </w:rPr>
      </w:pPr>
      <w:r w:rsidRPr="00D331D5">
        <w:rPr>
          <w:rFonts w:cs="Arial"/>
          <w:bCs/>
          <w:sz w:val="18"/>
          <w:szCs w:val="18"/>
        </w:rPr>
        <w:t xml:space="preserve">     </w:t>
      </w:r>
      <w:r w:rsidR="00CD769C">
        <w:rPr>
          <w:rFonts w:cs="Arial"/>
          <w:bCs/>
          <w:sz w:val="18"/>
          <w:szCs w:val="18"/>
        </w:rPr>
        <w:t xml:space="preserve">   </w:t>
      </w:r>
      <w:r w:rsidRPr="00D331D5">
        <w:rPr>
          <w:rFonts w:cs="Arial"/>
          <w:bCs/>
          <w:sz w:val="18"/>
          <w:szCs w:val="18"/>
        </w:rPr>
        <w:t>odpoved stopi v veljavo z dnem, ko dobavitelj prejme obvestilo;</w:t>
      </w:r>
    </w:p>
    <w:p w:rsidR="00963919" w:rsidRPr="00D331D5" w:rsidRDefault="00963919" w:rsidP="00963919">
      <w:pPr>
        <w:ind w:left="720"/>
        <w:jc w:val="both"/>
        <w:rPr>
          <w:rFonts w:cs="Arial"/>
          <w:bCs/>
          <w:sz w:val="18"/>
          <w:szCs w:val="18"/>
        </w:rPr>
      </w:pPr>
    </w:p>
    <w:p w:rsidR="00963919" w:rsidRPr="00D331D5" w:rsidRDefault="00963919" w:rsidP="00963919">
      <w:pPr>
        <w:pStyle w:val="Telobesedila"/>
        <w:ind w:left="360"/>
        <w:rPr>
          <w:rFonts w:ascii="Arial" w:hAnsi="Arial" w:cs="Arial"/>
          <w:sz w:val="18"/>
          <w:szCs w:val="18"/>
        </w:rPr>
      </w:pPr>
      <w:r w:rsidRPr="00D331D5">
        <w:rPr>
          <w:rFonts w:ascii="Arial" w:hAnsi="Arial" w:cs="Arial"/>
          <w:sz w:val="18"/>
          <w:szCs w:val="18"/>
        </w:rPr>
        <w:t>-</w:t>
      </w:r>
      <w:r w:rsidR="008B0945">
        <w:rPr>
          <w:rFonts w:ascii="Arial" w:hAnsi="Arial" w:cs="Arial"/>
          <w:sz w:val="18"/>
          <w:szCs w:val="18"/>
        </w:rPr>
        <w:t xml:space="preserve"> </w:t>
      </w:r>
      <w:r w:rsidRPr="00D331D5">
        <w:rPr>
          <w:rFonts w:ascii="Arial" w:hAnsi="Arial" w:cs="Arial"/>
          <w:sz w:val="18"/>
          <w:szCs w:val="18"/>
        </w:rPr>
        <w:t>zaradi ponavljajočih napak pri dostavi ali zaradi spremembe v kvaliteti dostavljenega blaga glede na ponujeno ali zaradi neupravičenih podražitev pri čemer odpoved stopi v veljavo z dnem, ko dobavitelj prejme obvestilo;</w:t>
      </w:r>
    </w:p>
    <w:p w:rsidR="00963919" w:rsidRPr="00D331D5" w:rsidRDefault="00963919" w:rsidP="00963919">
      <w:pPr>
        <w:pStyle w:val="Telobesedila"/>
        <w:ind w:left="360"/>
        <w:rPr>
          <w:rFonts w:ascii="Arial" w:hAnsi="Arial" w:cs="Arial"/>
          <w:sz w:val="18"/>
          <w:szCs w:val="18"/>
        </w:rPr>
      </w:pPr>
      <w:r w:rsidRPr="00D331D5">
        <w:rPr>
          <w:rFonts w:ascii="Arial" w:hAnsi="Arial" w:cs="Arial"/>
          <w:sz w:val="18"/>
          <w:szCs w:val="18"/>
        </w:rPr>
        <w:t>-</w:t>
      </w:r>
      <w:r w:rsidR="008B0945">
        <w:rPr>
          <w:rFonts w:ascii="Arial" w:hAnsi="Arial" w:cs="Arial"/>
          <w:sz w:val="18"/>
          <w:szCs w:val="18"/>
        </w:rPr>
        <w:t xml:space="preserve"> </w:t>
      </w:r>
      <w:r w:rsidRPr="00D331D5">
        <w:rPr>
          <w:rFonts w:ascii="Arial" w:hAnsi="Arial" w:cs="Arial"/>
          <w:sz w:val="18"/>
          <w:szCs w:val="18"/>
        </w:rPr>
        <w:t xml:space="preserve">kadar naročnik pisno reklamira zamude pri izvajanju pogodbenih določil, nekvalitetno dobavljenega blaga ali nespoštovanje izvajanja ostalih določil pogodbe; </w:t>
      </w:r>
    </w:p>
    <w:p w:rsidR="00963919" w:rsidRPr="00D331D5" w:rsidRDefault="00963919" w:rsidP="00963919">
      <w:pPr>
        <w:pStyle w:val="Telobesedila"/>
        <w:ind w:left="360"/>
        <w:rPr>
          <w:rFonts w:ascii="Arial" w:hAnsi="Arial" w:cs="Arial"/>
          <w:sz w:val="18"/>
          <w:szCs w:val="18"/>
        </w:rPr>
      </w:pPr>
      <w:r w:rsidRPr="00D331D5">
        <w:rPr>
          <w:rFonts w:ascii="Arial" w:hAnsi="Arial" w:cs="Arial"/>
          <w:bCs/>
          <w:sz w:val="18"/>
          <w:szCs w:val="18"/>
        </w:rPr>
        <w:t>-</w:t>
      </w:r>
      <w:r w:rsidR="008B0945">
        <w:rPr>
          <w:rFonts w:ascii="Arial" w:hAnsi="Arial" w:cs="Arial"/>
          <w:bCs/>
          <w:sz w:val="18"/>
          <w:szCs w:val="18"/>
        </w:rPr>
        <w:t xml:space="preserve"> </w:t>
      </w:r>
      <w:r w:rsidRPr="00D331D5">
        <w:rPr>
          <w:rFonts w:ascii="Arial" w:hAnsi="Arial" w:cs="Arial"/>
          <w:bCs/>
          <w:sz w:val="18"/>
          <w:szCs w:val="18"/>
        </w:rPr>
        <w:t xml:space="preserve">v primeru spremembe doktrine na področju uporabe določenih zdravstvenih potrošnih materialov, </w:t>
      </w:r>
      <w:r w:rsidRPr="00D331D5">
        <w:rPr>
          <w:rFonts w:ascii="Arial" w:hAnsi="Arial" w:cs="Arial"/>
          <w:sz w:val="18"/>
          <w:szCs w:val="18"/>
        </w:rPr>
        <w:t>odpoved stopi v veljavo v 60 dneh,  ko dobavitelj prejme obvestilo;</w:t>
      </w:r>
    </w:p>
    <w:p w:rsidR="00963919" w:rsidRDefault="00963919" w:rsidP="00963919">
      <w:pPr>
        <w:jc w:val="both"/>
        <w:rPr>
          <w:rFonts w:cs="Arial"/>
          <w:bCs/>
          <w:sz w:val="18"/>
          <w:szCs w:val="18"/>
        </w:rPr>
      </w:pPr>
      <w:r w:rsidRPr="00D331D5">
        <w:rPr>
          <w:rFonts w:cs="Arial"/>
          <w:bCs/>
          <w:sz w:val="18"/>
          <w:szCs w:val="18"/>
        </w:rPr>
        <w:t xml:space="preserve">      - če se na tržišču pojavi tehnično izboljšana rešitev za predmet javnega naročila, ki pomeni</w:t>
      </w:r>
      <w:r>
        <w:rPr>
          <w:rFonts w:cs="Arial"/>
          <w:bCs/>
          <w:sz w:val="18"/>
          <w:szCs w:val="18"/>
        </w:rPr>
        <w:t xml:space="preserve"> </w:t>
      </w:r>
      <w:r w:rsidRPr="00D331D5">
        <w:rPr>
          <w:rFonts w:cs="Arial"/>
          <w:bCs/>
          <w:sz w:val="18"/>
          <w:szCs w:val="18"/>
        </w:rPr>
        <w:t xml:space="preserve">racionalizacijo stroškov pri </w:t>
      </w:r>
    </w:p>
    <w:p w:rsidR="00963919" w:rsidRDefault="00963919" w:rsidP="00963919">
      <w:pPr>
        <w:jc w:val="both"/>
        <w:rPr>
          <w:rFonts w:cs="Arial"/>
          <w:sz w:val="18"/>
          <w:szCs w:val="18"/>
        </w:rPr>
      </w:pPr>
      <w:r>
        <w:rPr>
          <w:rFonts w:cs="Arial"/>
          <w:bCs/>
          <w:sz w:val="18"/>
          <w:szCs w:val="18"/>
        </w:rPr>
        <w:t xml:space="preserve">        </w:t>
      </w:r>
      <w:r w:rsidRPr="00D331D5">
        <w:rPr>
          <w:rFonts w:cs="Arial"/>
          <w:bCs/>
          <w:sz w:val="18"/>
          <w:szCs w:val="18"/>
        </w:rPr>
        <w:t xml:space="preserve">naročniku, </w:t>
      </w:r>
      <w:r w:rsidRPr="00D331D5">
        <w:rPr>
          <w:rFonts w:cs="Arial"/>
          <w:sz w:val="18"/>
          <w:szCs w:val="18"/>
        </w:rPr>
        <w:t xml:space="preserve">odpoved stopi v veljavo v 60 dneh,  ko dobavitelj prejme obvestilo; </w:t>
      </w:r>
    </w:p>
    <w:p w:rsidR="00963919" w:rsidRPr="00D331D5" w:rsidRDefault="00963919" w:rsidP="00963919">
      <w:pPr>
        <w:jc w:val="both"/>
        <w:rPr>
          <w:rFonts w:cs="Arial"/>
          <w:sz w:val="18"/>
          <w:szCs w:val="18"/>
        </w:rPr>
      </w:pPr>
    </w:p>
    <w:p w:rsidR="008B0945" w:rsidRDefault="00963919" w:rsidP="00963919">
      <w:pPr>
        <w:pStyle w:val="Brezrazmikov"/>
        <w:rPr>
          <w:sz w:val="18"/>
          <w:szCs w:val="18"/>
        </w:rPr>
      </w:pPr>
      <w:r w:rsidRPr="00D331D5">
        <w:t xml:space="preserve">      </w:t>
      </w:r>
      <w:r w:rsidR="008B0945" w:rsidRPr="008B0945">
        <w:rPr>
          <w:sz w:val="18"/>
          <w:szCs w:val="18"/>
        </w:rPr>
        <w:t>P</w:t>
      </w:r>
      <w:r w:rsidRPr="00D331D5">
        <w:rPr>
          <w:sz w:val="18"/>
          <w:szCs w:val="18"/>
        </w:rPr>
        <w:t xml:space="preserve">ogodbeni stranki lahko </w:t>
      </w:r>
      <w:r w:rsidRPr="008B0945">
        <w:rPr>
          <w:b/>
          <w:sz w:val="18"/>
          <w:szCs w:val="18"/>
        </w:rPr>
        <w:t>sporazumno odpovesta</w:t>
      </w:r>
      <w:r w:rsidRPr="00D331D5">
        <w:rPr>
          <w:sz w:val="18"/>
          <w:szCs w:val="18"/>
        </w:rPr>
        <w:t xml:space="preserve"> pogodbo v rednem odpovednem roku. Redni odpovedni rok </w:t>
      </w:r>
    </w:p>
    <w:p w:rsidR="00963919" w:rsidRPr="00D331D5" w:rsidRDefault="008B0945" w:rsidP="00963919">
      <w:pPr>
        <w:pStyle w:val="Brezrazmikov"/>
        <w:rPr>
          <w:sz w:val="18"/>
          <w:szCs w:val="18"/>
        </w:rPr>
      </w:pPr>
      <w:r>
        <w:rPr>
          <w:sz w:val="18"/>
          <w:szCs w:val="18"/>
        </w:rPr>
        <w:t xml:space="preserve">        z</w:t>
      </w:r>
      <w:r w:rsidR="00963919" w:rsidRPr="00D331D5">
        <w:rPr>
          <w:sz w:val="18"/>
          <w:szCs w:val="18"/>
        </w:rPr>
        <w:t xml:space="preserve">naša </w:t>
      </w:r>
      <w:r w:rsidR="00963919">
        <w:rPr>
          <w:sz w:val="18"/>
          <w:szCs w:val="18"/>
        </w:rPr>
        <w:t>dva (</w:t>
      </w:r>
      <w:r w:rsidR="00963919" w:rsidRPr="00D331D5">
        <w:rPr>
          <w:sz w:val="18"/>
          <w:szCs w:val="18"/>
        </w:rPr>
        <w:t>2</w:t>
      </w:r>
      <w:r w:rsidR="00963919">
        <w:rPr>
          <w:sz w:val="18"/>
          <w:szCs w:val="18"/>
        </w:rPr>
        <w:t>)</w:t>
      </w:r>
      <w:r w:rsidR="00963919" w:rsidRPr="00D331D5">
        <w:rPr>
          <w:sz w:val="18"/>
          <w:szCs w:val="18"/>
        </w:rPr>
        <w:t xml:space="preserve"> meseca od prejema pisne odpovedi.</w:t>
      </w:r>
    </w:p>
    <w:p w:rsidR="00963919" w:rsidRPr="00D331D5" w:rsidRDefault="00963919" w:rsidP="00963919">
      <w:pPr>
        <w:pStyle w:val="Brezrazmikov"/>
        <w:rPr>
          <w:rFonts w:ascii="Calibri" w:hAnsi="Calibri" w:cs="Calibri"/>
          <w:bCs/>
          <w:sz w:val="18"/>
          <w:szCs w:val="18"/>
        </w:rPr>
      </w:pPr>
    </w:p>
    <w:p w:rsidR="00963919" w:rsidRPr="00252345" w:rsidRDefault="00963919" w:rsidP="00963919">
      <w:pPr>
        <w:numPr>
          <w:ilvl w:val="0"/>
          <w:numId w:val="22"/>
        </w:numPr>
        <w:tabs>
          <w:tab w:val="left" w:pos="426"/>
        </w:tabs>
        <w:overflowPunct w:val="0"/>
        <w:autoSpaceDE w:val="0"/>
        <w:autoSpaceDN w:val="0"/>
        <w:adjustRightInd w:val="0"/>
        <w:spacing w:after="120"/>
        <w:jc w:val="both"/>
        <w:textAlignment w:val="baseline"/>
        <w:rPr>
          <w:rFonts w:cs="Arial"/>
          <w:color w:val="000000"/>
          <w:sz w:val="18"/>
          <w:szCs w:val="18"/>
        </w:rPr>
      </w:pPr>
      <w:r w:rsidRPr="00252345">
        <w:rPr>
          <w:rFonts w:cs="Arial"/>
          <w:color w:val="000000"/>
          <w:sz w:val="18"/>
          <w:szCs w:val="18"/>
        </w:rPr>
        <w:t xml:space="preserve">Stranki se dogovorita, da bosta poskušali vse spore rešiti sporazumno z neposrednimi pogovori med pooblaščenimi predstavniki obeh strank. V kolikor sporazum med strankama ne bi bil mogoč, se dogovorita, da bo o sporih iz pogodbe odločalo stvarno pristojno sodišče po sedežu naročnika po slovenskem pravu. </w:t>
      </w:r>
    </w:p>
    <w:p w:rsidR="00963919" w:rsidRDefault="00963919" w:rsidP="00963919">
      <w:pPr>
        <w:numPr>
          <w:ilvl w:val="0"/>
          <w:numId w:val="22"/>
        </w:numPr>
        <w:tabs>
          <w:tab w:val="left" w:pos="426"/>
        </w:tabs>
        <w:overflowPunct w:val="0"/>
        <w:autoSpaceDE w:val="0"/>
        <w:autoSpaceDN w:val="0"/>
        <w:adjustRightInd w:val="0"/>
        <w:spacing w:after="120"/>
        <w:jc w:val="both"/>
        <w:textAlignment w:val="baseline"/>
        <w:rPr>
          <w:rFonts w:cs="Arial"/>
          <w:color w:val="000000"/>
          <w:sz w:val="18"/>
          <w:szCs w:val="18"/>
        </w:rPr>
      </w:pPr>
      <w:r w:rsidRPr="00252345">
        <w:rPr>
          <w:rFonts w:cs="Arial"/>
          <w:color w:val="000000"/>
          <w:sz w:val="18"/>
          <w:szCs w:val="18"/>
        </w:rPr>
        <w:t xml:space="preserve">Pogodba je sestavljena v </w:t>
      </w:r>
      <w:r>
        <w:rPr>
          <w:rFonts w:cs="Arial"/>
          <w:color w:val="000000"/>
          <w:sz w:val="18"/>
          <w:szCs w:val="18"/>
        </w:rPr>
        <w:t>treh</w:t>
      </w:r>
      <w:r w:rsidRPr="00252345">
        <w:rPr>
          <w:rFonts w:cs="Arial"/>
          <w:color w:val="000000"/>
          <w:sz w:val="18"/>
          <w:szCs w:val="18"/>
        </w:rPr>
        <w:t xml:space="preserve"> enakih izvodih, od katerih prejme vsaka stranka po en izvod.</w:t>
      </w:r>
    </w:p>
    <w:p w:rsidR="008B0945" w:rsidRDefault="008B0945" w:rsidP="008B0945">
      <w:pPr>
        <w:tabs>
          <w:tab w:val="left" w:pos="426"/>
        </w:tabs>
        <w:overflowPunct w:val="0"/>
        <w:autoSpaceDE w:val="0"/>
        <w:autoSpaceDN w:val="0"/>
        <w:adjustRightInd w:val="0"/>
        <w:spacing w:after="120"/>
        <w:jc w:val="both"/>
        <w:textAlignment w:val="baseline"/>
        <w:rPr>
          <w:rFonts w:cs="Arial"/>
          <w:color w:val="000000"/>
          <w:sz w:val="18"/>
          <w:szCs w:val="18"/>
        </w:rPr>
      </w:pPr>
    </w:p>
    <w:p w:rsidR="008B0945" w:rsidRDefault="008B0945" w:rsidP="008B0945">
      <w:pPr>
        <w:tabs>
          <w:tab w:val="left" w:pos="426"/>
        </w:tabs>
        <w:overflowPunct w:val="0"/>
        <w:autoSpaceDE w:val="0"/>
        <w:autoSpaceDN w:val="0"/>
        <w:adjustRightInd w:val="0"/>
        <w:spacing w:after="120"/>
        <w:jc w:val="both"/>
        <w:textAlignment w:val="baseline"/>
        <w:rPr>
          <w:rFonts w:cs="Arial"/>
          <w:color w:val="000000"/>
          <w:sz w:val="18"/>
          <w:szCs w:val="18"/>
        </w:rPr>
      </w:pPr>
    </w:p>
    <w:p w:rsidR="008B0945" w:rsidRPr="00252345" w:rsidRDefault="008B0945" w:rsidP="008B0945">
      <w:pPr>
        <w:tabs>
          <w:tab w:val="left" w:pos="426"/>
        </w:tabs>
        <w:overflowPunct w:val="0"/>
        <w:autoSpaceDE w:val="0"/>
        <w:autoSpaceDN w:val="0"/>
        <w:adjustRightInd w:val="0"/>
        <w:spacing w:after="120"/>
        <w:jc w:val="both"/>
        <w:textAlignment w:val="baseline"/>
        <w:rPr>
          <w:rFonts w:cs="Arial"/>
          <w:color w:val="000000"/>
          <w:sz w:val="18"/>
          <w:szCs w:val="18"/>
        </w:rPr>
      </w:pPr>
    </w:p>
    <w:p w:rsidR="00963919" w:rsidRPr="0091542D" w:rsidRDefault="00963919" w:rsidP="00963919">
      <w:pPr>
        <w:tabs>
          <w:tab w:val="left" w:pos="426"/>
        </w:tabs>
        <w:overflowPunct w:val="0"/>
        <w:autoSpaceDE w:val="0"/>
        <w:autoSpaceDN w:val="0"/>
        <w:adjustRightInd w:val="0"/>
        <w:spacing w:after="120"/>
        <w:jc w:val="both"/>
        <w:textAlignment w:val="baseline"/>
        <w:rPr>
          <w:rFonts w:cs="Arial"/>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850"/>
        <w:gridCol w:w="3856"/>
      </w:tblGrid>
      <w:tr w:rsidR="00963919" w:rsidRPr="0091542D" w:rsidTr="00F94341">
        <w:trPr>
          <w:trHeight w:val="461"/>
        </w:trPr>
        <w:tc>
          <w:tcPr>
            <w:tcW w:w="4395" w:type="dxa"/>
            <w:tcBorders>
              <w:bottom w:val="single" w:sz="4" w:space="0" w:color="auto"/>
              <w:right w:val="single" w:sz="4" w:space="0" w:color="auto"/>
            </w:tcBorders>
            <w:shd w:val="clear" w:color="auto" w:fill="FAAA5A"/>
            <w:vAlign w:val="center"/>
          </w:tcPr>
          <w:p w:rsidR="00963919" w:rsidRPr="0091542D" w:rsidRDefault="00963919" w:rsidP="00F94341">
            <w:pPr>
              <w:jc w:val="center"/>
              <w:rPr>
                <w:rFonts w:cs="Arial"/>
                <w:color w:val="000000"/>
                <w:sz w:val="18"/>
                <w:szCs w:val="18"/>
              </w:rPr>
            </w:pPr>
            <w:r w:rsidRPr="0091542D">
              <w:rPr>
                <w:rFonts w:cs="Arial"/>
                <w:color w:val="000000"/>
                <w:sz w:val="18"/>
                <w:szCs w:val="18"/>
              </w:rPr>
              <w:lastRenderedPageBreak/>
              <w:t>NAROČNIK</w:t>
            </w:r>
          </w:p>
        </w:tc>
        <w:tc>
          <w:tcPr>
            <w:tcW w:w="850" w:type="dxa"/>
            <w:tcBorders>
              <w:top w:val="nil"/>
              <w:left w:val="single" w:sz="4" w:space="0" w:color="auto"/>
              <w:bottom w:val="nil"/>
              <w:right w:val="single" w:sz="4" w:space="0" w:color="auto"/>
            </w:tcBorders>
            <w:shd w:val="clear" w:color="auto" w:fill="auto"/>
            <w:vAlign w:val="center"/>
          </w:tcPr>
          <w:p w:rsidR="00963919" w:rsidRPr="0091542D" w:rsidRDefault="00963919" w:rsidP="00F94341">
            <w:pPr>
              <w:jc w:val="center"/>
              <w:rPr>
                <w:rFonts w:cs="Arial"/>
                <w:color w:val="000000"/>
                <w:sz w:val="18"/>
                <w:szCs w:val="18"/>
              </w:rPr>
            </w:pPr>
          </w:p>
        </w:tc>
        <w:tc>
          <w:tcPr>
            <w:tcW w:w="3856" w:type="dxa"/>
            <w:tcBorders>
              <w:left w:val="single" w:sz="4" w:space="0" w:color="auto"/>
              <w:bottom w:val="single" w:sz="4" w:space="0" w:color="auto"/>
            </w:tcBorders>
            <w:shd w:val="clear" w:color="auto" w:fill="FAAA5A"/>
            <w:vAlign w:val="center"/>
          </w:tcPr>
          <w:p w:rsidR="00963919" w:rsidRPr="0091542D" w:rsidRDefault="00963919" w:rsidP="00F94341">
            <w:pPr>
              <w:jc w:val="center"/>
              <w:rPr>
                <w:rFonts w:cs="Arial"/>
                <w:color w:val="000000"/>
                <w:sz w:val="18"/>
                <w:szCs w:val="18"/>
              </w:rPr>
            </w:pPr>
            <w:r w:rsidRPr="0091542D">
              <w:rPr>
                <w:rFonts w:cs="Arial"/>
                <w:color w:val="000000"/>
                <w:sz w:val="18"/>
                <w:szCs w:val="18"/>
              </w:rPr>
              <w:t>DOBAVITELJ</w:t>
            </w:r>
          </w:p>
        </w:tc>
      </w:tr>
      <w:tr w:rsidR="00963919" w:rsidRPr="0091542D" w:rsidTr="00F94341">
        <w:trPr>
          <w:trHeight w:val="870"/>
        </w:trPr>
        <w:tc>
          <w:tcPr>
            <w:tcW w:w="4395" w:type="dxa"/>
            <w:tcBorders>
              <w:bottom w:val="single" w:sz="4" w:space="0" w:color="auto"/>
              <w:right w:val="single" w:sz="4" w:space="0" w:color="auto"/>
            </w:tcBorders>
            <w:shd w:val="clear" w:color="auto" w:fill="FADC8C"/>
          </w:tcPr>
          <w:p w:rsidR="00963919" w:rsidRPr="0091542D" w:rsidRDefault="00963919" w:rsidP="00F94341">
            <w:pPr>
              <w:rPr>
                <w:rFonts w:cs="Arial"/>
                <w:color w:val="000000"/>
                <w:sz w:val="18"/>
                <w:szCs w:val="18"/>
              </w:rPr>
            </w:pPr>
            <w:r>
              <w:rPr>
                <w:rFonts w:cs="Arial"/>
                <w:color w:val="000000"/>
                <w:sz w:val="18"/>
                <w:szCs w:val="18"/>
              </w:rPr>
              <w:t>SPLOŠNA BOLNIŠNICA SLOVENJ GRADEC</w:t>
            </w:r>
          </w:p>
        </w:tc>
        <w:tc>
          <w:tcPr>
            <w:tcW w:w="850" w:type="dxa"/>
            <w:tcBorders>
              <w:top w:val="nil"/>
              <w:left w:val="single" w:sz="4" w:space="0" w:color="auto"/>
              <w:bottom w:val="nil"/>
              <w:right w:val="single" w:sz="4" w:space="0" w:color="auto"/>
            </w:tcBorders>
            <w:shd w:val="clear" w:color="auto" w:fill="auto"/>
          </w:tcPr>
          <w:p w:rsidR="00963919" w:rsidRPr="0091542D" w:rsidRDefault="00963919" w:rsidP="00F94341">
            <w:pPr>
              <w:jc w:val="both"/>
              <w:rPr>
                <w:rFonts w:cs="Arial"/>
                <w:color w:val="000000"/>
                <w:sz w:val="18"/>
                <w:szCs w:val="18"/>
              </w:rPr>
            </w:pPr>
          </w:p>
        </w:tc>
        <w:tc>
          <w:tcPr>
            <w:tcW w:w="3856" w:type="dxa"/>
            <w:tcBorders>
              <w:left w:val="single" w:sz="4" w:space="0" w:color="auto"/>
              <w:bottom w:val="single" w:sz="4" w:space="0" w:color="auto"/>
            </w:tcBorders>
            <w:shd w:val="clear" w:color="auto" w:fill="FADC8C"/>
          </w:tcPr>
          <w:p w:rsidR="00963919" w:rsidRPr="0091542D" w:rsidRDefault="00963919" w:rsidP="00F94341">
            <w:pPr>
              <w:jc w:val="both"/>
              <w:rPr>
                <w:rFonts w:cs="Arial"/>
                <w:color w:val="000000"/>
                <w:sz w:val="18"/>
                <w:szCs w:val="18"/>
              </w:rPr>
            </w:pPr>
          </w:p>
        </w:tc>
      </w:tr>
      <w:tr w:rsidR="00963919" w:rsidRPr="0091542D" w:rsidTr="00F94341">
        <w:trPr>
          <w:trHeight w:val="608"/>
        </w:trPr>
        <w:tc>
          <w:tcPr>
            <w:tcW w:w="4395" w:type="dxa"/>
            <w:tcBorders>
              <w:top w:val="single" w:sz="4" w:space="0" w:color="auto"/>
              <w:left w:val="nil"/>
              <w:bottom w:val="nil"/>
              <w:right w:val="nil"/>
            </w:tcBorders>
            <w:shd w:val="clear" w:color="auto" w:fill="auto"/>
            <w:vAlign w:val="center"/>
          </w:tcPr>
          <w:p w:rsidR="00963919" w:rsidRPr="0091542D" w:rsidRDefault="00963919" w:rsidP="00F94341">
            <w:pPr>
              <w:rPr>
                <w:rFonts w:cs="Arial"/>
                <w:color w:val="000000"/>
                <w:sz w:val="18"/>
                <w:szCs w:val="18"/>
              </w:rPr>
            </w:pPr>
            <w:r w:rsidRPr="0091542D">
              <w:rPr>
                <w:rFonts w:cs="Arial"/>
                <w:color w:val="000000"/>
                <w:sz w:val="18"/>
                <w:szCs w:val="18"/>
              </w:rPr>
              <w:t>V/na            , dne</w:t>
            </w:r>
          </w:p>
        </w:tc>
        <w:tc>
          <w:tcPr>
            <w:tcW w:w="850" w:type="dxa"/>
            <w:tcBorders>
              <w:top w:val="nil"/>
              <w:left w:val="nil"/>
              <w:bottom w:val="nil"/>
              <w:right w:val="nil"/>
            </w:tcBorders>
            <w:shd w:val="clear" w:color="auto" w:fill="auto"/>
            <w:vAlign w:val="center"/>
          </w:tcPr>
          <w:p w:rsidR="00963919" w:rsidRPr="0091542D" w:rsidRDefault="00963919" w:rsidP="00F94341">
            <w:pPr>
              <w:rPr>
                <w:rFonts w:cs="Arial"/>
                <w:color w:val="000000"/>
                <w:sz w:val="18"/>
                <w:szCs w:val="18"/>
              </w:rPr>
            </w:pPr>
          </w:p>
        </w:tc>
        <w:tc>
          <w:tcPr>
            <w:tcW w:w="3856" w:type="dxa"/>
            <w:tcBorders>
              <w:top w:val="single" w:sz="4" w:space="0" w:color="auto"/>
              <w:left w:val="nil"/>
              <w:bottom w:val="nil"/>
              <w:right w:val="nil"/>
            </w:tcBorders>
            <w:shd w:val="clear" w:color="auto" w:fill="auto"/>
            <w:vAlign w:val="center"/>
          </w:tcPr>
          <w:p w:rsidR="00963919" w:rsidRPr="0091542D" w:rsidRDefault="00963919" w:rsidP="00F94341">
            <w:pPr>
              <w:rPr>
                <w:rFonts w:cs="Arial"/>
                <w:color w:val="000000"/>
                <w:sz w:val="18"/>
                <w:szCs w:val="18"/>
              </w:rPr>
            </w:pPr>
            <w:r w:rsidRPr="0091542D">
              <w:rPr>
                <w:rFonts w:cs="Arial"/>
                <w:color w:val="000000"/>
                <w:sz w:val="18"/>
                <w:szCs w:val="18"/>
              </w:rPr>
              <w:t>V/na            , dne</w:t>
            </w:r>
          </w:p>
        </w:tc>
      </w:tr>
      <w:tr w:rsidR="00963919" w:rsidRPr="0091542D" w:rsidTr="00F94341">
        <w:trPr>
          <w:trHeight w:val="273"/>
        </w:trPr>
        <w:tc>
          <w:tcPr>
            <w:tcW w:w="4395" w:type="dxa"/>
            <w:tcBorders>
              <w:top w:val="nil"/>
              <w:left w:val="nil"/>
              <w:bottom w:val="nil"/>
              <w:right w:val="nil"/>
            </w:tcBorders>
            <w:shd w:val="clear" w:color="auto" w:fill="auto"/>
            <w:vAlign w:val="center"/>
          </w:tcPr>
          <w:p w:rsidR="00963919" w:rsidRPr="0091542D" w:rsidRDefault="00963919" w:rsidP="00F94341">
            <w:pPr>
              <w:rPr>
                <w:rFonts w:cs="Arial"/>
                <w:color w:val="000000"/>
                <w:sz w:val="18"/>
                <w:szCs w:val="18"/>
              </w:rPr>
            </w:pPr>
            <w:r w:rsidRPr="0091542D">
              <w:rPr>
                <w:rFonts w:cs="Arial"/>
                <w:color w:val="000000"/>
                <w:sz w:val="18"/>
                <w:szCs w:val="18"/>
              </w:rPr>
              <w:t>Ime in priimek:</w:t>
            </w:r>
          </w:p>
          <w:p w:rsidR="00963919" w:rsidRPr="0091542D" w:rsidRDefault="00963919" w:rsidP="00F94341">
            <w:pPr>
              <w:jc w:val="center"/>
              <w:rPr>
                <w:rFonts w:cs="Arial"/>
                <w:color w:val="000000"/>
                <w:sz w:val="18"/>
                <w:szCs w:val="18"/>
              </w:rPr>
            </w:pPr>
          </w:p>
        </w:tc>
        <w:tc>
          <w:tcPr>
            <w:tcW w:w="850" w:type="dxa"/>
            <w:tcBorders>
              <w:top w:val="nil"/>
              <w:left w:val="nil"/>
              <w:bottom w:val="nil"/>
              <w:right w:val="nil"/>
            </w:tcBorders>
            <w:shd w:val="clear" w:color="auto" w:fill="auto"/>
            <w:vAlign w:val="center"/>
          </w:tcPr>
          <w:p w:rsidR="00963919" w:rsidRPr="0091542D" w:rsidRDefault="00963919" w:rsidP="00F94341">
            <w:pPr>
              <w:rPr>
                <w:rFonts w:cs="Arial"/>
                <w:color w:val="000000"/>
                <w:sz w:val="18"/>
                <w:szCs w:val="18"/>
              </w:rPr>
            </w:pPr>
          </w:p>
        </w:tc>
        <w:tc>
          <w:tcPr>
            <w:tcW w:w="3856" w:type="dxa"/>
            <w:tcBorders>
              <w:top w:val="nil"/>
              <w:left w:val="nil"/>
              <w:bottom w:val="nil"/>
              <w:right w:val="nil"/>
            </w:tcBorders>
            <w:shd w:val="clear" w:color="auto" w:fill="auto"/>
            <w:vAlign w:val="center"/>
          </w:tcPr>
          <w:p w:rsidR="00963919" w:rsidRPr="0091542D" w:rsidRDefault="00963919" w:rsidP="00F94341">
            <w:pPr>
              <w:rPr>
                <w:rFonts w:cs="Arial"/>
                <w:color w:val="000000"/>
                <w:sz w:val="18"/>
                <w:szCs w:val="18"/>
              </w:rPr>
            </w:pPr>
            <w:r w:rsidRPr="0091542D">
              <w:rPr>
                <w:rFonts w:cs="Arial"/>
                <w:color w:val="000000"/>
                <w:sz w:val="18"/>
                <w:szCs w:val="18"/>
              </w:rPr>
              <w:t>Ime in priimek:</w:t>
            </w:r>
          </w:p>
        </w:tc>
      </w:tr>
      <w:tr w:rsidR="00963919" w:rsidRPr="0091542D" w:rsidTr="00F94341">
        <w:trPr>
          <w:trHeight w:val="150"/>
        </w:trPr>
        <w:tc>
          <w:tcPr>
            <w:tcW w:w="4395" w:type="dxa"/>
            <w:tcBorders>
              <w:top w:val="nil"/>
              <w:left w:val="nil"/>
              <w:bottom w:val="nil"/>
              <w:right w:val="nil"/>
            </w:tcBorders>
            <w:shd w:val="clear" w:color="auto" w:fill="auto"/>
            <w:vAlign w:val="center"/>
          </w:tcPr>
          <w:p w:rsidR="00963919" w:rsidRPr="0091542D" w:rsidRDefault="00963919" w:rsidP="00F94341">
            <w:pPr>
              <w:rPr>
                <w:rFonts w:cs="Arial"/>
                <w:color w:val="000000"/>
                <w:sz w:val="18"/>
                <w:szCs w:val="18"/>
              </w:rPr>
            </w:pPr>
            <w:r w:rsidRPr="0091542D">
              <w:rPr>
                <w:rFonts w:cs="Arial"/>
                <w:color w:val="000000"/>
                <w:sz w:val="18"/>
                <w:szCs w:val="18"/>
              </w:rPr>
              <w:t>Žig in podpis:</w:t>
            </w:r>
          </w:p>
        </w:tc>
        <w:tc>
          <w:tcPr>
            <w:tcW w:w="850" w:type="dxa"/>
            <w:tcBorders>
              <w:top w:val="nil"/>
              <w:left w:val="nil"/>
              <w:bottom w:val="nil"/>
              <w:right w:val="nil"/>
            </w:tcBorders>
            <w:shd w:val="clear" w:color="auto" w:fill="auto"/>
            <w:vAlign w:val="center"/>
          </w:tcPr>
          <w:p w:rsidR="00963919" w:rsidRPr="0091542D" w:rsidRDefault="00963919" w:rsidP="00F94341">
            <w:pPr>
              <w:rPr>
                <w:rFonts w:cs="Arial"/>
                <w:color w:val="000000"/>
                <w:sz w:val="18"/>
                <w:szCs w:val="18"/>
              </w:rPr>
            </w:pPr>
          </w:p>
        </w:tc>
        <w:tc>
          <w:tcPr>
            <w:tcW w:w="3856" w:type="dxa"/>
            <w:tcBorders>
              <w:top w:val="nil"/>
              <w:left w:val="nil"/>
              <w:bottom w:val="nil"/>
              <w:right w:val="nil"/>
            </w:tcBorders>
            <w:shd w:val="clear" w:color="auto" w:fill="auto"/>
            <w:vAlign w:val="center"/>
          </w:tcPr>
          <w:p w:rsidR="00963919" w:rsidRPr="0091542D" w:rsidRDefault="00963919" w:rsidP="00F94341">
            <w:pPr>
              <w:rPr>
                <w:rFonts w:cs="Arial"/>
                <w:color w:val="000000"/>
                <w:sz w:val="18"/>
                <w:szCs w:val="18"/>
              </w:rPr>
            </w:pPr>
            <w:r w:rsidRPr="0091542D">
              <w:rPr>
                <w:rFonts w:cs="Arial"/>
                <w:color w:val="000000"/>
                <w:sz w:val="18"/>
                <w:szCs w:val="18"/>
              </w:rPr>
              <w:t>Žig in podpis:</w:t>
            </w:r>
          </w:p>
        </w:tc>
      </w:tr>
    </w:tbl>
    <w:p w:rsidR="00963919" w:rsidRPr="00F52292" w:rsidRDefault="00963919" w:rsidP="00963919">
      <w:pPr>
        <w:jc w:val="both"/>
        <w:rPr>
          <w:rFonts w:cs="Arial"/>
          <w:color w:val="000000"/>
          <w:sz w:val="20"/>
          <w:szCs w:val="20"/>
        </w:rPr>
      </w:pPr>
    </w:p>
    <w:p w:rsidR="00963919" w:rsidRPr="00F52292" w:rsidRDefault="00963919" w:rsidP="00963919">
      <w:pPr>
        <w:jc w:val="both"/>
        <w:rPr>
          <w:rFonts w:cs="Arial"/>
          <w:color w:val="000000"/>
          <w:sz w:val="20"/>
          <w:szCs w:val="20"/>
        </w:rPr>
      </w:pPr>
    </w:p>
    <w:p w:rsidR="00963919" w:rsidRPr="00F52292" w:rsidRDefault="00963919" w:rsidP="00963919">
      <w:pPr>
        <w:jc w:val="both"/>
        <w:rPr>
          <w:rFonts w:cs="Arial"/>
          <w:color w:val="000000"/>
          <w:sz w:val="20"/>
          <w:szCs w:val="20"/>
        </w:rPr>
      </w:pPr>
    </w:p>
    <w:p w:rsidR="00963919" w:rsidRPr="00F52292" w:rsidRDefault="00963919" w:rsidP="00963919">
      <w:pPr>
        <w:jc w:val="both"/>
        <w:rPr>
          <w:rFonts w:cs="Arial"/>
          <w:color w:val="000000"/>
          <w:sz w:val="20"/>
          <w:szCs w:val="20"/>
        </w:rPr>
      </w:pPr>
    </w:p>
    <w:p w:rsidR="00963919" w:rsidRPr="00F52292"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Default="00963919" w:rsidP="00963919">
      <w:pPr>
        <w:jc w:val="both"/>
        <w:rPr>
          <w:rFonts w:cs="Arial"/>
          <w:color w:val="000000"/>
          <w:sz w:val="20"/>
          <w:szCs w:val="20"/>
        </w:rPr>
      </w:pPr>
    </w:p>
    <w:p w:rsidR="00963919" w:rsidRPr="00F52292" w:rsidRDefault="00963919" w:rsidP="00963919">
      <w:pPr>
        <w:pBdr>
          <w:top w:val="single" w:sz="4" w:space="1" w:color="auto"/>
          <w:left w:val="single" w:sz="4" w:space="4" w:color="auto"/>
          <w:bottom w:val="single" w:sz="4" w:space="1" w:color="auto"/>
          <w:right w:val="single" w:sz="4" w:space="4" w:color="auto"/>
        </w:pBdr>
        <w:jc w:val="right"/>
        <w:rPr>
          <w:rFonts w:cs="Arial"/>
          <w:sz w:val="20"/>
          <w:szCs w:val="20"/>
        </w:rPr>
      </w:pPr>
      <w:r w:rsidRPr="00F52292">
        <w:rPr>
          <w:rFonts w:cs="Arial"/>
          <w:b/>
          <w:bCs/>
          <w:iCs/>
          <w:sz w:val="20"/>
          <w:szCs w:val="20"/>
        </w:rPr>
        <w:lastRenderedPageBreak/>
        <w:t>OBR-9</w:t>
      </w:r>
    </w:p>
    <w:p w:rsidR="00963919" w:rsidRPr="00F52292" w:rsidRDefault="00963919" w:rsidP="00963919">
      <w:pPr>
        <w:pStyle w:val="Glava"/>
        <w:tabs>
          <w:tab w:val="clear" w:pos="4536"/>
          <w:tab w:val="clear" w:pos="9072"/>
        </w:tabs>
        <w:jc w:val="center"/>
        <w:rPr>
          <w:rFonts w:cs="Arial"/>
          <w:b/>
          <w:bCs/>
          <w:sz w:val="20"/>
          <w:szCs w:val="20"/>
        </w:rPr>
      </w:pPr>
    </w:p>
    <w:p w:rsidR="00963919" w:rsidRPr="00F52292" w:rsidRDefault="00963919" w:rsidP="00963919">
      <w:pPr>
        <w:pStyle w:val="Glava"/>
        <w:tabs>
          <w:tab w:val="clear" w:pos="4536"/>
          <w:tab w:val="clear" w:pos="9072"/>
        </w:tabs>
        <w:jc w:val="center"/>
        <w:rPr>
          <w:rFonts w:cs="Arial"/>
          <w:b/>
          <w:bCs/>
          <w:sz w:val="20"/>
          <w:szCs w:val="20"/>
        </w:rPr>
      </w:pPr>
    </w:p>
    <w:p w:rsidR="00963919" w:rsidRPr="00F52292" w:rsidRDefault="00963919" w:rsidP="00963919">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963919" w:rsidRPr="00F52292" w:rsidRDefault="00963919" w:rsidP="00963919">
      <w:pPr>
        <w:pStyle w:val="Glava"/>
        <w:tabs>
          <w:tab w:val="clear" w:pos="4536"/>
          <w:tab w:val="clear" w:pos="9072"/>
        </w:tabs>
        <w:jc w:val="center"/>
        <w:rPr>
          <w:rFonts w:cs="Arial"/>
          <w:b/>
          <w:bCs/>
          <w:sz w:val="20"/>
          <w:szCs w:val="20"/>
        </w:rPr>
      </w:pPr>
    </w:p>
    <w:p w:rsidR="00963919" w:rsidRPr="00F52292" w:rsidRDefault="00963919" w:rsidP="00963919">
      <w:pPr>
        <w:jc w:val="center"/>
        <w:rPr>
          <w:rFonts w:cs="Arial"/>
          <w:b/>
          <w:bCs/>
          <w:sz w:val="20"/>
          <w:szCs w:val="20"/>
        </w:rPr>
      </w:pPr>
    </w:p>
    <w:p w:rsidR="00963919" w:rsidRPr="00F52292" w:rsidRDefault="00963919" w:rsidP="00963919">
      <w:pPr>
        <w:rPr>
          <w:rFonts w:cs="Arial"/>
          <w:sz w:val="20"/>
          <w:szCs w:val="20"/>
        </w:rPr>
      </w:pPr>
    </w:p>
    <w:p w:rsidR="00963919" w:rsidRDefault="00963919" w:rsidP="00963919">
      <w:pPr>
        <w:pStyle w:val="Telobesedila22"/>
        <w:pBdr>
          <w:bottom w:val="single" w:sz="12" w:space="1" w:color="auto"/>
        </w:pBdr>
        <w:ind w:left="0"/>
        <w:jc w:val="center"/>
        <w:rPr>
          <w:rFonts w:cs="Arial"/>
          <w:b/>
          <w:sz w:val="20"/>
          <w:lang w:val="sl-SI"/>
        </w:rPr>
      </w:pPr>
      <w:r>
        <w:rPr>
          <w:rFonts w:cs="Arial"/>
          <w:b/>
          <w:sz w:val="20"/>
          <w:lang w:val="sl-SI"/>
        </w:rPr>
        <w:t>ZDRAVILA IN RAZTOPINE ZA IZPIRANJE 1. DEL</w:t>
      </w:r>
    </w:p>
    <w:p w:rsidR="00963919" w:rsidRPr="00F52292" w:rsidRDefault="00963919" w:rsidP="00963919">
      <w:pPr>
        <w:autoSpaceDE w:val="0"/>
        <w:autoSpaceDN w:val="0"/>
        <w:adjustRightInd w:val="0"/>
        <w:rPr>
          <w:rFonts w:cs="Arial"/>
          <w:b/>
          <w:bCs/>
          <w:color w:val="000000"/>
          <w:sz w:val="20"/>
          <w:szCs w:val="20"/>
        </w:rPr>
      </w:pPr>
    </w:p>
    <w:p w:rsidR="00963919" w:rsidRPr="00F52292" w:rsidRDefault="00963919" w:rsidP="00963919">
      <w:pPr>
        <w:rPr>
          <w:rFonts w:cs="Arial"/>
          <w:b/>
          <w:bCs/>
          <w:sz w:val="20"/>
          <w:szCs w:val="20"/>
        </w:rPr>
      </w:pPr>
      <w:r w:rsidRPr="00F52292">
        <w:rPr>
          <w:rFonts w:cs="Arial"/>
          <w:b/>
          <w:bCs/>
          <w:sz w:val="20"/>
          <w:szCs w:val="20"/>
        </w:rPr>
        <w:t>Naročnik: Splošna bolnišnica Slovenj Gradec, Gosposvetska c. 1, 2380 Slovenj Gradec</w:t>
      </w:r>
    </w:p>
    <w:p w:rsidR="00963919" w:rsidRPr="00F52292" w:rsidRDefault="00963919" w:rsidP="00963919">
      <w:pPr>
        <w:rPr>
          <w:rFonts w:cs="Arial"/>
          <w:b/>
          <w:bCs/>
          <w:sz w:val="20"/>
          <w:szCs w:val="20"/>
        </w:rPr>
      </w:pPr>
      <w:r w:rsidRPr="00F52292">
        <w:rPr>
          <w:rFonts w:cs="Arial"/>
          <w:b/>
          <w:bCs/>
          <w:sz w:val="20"/>
          <w:szCs w:val="20"/>
        </w:rPr>
        <w:t xml:space="preserve">Številka: </w:t>
      </w:r>
      <w:r>
        <w:rPr>
          <w:rFonts w:cs="Arial"/>
          <w:b/>
          <w:bCs/>
          <w:sz w:val="20"/>
          <w:szCs w:val="20"/>
        </w:rPr>
        <w:t>JN08-26</w:t>
      </w:r>
    </w:p>
    <w:p w:rsidR="00963919" w:rsidRPr="00F52292" w:rsidRDefault="00963919" w:rsidP="00963919">
      <w:pPr>
        <w:rPr>
          <w:rFonts w:cs="Arial"/>
          <w:b/>
          <w:bCs/>
          <w:sz w:val="20"/>
          <w:szCs w:val="20"/>
        </w:rPr>
      </w:pPr>
    </w:p>
    <w:p w:rsidR="00963919" w:rsidRPr="00F52292" w:rsidRDefault="00963919" w:rsidP="00963919">
      <w:pPr>
        <w:rPr>
          <w:rFonts w:cs="Arial"/>
          <w:b/>
          <w:bCs/>
          <w:sz w:val="20"/>
          <w:szCs w:val="20"/>
        </w:rPr>
      </w:pPr>
      <w:r w:rsidRPr="00F52292">
        <w:rPr>
          <w:rFonts w:cs="Arial"/>
          <w:b/>
          <w:bCs/>
          <w:sz w:val="20"/>
          <w:szCs w:val="20"/>
        </w:rPr>
        <w:t>Ponudnik (naziv in naslov):____________________________________________________</w:t>
      </w:r>
    </w:p>
    <w:p w:rsidR="00963919" w:rsidRPr="00F52292" w:rsidRDefault="00963919" w:rsidP="00963919">
      <w:pPr>
        <w:rPr>
          <w:rFonts w:cs="Arial"/>
          <w:b/>
          <w:bCs/>
          <w:sz w:val="20"/>
          <w:szCs w:val="20"/>
        </w:rPr>
      </w:pPr>
    </w:p>
    <w:p w:rsidR="00963919" w:rsidRPr="00F52292" w:rsidRDefault="00963919" w:rsidP="00963919">
      <w:pPr>
        <w:rPr>
          <w:rFonts w:cs="Arial"/>
          <w:b/>
          <w:bCs/>
          <w:sz w:val="20"/>
          <w:szCs w:val="20"/>
        </w:rPr>
      </w:pPr>
    </w:p>
    <w:p w:rsidR="00963919" w:rsidRPr="00F52292" w:rsidRDefault="00963919" w:rsidP="00963919">
      <w:pPr>
        <w:rPr>
          <w:rFonts w:cs="Arial"/>
          <w:b/>
          <w:bCs/>
          <w:sz w:val="20"/>
          <w:szCs w:val="20"/>
        </w:rPr>
      </w:pPr>
    </w:p>
    <w:p w:rsidR="00963919" w:rsidRPr="00F52292" w:rsidRDefault="00963919" w:rsidP="00963919">
      <w:pPr>
        <w:rPr>
          <w:rFonts w:cs="Arial"/>
          <w:b/>
          <w:bCs/>
          <w:sz w:val="20"/>
          <w:szCs w:val="20"/>
        </w:rPr>
      </w:pPr>
    </w:p>
    <w:p w:rsidR="00963919" w:rsidRPr="00F52292" w:rsidRDefault="00963919" w:rsidP="00963919">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963919" w:rsidRPr="00F52292" w:rsidTr="00F94341">
        <w:trPr>
          <w:cantSplit/>
          <w:trHeight w:hRule="exact" w:val="480"/>
        </w:trPr>
        <w:tc>
          <w:tcPr>
            <w:tcW w:w="3331" w:type="dxa"/>
            <w:tcBorders>
              <w:top w:val="single" w:sz="24" w:space="0" w:color="auto"/>
            </w:tcBorders>
          </w:tcPr>
          <w:p w:rsidR="00963919" w:rsidRPr="00F52292" w:rsidRDefault="00963919" w:rsidP="00F94341">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963919" w:rsidRPr="00F52292" w:rsidRDefault="00963919" w:rsidP="00F94341">
            <w:pPr>
              <w:pStyle w:val="Glava"/>
              <w:tabs>
                <w:tab w:val="clear" w:pos="4536"/>
                <w:tab w:val="clear" w:pos="9072"/>
              </w:tabs>
              <w:rPr>
                <w:rFonts w:cs="Arial"/>
                <w:sz w:val="20"/>
                <w:szCs w:val="20"/>
              </w:rPr>
            </w:pPr>
          </w:p>
        </w:tc>
      </w:tr>
      <w:tr w:rsidR="00963919" w:rsidRPr="00F52292" w:rsidTr="00F94341">
        <w:trPr>
          <w:cantSplit/>
          <w:trHeight w:hRule="exact" w:val="480"/>
        </w:trPr>
        <w:tc>
          <w:tcPr>
            <w:tcW w:w="3331" w:type="dxa"/>
          </w:tcPr>
          <w:p w:rsidR="00963919" w:rsidRPr="00F52292" w:rsidRDefault="00963919" w:rsidP="00F94341">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963919" w:rsidRPr="00F52292" w:rsidRDefault="00963919" w:rsidP="00F94341">
            <w:pPr>
              <w:pStyle w:val="Glava"/>
              <w:tabs>
                <w:tab w:val="clear" w:pos="4536"/>
                <w:tab w:val="clear" w:pos="9072"/>
              </w:tabs>
              <w:rPr>
                <w:rFonts w:cs="Arial"/>
                <w:sz w:val="20"/>
                <w:szCs w:val="20"/>
              </w:rPr>
            </w:pPr>
          </w:p>
        </w:tc>
      </w:tr>
      <w:tr w:rsidR="00963919" w:rsidRPr="00F52292" w:rsidTr="00F94341">
        <w:trPr>
          <w:cantSplit/>
          <w:trHeight w:hRule="exact" w:val="453"/>
        </w:trPr>
        <w:tc>
          <w:tcPr>
            <w:tcW w:w="3331" w:type="dxa"/>
          </w:tcPr>
          <w:p w:rsidR="00963919" w:rsidRPr="00F52292" w:rsidRDefault="00963919" w:rsidP="00F94341">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963919" w:rsidRPr="00F52292" w:rsidRDefault="00963919" w:rsidP="00F94341">
            <w:pPr>
              <w:pStyle w:val="Glava"/>
              <w:tabs>
                <w:tab w:val="clear" w:pos="4536"/>
                <w:tab w:val="clear" w:pos="9072"/>
              </w:tabs>
              <w:rPr>
                <w:rFonts w:cs="Arial"/>
                <w:sz w:val="20"/>
                <w:szCs w:val="20"/>
              </w:rPr>
            </w:pPr>
          </w:p>
        </w:tc>
      </w:tr>
      <w:tr w:rsidR="00963919" w:rsidRPr="00F52292" w:rsidTr="00F94341">
        <w:trPr>
          <w:cantSplit/>
          <w:trHeight w:hRule="exact" w:val="480"/>
        </w:trPr>
        <w:tc>
          <w:tcPr>
            <w:tcW w:w="3331" w:type="dxa"/>
          </w:tcPr>
          <w:p w:rsidR="00963919" w:rsidRPr="00F52292" w:rsidRDefault="00963919" w:rsidP="00F94341">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963919" w:rsidRPr="00F52292" w:rsidRDefault="00963919" w:rsidP="00F94341">
            <w:pPr>
              <w:pStyle w:val="Glava"/>
              <w:tabs>
                <w:tab w:val="clear" w:pos="4536"/>
                <w:tab w:val="clear" w:pos="9072"/>
              </w:tabs>
              <w:rPr>
                <w:rFonts w:cs="Arial"/>
                <w:sz w:val="20"/>
                <w:szCs w:val="20"/>
              </w:rPr>
            </w:pPr>
          </w:p>
        </w:tc>
      </w:tr>
      <w:tr w:rsidR="00963919" w:rsidRPr="00F52292" w:rsidTr="00F94341">
        <w:trPr>
          <w:cantSplit/>
          <w:trHeight w:hRule="exact" w:val="480"/>
        </w:trPr>
        <w:tc>
          <w:tcPr>
            <w:tcW w:w="3331" w:type="dxa"/>
          </w:tcPr>
          <w:p w:rsidR="00963919" w:rsidRPr="00F52292" w:rsidRDefault="00963919" w:rsidP="00F94341">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963919" w:rsidRPr="00F52292" w:rsidRDefault="00963919" w:rsidP="00F94341">
            <w:pPr>
              <w:pStyle w:val="Glava"/>
              <w:tabs>
                <w:tab w:val="clear" w:pos="4536"/>
                <w:tab w:val="clear" w:pos="9072"/>
              </w:tabs>
              <w:rPr>
                <w:rFonts w:cs="Arial"/>
                <w:sz w:val="20"/>
                <w:szCs w:val="20"/>
              </w:rPr>
            </w:pPr>
          </w:p>
        </w:tc>
      </w:tr>
      <w:tr w:rsidR="00963919" w:rsidRPr="00F52292" w:rsidTr="00F94341">
        <w:trPr>
          <w:cantSplit/>
          <w:trHeight w:hRule="exact" w:val="480"/>
        </w:trPr>
        <w:tc>
          <w:tcPr>
            <w:tcW w:w="3331" w:type="dxa"/>
          </w:tcPr>
          <w:p w:rsidR="00963919" w:rsidRPr="00F52292" w:rsidRDefault="00963919" w:rsidP="00F94341">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963919" w:rsidRPr="00F52292" w:rsidRDefault="00963919" w:rsidP="00F94341">
            <w:pPr>
              <w:pStyle w:val="Glava"/>
              <w:tabs>
                <w:tab w:val="clear" w:pos="4536"/>
                <w:tab w:val="clear" w:pos="9072"/>
              </w:tabs>
              <w:rPr>
                <w:rFonts w:cs="Arial"/>
                <w:sz w:val="20"/>
                <w:szCs w:val="20"/>
              </w:rPr>
            </w:pPr>
          </w:p>
        </w:tc>
      </w:tr>
      <w:tr w:rsidR="00963919" w:rsidRPr="00F52292" w:rsidTr="00F94341">
        <w:trPr>
          <w:cantSplit/>
          <w:trHeight w:hRule="exact" w:val="456"/>
        </w:trPr>
        <w:tc>
          <w:tcPr>
            <w:tcW w:w="3331" w:type="dxa"/>
          </w:tcPr>
          <w:p w:rsidR="00963919" w:rsidRPr="00F52292" w:rsidRDefault="00963919" w:rsidP="00F94341">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963919" w:rsidRPr="00F52292" w:rsidRDefault="00963919" w:rsidP="00F94341">
            <w:pPr>
              <w:pStyle w:val="Glava"/>
              <w:tabs>
                <w:tab w:val="clear" w:pos="4536"/>
                <w:tab w:val="clear" w:pos="9072"/>
              </w:tabs>
              <w:rPr>
                <w:rFonts w:cs="Arial"/>
                <w:sz w:val="20"/>
                <w:szCs w:val="20"/>
              </w:rPr>
            </w:pPr>
          </w:p>
        </w:tc>
      </w:tr>
      <w:tr w:rsidR="00963919" w:rsidRPr="00F52292" w:rsidTr="00F94341">
        <w:trPr>
          <w:cantSplit/>
          <w:trHeight w:hRule="exact" w:val="480"/>
        </w:trPr>
        <w:tc>
          <w:tcPr>
            <w:tcW w:w="3331" w:type="dxa"/>
          </w:tcPr>
          <w:p w:rsidR="00963919" w:rsidRPr="00F52292" w:rsidRDefault="00963919" w:rsidP="00F94341">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963919" w:rsidRPr="00F52292" w:rsidRDefault="00963919" w:rsidP="00F94341">
            <w:pPr>
              <w:pStyle w:val="Glava"/>
              <w:tabs>
                <w:tab w:val="clear" w:pos="4536"/>
                <w:tab w:val="clear" w:pos="9072"/>
              </w:tabs>
              <w:rPr>
                <w:rFonts w:cs="Arial"/>
                <w:sz w:val="20"/>
                <w:szCs w:val="20"/>
              </w:rPr>
            </w:pPr>
          </w:p>
        </w:tc>
      </w:tr>
      <w:tr w:rsidR="00963919" w:rsidRPr="00F52292" w:rsidTr="00F94341">
        <w:trPr>
          <w:cantSplit/>
          <w:trHeight w:hRule="exact" w:val="480"/>
        </w:trPr>
        <w:tc>
          <w:tcPr>
            <w:tcW w:w="3331" w:type="dxa"/>
            <w:tcBorders>
              <w:bottom w:val="single" w:sz="24" w:space="0" w:color="auto"/>
            </w:tcBorders>
          </w:tcPr>
          <w:p w:rsidR="00963919" w:rsidRPr="00F52292" w:rsidRDefault="00963919" w:rsidP="00F94341">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963919" w:rsidRPr="00F52292" w:rsidRDefault="00963919" w:rsidP="00F94341">
            <w:pPr>
              <w:pStyle w:val="Glava"/>
              <w:tabs>
                <w:tab w:val="clear" w:pos="4536"/>
                <w:tab w:val="clear" w:pos="9072"/>
              </w:tabs>
              <w:rPr>
                <w:rFonts w:cs="Arial"/>
                <w:sz w:val="20"/>
                <w:szCs w:val="20"/>
              </w:rPr>
            </w:pPr>
          </w:p>
        </w:tc>
      </w:tr>
    </w:tbl>
    <w:p w:rsidR="00963919" w:rsidRPr="00F52292" w:rsidRDefault="00963919" w:rsidP="00963919">
      <w:pPr>
        <w:rPr>
          <w:rFonts w:cs="Arial"/>
          <w:sz w:val="20"/>
          <w:szCs w:val="20"/>
        </w:rPr>
      </w:pPr>
    </w:p>
    <w:p w:rsidR="00963919" w:rsidRPr="00F52292" w:rsidRDefault="00963919" w:rsidP="00963919">
      <w:pPr>
        <w:jc w:val="both"/>
        <w:rPr>
          <w:rFonts w:cs="Arial"/>
          <w:sz w:val="20"/>
          <w:szCs w:val="20"/>
        </w:rPr>
      </w:pPr>
    </w:p>
    <w:p w:rsidR="00963919" w:rsidRPr="00F52292" w:rsidRDefault="00963919" w:rsidP="00963919">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963919" w:rsidRPr="00F52292" w:rsidRDefault="00963919" w:rsidP="00963919">
      <w:pPr>
        <w:rPr>
          <w:rFonts w:cs="Arial"/>
          <w:sz w:val="20"/>
          <w:szCs w:val="20"/>
        </w:rPr>
      </w:pPr>
    </w:p>
    <w:p w:rsidR="00963919" w:rsidRPr="00F52292" w:rsidRDefault="00963919" w:rsidP="00963919">
      <w:pPr>
        <w:rPr>
          <w:rFonts w:cs="Arial"/>
          <w:sz w:val="20"/>
          <w:szCs w:val="20"/>
        </w:rPr>
      </w:pPr>
    </w:p>
    <w:p w:rsidR="00963919" w:rsidRPr="00F52292" w:rsidRDefault="00963919" w:rsidP="00963919">
      <w:pPr>
        <w:rPr>
          <w:rFonts w:cs="Arial"/>
          <w:sz w:val="20"/>
          <w:szCs w:val="20"/>
        </w:rPr>
      </w:pPr>
      <w:r w:rsidRPr="00F52292">
        <w:rPr>
          <w:rFonts w:cs="Arial"/>
          <w:sz w:val="20"/>
          <w:szCs w:val="20"/>
        </w:rPr>
        <w:t xml:space="preserve">       </w:t>
      </w:r>
    </w:p>
    <w:p w:rsidR="00963919" w:rsidRPr="00F52292" w:rsidRDefault="00963919" w:rsidP="00963919">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963919" w:rsidRPr="00F52292" w:rsidRDefault="00963919" w:rsidP="00963919">
      <w:pPr>
        <w:rPr>
          <w:rFonts w:cs="Arial"/>
          <w:b/>
          <w:bCs/>
          <w:sz w:val="20"/>
          <w:szCs w:val="20"/>
        </w:rPr>
      </w:pPr>
    </w:p>
    <w:p w:rsidR="00963919" w:rsidRPr="00F52292" w:rsidRDefault="00963919" w:rsidP="00963919">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963919" w:rsidRPr="00F52292" w:rsidRDefault="00963919" w:rsidP="00963919">
      <w:pPr>
        <w:rPr>
          <w:rFonts w:cs="Arial"/>
          <w:b/>
          <w:bCs/>
          <w:sz w:val="20"/>
          <w:szCs w:val="20"/>
        </w:rPr>
      </w:pPr>
    </w:p>
    <w:p w:rsidR="00963919" w:rsidRPr="00F52292" w:rsidRDefault="00963919" w:rsidP="00963919">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963919" w:rsidRPr="00F52292" w:rsidRDefault="00963919" w:rsidP="00963919">
      <w:pPr>
        <w:rPr>
          <w:rFonts w:cs="Arial"/>
          <w:b/>
          <w:bCs/>
          <w:sz w:val="20"/>
          <w:szCs w:val="20"/>
        </w:rPr>
      </w:pPr>
    </w:p>
    <w:p w:rsidR="00963919" w:rsidRDefault="00963919" w:rsidP="00963919">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963919" w:rsidRDefault="00963919" w:rsidP="00963919">
      <w:pPr>
        <w:rPr>
          <w:rFonts w:cs="Arial"/>
          <w:b/>
          <w:bCs/>
          <w:sz w:val="20"/>
          <w:szCs w:val="20"/>
        </w:rPr>
      </w:pPr>
    </w:p>
    <w:p w:rsidR="00963919" w:rsidRDefault="00963919" w:rsidP="00963919">
      <w:pPr>
        <w:rPr>
          <w:rFonts w:cs="Arial"/>
          <w:b/>
          <w:bCs/>
          <w:sz w:val="20"/>
          <w:szCs w:val="20"/>
        </w:rPr>
      </w:pPr>
    </w:p>
    <w:p w:rsidR="00963919" w:rsidRDefault="00963919" w:rsidP="00963919">
      <w:pPr>
        <w:rPr>
          <w:rFonts w:cs="Arial"/>
          <w:b/>
          <w:bCs/>
          <w:sz w:val="20"/>
          <w:szCs w:val="20"/>
        </w:rPr>
      </w:pPr>
    </w:p>
    <w:p w:rsidR="00963919" w:rsidRDefault="00963919" w:rsidP="00963919">
      <w:pPr>
        <w:rPr>
          <w:rFonts w:cs="Arial"/>
          <w:b/>
          <w:bCs/>
          <w:sz w:val="20"/>
          <w:szCs w:val="20"/>
        </w:rPr>
      </w:pPr>
    </w:p>
    <w:p w:rsidR="00963919" w:rsidRDefault="00963919" w:rsidP="00963919">
      <w:pPr>
        <w:rPr>
          <w:rFonts w:cs="Arial"/>
          <w:b/>
          <w:bCs/>
          <w:sz w:val="20"/>
          <w:szCs w:val="20"/>
        </w:rPr>
      </w:pPr>
    </w:p>
    <w:p w:rsidR="00963919" w:rsidRDefault="00963919" w:rsidP="00963919">
      <w:pPr>
        <w:rPr>
          <w:rFonts w:cs="Arial"/>
          <w:b/>
          <w:bCs/>
          <w:sz w:val="20"/>
          <w:szCs w:val="20"/>
        </w:rPr>
      </w:pPr>
    </w:p>
    <w:p w:rsidR="00963919" w:rsidRDefault="00963919" w:rsidP="00963919">
      <w:pPr>
        <w:rPr>
          <w:rFonts w:cs="Arial"/>
          <w:b/>
          <w:bCs/>
          <w:sz w:val="20"/>
          <w:szCs w:val="20"/>
        </w:rPr>
      </w:pPr>
    </w:p>
    <w:p w:rsidR="00600AAF" w:rsidRDefault="00600AAF" w:rsidP="00963919">
      <w:pPr>
        <w:rPr>
          <w:rFonts w:cs="Arial"/>
          <w:b/>
          <w:bCs/>
          <w:sz w:val="20"/>
          <w:szCs w:val="20"/>
        </w:rPr>
      </w:pPr>
    </w:p>
    <w:p w:rsidR="00600AAF" w:rsidRDefault="00600AAF" w:rsidP="00963919">
      <w:pPr>
        <w:rPr>
          <w:rFonts w:cs="Arial"/>
          <w:b/>
          <w:bCs/>
          <w:sz w:val="20"/>
          <w:szCs w:val="20"/>
        </w:rPr>
      </w:pPr>
    </w:p>
    <w:p w:rsidR="00600AAF" w:rsidRDefault="00600AAF" w:rsidP="00963919">
      <w:pPr>
        <w:rPr>
          <w:rFonts w:cs="Arial"/>
          <w:b/>
          <w:bCs/>
          <w:sz w:val="20"/>
          <w:szCs w:val="20"/>
        </w:rPr>
      </w:pPr>
    </w:p>
    <w:p w:rsidR="00963919" w:rsidRDefault="00963919" w:rsidP="00963919">
      <w:pPr>
        <w:rPr>
          <w:rFonts w:cs="Arial"/>
          <w:b/>
          <w:bCs/>
          <w:sz w:val="20"/>
          <w:szCs w:val="20"/>
        </w:rPr>
      </w:pPr>
    </w:p>
    <w:p w:rsidR="00963919" w:rsidRDefault="00963919" w:rsidP="00963919">
      <w:pPr>
        <w:rPr>
          <w:rFonts w:cs="Arial"/>
          <w:b/>
          <w:bCs/>
          <w:sz w:val="20"/>
          <w:szCs w:val="20"/>
        </w:rPr>
      </w:pPr>
    </w:p>
    <w:p w:rsidR="00963919" w:rsidRDefault="00963919" w:rsidP="00963919">
      <w:pPr>
        <w:rPr>
          <w:rFonts w:cs="Arial"/>
          <w:b/>
          <w:bCs/>
          <w:sz w:val="20"/>
          <w:szCs w:val="20"/>
        </w:rPr>
      </w:pPr>
    </w:p>
    <w:p w:rsidR="00963919" w:rsidRPr="00626506" w:rsidRDefault="00963919" w:rsidP="00963919">
      <w:pPr>
        <w:pStyle w:val="Telobesedila"/>
        <w:spacing w:after="0"/>
        <w:rPr>
          <w:rFonts w:ascii="Arial" w:hAnsi="Arial" w:cs="Arial"/>
          <w:b/>
          <w:bCs/>
          <w:sz w:val="20"/>
          <w:u w:val="single"/>
        </w:rPr>
      </w:pPr>
      <w:r w:rsidRPr="00626506">
        <w:rPr>
          <w:rFonts w:ascii="Arial" w:hAnsi="Arial" w:cs="Arial"/>
          <w:b/>
          <w:bCs/>
          <w:sz w:val="20"/>
          <w:u w:val="single"/>
        </w:rPr>
        <w:lastRenderedPageBreak/>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963919" w:rsidRPr="00626506" w:rsidTr="00F94341">
        <w:tc>
          <w:tcPr>
            <w:tcW w:w="2678" w:type="dxa"/>
            <w:shd w:val="clear" w:color="auto" w:fill="auto"/>
            <w:vAlign w:val="center"/>
          </w:tcPr>
          <w:p w:rsidR="00963919" w:rsidRPr="00626506" w:rsidRDefault="00963919" w:rsidP="00F94341">
            <w:pPr>
              <w:pStyle w:val="Naslov4"/>
              <w:tabs>
                <w:tab w:val="left" w:pos="1728"/>
              </w:tabs>
              <w:snapToGrid w:val="0"/>
              <w:ind w:left="864" w:hanging="864"/>
              <w:rPr>
                <w:rFonts w:ascii="Arial" w:hAnsi="Arial" w:cs="Arial"/>
                <w:sz w:val="20"/>
                <w:szCs w:val="20"/>
              </w:rPr>
            </w:pPr>
            <w:r w:rsidRPr="00626506">
              <w:rPr>
                <w:rFonts w:ascii="Arial" w:hAnsi="Arial" w:cs="Arial"/>
                <w:sz w:val="20"/>
                <w:szCs w:val="20"/>
              </w:rPr>
              <w:t>1. Obvestila</w:t>
            </w:r>
          </w:p>
        </w:tc>
        <w:tc>
          <w:tcPr>
            <w:tcW w:w="6967" w:type="dxa"/>
            <w:gridSpan w:val="4"/>
            <w:shd w:val="clear" w:color="auto" w:fill="auto"/>
            <w:vAlign w:val="center"/>
          </w:tcPr>
          <w:p w:rsidR="00963919" w:rsidRPr="00626506" w:rsidRDefault="00963919" w:rsidP="00F94341">
            <w:pPr>
              <w:pStyle w:val="Vsebinatabele"/>
              <w:snapToGrid w:val="0"/>
              <w:jc w:val="right"/>
              <w:rPr>
                <w:rFonts w:cs="Arial"/>
                <w:sz w:val="20"/>
              </w:rPr>
            </w:pPr>
          </w:p>
        </w:tc>
      </w:tr>
      <w:tr w:rsidR="00963919" w:rsidRPr="00626506" w:rsidTr="00F94341">
        <w:tc>
          <w:tcPr>
            <w:tcW w:w="9645" w:type="dxa"/>
            <w:gridSpan w:val="5"/>
            <w:shd w:val="clear" w:color="auto" w:fill="auto"/>
            <w:vAlign w:val="center"/>
          </w:tcPr>
          <w:p w:rsidR="00963919" w:rsidRDefault="00963919" w:rsidP="00F94341">
            <w:pPr>
              <w:pStyle w:val="Vsebinatabele"/>
              <w:snapToGrid w:val="0"/>
              <w:jc w:val="left"/>
              <w:rPr>
                <w:rFonts w:cs="Arial"/>
                <w:sz w:val="20"/>
              </w:rPr>
            </w:pPr>
            <w:r w:rsidRPr="00626506">
              <w:rPr>
                <w:rFonts w:cs="Arial"/>
                <w:sz w:val="20"/>
              </w:rPr>
              <w:t>Osrednji del strani je namenjen prikazu zadnjih 10 obvestil in sicer so to splošna sporočila namenjena uporabnikom modula 'Javni razpisi' ter obvestila, da je dostop do določenega javnega razpisa omogočen.</w:t>
            </w:r>
            <w:r w:rsidRPr="00626506">
              <w:rPr>
                <w:rFonts w:cs="Arial"/>
                <w:sz w:val="20"/>
              </w:rPr>
              <w:br/>
            </w:r>
            <w:r w:rsidRPr="00626506">
              <w:rPr>
                <w:rFonts w:cs="Arial"/>
                <w:sz w:val="20"/>
              </w:rPr>
              <w:br/>
            </w:r>
            <w:r w:rsidRPr="00421672">
              <w:rPr>
                <w:rFonts w:cs="Arial"/>
                <w:sz w:val="20"/>
                <w:u w:val="single"/>
              </w:rPr>
              <w:t>Področja:</w:t>
            </w:r>
            <w:r w:rsidRPr="00626506">
              <w:rPr>
                <w:rFonts w:cs="Arial"/>
                <w:sz w:val="20"/>
              </w:rPr>
              <w:br/>
              <w:t>Javni razpisi pripadajo določenemu področju. Z izborom področja dobimo seznam tistih javnih razpisov, ki se nanašajo na izbrano področje.</w:t>
            </w:r>
            <w:r w:rsidRPr="00626506">
              <w:rPr>
                <w:rFonts w:cs="Arial"/>
                <w:sz w:val="20"/>
              </w:rPr>
              <w:br/>
            </w:r>
            <w:r w:rsidRPr="00626506">
              <w:rPr>
                <w:rFonts w:cs="Arial"/>
                <w:sz w:val="20"/>
              </w:rPr>
              <w:br/>
            </w:r>
            <w:r w:rsidRPr="00421672">
              <w:rPr>
                <w:rFonts w:cs="Arial"/>
                <w:sz w:val="20"/>
                <w:u w:val="single"/>
              </w:rPr>
              <w:t>Ostali uporabniki:</w:t>
            </w:r>
            <w:r w:rsidRPr="00626506">
              <w:rPr>
                <w:rFonts w:cs="Arial"/>
                <w:sz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626506">
              <w:rPr>
                <w:rFonts w:cs="Arial"/>
                <w:sz w:val="20"/>
              </w:rPr>
              <w:br/>
            </w:r>
            <w:r w:rsidRPr="00626506">
              <w:rPr>
                <w:rFonts w:cs="Arial"/>
                <w:sz w:val="20"/>
              </w:rPr>
              <w:br/>
              <w:t>POGOSTA VPRAŠANJA:</w:t>
            </w:r>
            <w:r w:rsidRPr="00626506">
              <w:rPr>
                <w:rFonts w:cs="Arial"/>
                <w:sz w:val="20"/>
              </w:rPr>
              <w:br/>
              <w:t>- Zakaj ne vidim mojega javnega razpisa?</w:t>
            </w:r>
            <w:r w:rsidRPr="00626506">
              <w:rPr>
                <w:rFonts w:cs="Arial"/>
                <w:sz w:val="20"/>
              </w:rPr>
              <w:br/>
              <w:t>- Kje lahko natisnem razpis?</w:t>
            </w:r>
            <w:r w:rsidRPr="00626506">
              <w:rPr>
                <w:rFonts w:cs="Arial"/>
                <w:sz w:val="20"/>
              </w:rPr>
              <w:br/>
              <w:t>- Kako vem, da so podatki vpisani?</w:t>
            </w:r>
            <w:r w:rsidRPr="00626506">
              <w:rPr>
                <w:rFonts w:cs="Arial"/>
                <w:sz w:val="20"/>
              </w:rPr>
              <w:br/>
              <w:t xml:space="preserve">- Kaj moram obvezno preveriti pred zaključkom javnega razpisa? </w:t>
            </w:r>
          </w:p>
          <w:p w:rsidR="00963919" w:rsidRPr="00626506" w:rsidRDefault="00963919" w:rsidP="00F94341">
            <w:pPr>
              <w:pStyle w:val="Vsebinatabele"/>
              <w:snapToGrid w:val="0"/>
              <w:jc w:val="left"/>
              <w:rPr>
                <w:rFonts w:cs="Arial"/>
                <w:sz w:val="20"/>
              </w:rPr>
            </w:pPr>
          </w:p>
        </w:tc>
      </w:tr>
      <w:tr w:rsidR="00963919" w:rsidRPr="00626506" w:rsidTr="00F94341">
        <w:tc>
          <w:tcPr>
            <w:tcW w:w="4260" w:type="dxa"/>
            <w:gridSpan w:val="3"/>
            <w:shd w:val="clear" w:color="auto" w:fill="auto"/>
            <w:vAlign w:val="center"/>
          </w:tcPr>
          <w:p w:rsidR="00963919" w:rsidRPr="00626506" w:rsidRDefault="00963919" w:rsidP="00F94341">
            <w:pPr>
              <w:pStyle w:val="Naslov4"/>
              <w:tabs>
                <w:tab w:val="left" w:pos="1728"/>
              </w:tabs>
              <w:snapToGrid w:val="0"/>
              <w:spacing w:before="0"/>
              <w:ind w:left="864" w:hanging="864"/>
              <w:rPr>
                <w:rFonts w:ascii="Arial" w:hAnsi="Arial" w:cs="Arial"/>
                <w:sz w:val="20"/>
                <w:szCs w:val="20"/>
              </w:rPr>
            </w:pPr>
            <w:bookmarkStart w:id="6" w:name="dokumentacija"/>
            <w:bookmarkEnd w:id="6"/>
            <w:r w:rsidRPr="00626506">
              <w:rPr>
                <w:rFonts w:ascii="Arial" w:hAnsi="Arial" w:cs="Arial"/>
                <w:sz w:val="20"/>
                <w:szCs w:val="20"/>
              </w:rPr>
              <w:t>2. Seznam javnih razpisov</w:t>
            </w:r>
          </w:p>
        </w:tc>
        <w:tc>
          <w:tcPr>
            <w:tcW w:w="5385" w:type="dxa"/>
            <w:gridSpan w:val="2"/>
            <w:shd w:val="clear" w:color="auto" w:fill="auto"/>
            <w:vAlign w:val="center"/>
          </w:tcPr>
          <w:p w:rsidR="00963919" w:rsidRPr="00626506" w:rsidRDefault="00963919" w:rsidP="00F94341">
            <w:pPr>
              <w:pStyle w:val="Vsebinatabele"/>
              <w:snapToGrid w:val="0"/>
              <w:jc w:val="left"/>
              <w:rPr>
                <w:rFonts w:cs="Arial"/>
                <w:sz w:val="20"/>
              </w:rPr>
            </w:pPr>
            <w:r w:rsidRPr="00626506">
              <w:rPr>
                <w:rFonts w:cs="Arial"/>
                <w:sz w:val="20"/>
              </w:rPr>
              <w:t xml:space="preserve"> </w:t>
            </w:r>
          </w:p>
        </w:tc>
      </w:tr>
      <w:tr w:rsidR="00963919" w:rsidRPr="00626506" w:rsidTr="00F94341">
        <w:tc>
          <w:tcPr>
            <w:tcW w:w="9645" w:type="dxa"/>
            <w:gridSpan w:val="5"/>
            <w:shd w:val="clear" w:color="auto" w:fill="auto"/>
            <w:vAlign w:val="center"/>
          </w:tcPr>
          <w:p w:rsidR="00963919" w:rsidRDefault="00963919" w:rsidP="00F94341">
            <w:pPr>
              <w:pStyle w:val="Vsebinatabele"/>
              <w:snapToGrid w:val="0"/>
              <w:jc w:val="left"/>
              <w:rPr>
                <w:rFonts w:cs="Arial"/>
                <w:sz w:val="20"/>
              </w:rPr>
            </w:pPr>
            <w:r w:rsidRPr="00626506">
              <w:rPr>
                <w:rFonts w:cs="Arial"/>
                <w:sz w:val="20"/>
              </w:rPr>
              <w:br/>
              <w:t>Na osrednji strani so prikazani javni razpisi izbranega področja.</w:t>
            </w:r>
            <w:r w:rsidRPr="00626506">
              <w:rPr>
                <w:rFonts w:cs="Arial"/>
                <w:sz w:val="20"/>
              </w:rPr>
              <w:br/>
            </w:r>
            <w:r w:rsidRPr="00626506">
              <w:rPr>
                <w:rFonts w:cs="Arial"/>
                <w:sz w:val="20"/>
              </w:rPr>
              <w:br/>
              <w:t>ISKANJE JAVNIH RAZPISOV:</w:t>
            </w:r>
            <w:r w:rsidRPr="00626506">
              <w:rPr>
                <w:rFonts w:cs="Arial"/>
                <w:sz w:val="20"/>
              </w:rPr>
              <w:br/>
              <w:t>V navigatorju s</w:t>
            </w:r>
            <w:r>
              <w:rPr>
                <w:rFonts w:cs="Arial"/>
                <w:sz w:val="20"/>
              </w:rPr>
              <w:t>e nahajajo polja za iskanje žel</w:t>
            </w:r>
            <w:r w:rsidRPr="00626506">
              <w:rPr>
                <w:rFonts w:cs="Arial"/>
                <w:sz w:val="20"/>
              </w:rPr>
              <w:t>enega javnega razpisa tako za</w:t>
            </w:r>
            <w:r>
              <w:rPr>
                <w:rFonts w:cs="Arial"/>
                <w:sz w:val="20"/>
              </w:rPr>
              <w:t xml:space="preserve"> pregled že vnes</w:t>
            </w:r>
            <w:r w:rsidRPr="00626506">
              <w:rPr>
                <w:rFonts w:cs="Arial"/>
                <w:sz w:val="20"/>
              </w:rPr>
              <w:t>enih podatkov na preteklih javnih razpisih, kot tudi za iskanje razpisanega (objavljenega) javnega razpisa, za katerega želimo vnesti podatke.</w:t>
            </w:r>
            <w:r w:rsidRPr="00626506">
              <w:rPr>
                <w:rFonts w:cs="Arial"/>
                <w:sz w:val="20"/>
              </w:rPr>
              <w:br/>
              <w:t>Kriteriji, po katerem lahko iščemo javne razpise so:</w:t>
            </w:r>
            <w:r w:rsidRPr="00626506">
              <w:rPr>
                <w:rFonts w:cs="Arial"/>
                <w:sz w:val="20"/>
              </w:rPr>
              <w:br/>
              <w:t>- Šifra javnega razpisa, </w:t>
            </w:r>
            <w:r w:rsidRPr="00626506">
              <w:rPr>
                <w:rFonts w:cs="Arial"/>
                <w:sz w:val="20"/>
              </w:rPr>
              <w:br/>
              <w:t>- Naziv: za nadomeščanje enega ali več neznanih podatkov uporabljamo znak %</w:t>
            </w:r>
            <w:r w:rsidRPr="00626506">
              <w:rPr>
                <w:rFonts w:cs="Arial"/>
                <w:sz w:val="20"/>
              </w:rPr>
              <w:br/>
              <w:t>- Področje: izberemo med danimi področji</w:t>
            </w:r>
            <w:r w:rsidRPr="00626506">
              <w:rPr>
                <w:rFonts w:cs="Arial"/>
                <w:sz w:val="20"/>
              </w:rPr>
              <w:br/>
              <w:t>- trenutni datum in ura, na katerega je omogočen vnos podatkov</w:t>
            </w:r>
            <w:r w:rsidRPr="00626506">
              <w:rPr>
                <w:rFonts w:cs="Arial"/>
                <w:sz w:val="20"/>
              </w:rPr>
              <w:br/>
              <w:t>- Status javnega razpisa: izbiramo med danimi statusi in sicer so pomembni naslednji statusi:</w:t>
            </w:r>
            <w:r w:rsidRPr="00626506">
              <w:rPr>
                <w:rFonts w:cs="Arial"/>
                <w:sz w:val="20"/>
              </w:rPr>
              <w:br/>
              <w:t>   Objavljen: za objavljene javne razpise lahko vnašamo podatke (če je trenutni datum in ura manjši od</w:t>
            </w:r>
          </w:p>
          <w:p w:rsidR="00963919" w:rsidRPr="00626506" w:rsidRDefault="00963919" w:rsidP="00F94341">
            <w:pPr>
              <w:pStyle w:val="Vsebinatabele"/>
              <w:snapToGrid w:val="0"/>
              <w:jc w:val="left"/>
              <w:rPr>
                <w:rFonts w:cs="Arial"/>
                <w:sz w:val="20"/>
              </w:rPr>
            </w:pPr>
            <w:r>
              <w:rPr>
                <w:rFonts w:cs="Arial"/>
                <w:sz w:val="20"/>
              </w:rPr>
              <w:t xml:space="preserve">  </w:t>
            </w:r>
            <w:r w:rsidRPr="00626506">
              <w:rPr>
                <w:rFonts w:cs="Arial"/>
                <w:sz w:val="20"/>
              </w:rPr>
              <w:t xml:space="preserve"> datuma in ure, do katerega lahko vnašamo podatke!)</w:t>
            </w:r>
            <w:r w:rsidRPr="00626506">
              <w:rPr>
                <w:rFonts w:cs="Arial"/>
                <w:sz w:val="20"/>
              </w:rPr>
              <w:br/>
              <w:t xml:space="preserve">   Za pregled pretekih javnih razpisov pa lahko izberemo ostale statuse: V obdelavi, Aktiven oz. Končan </w:t>
            </w:r>
            <w:r w:rsidRPr="00626506">
              <w:rPr>
                <w:rFonts w:cs="Arial"/>
                <w:sz w:val="20"/>
              </w:rPr>
              <w:br/>
            </w:r>
            <w:r w:rsidRPr="00626506">
              <w:rPr>
                <w:rFonts w:cs="Arial"/>
                <w:sz w:val="20"/>
              </w:rPr>
              <w:br/>
              <w:t>GUMBI:</w:t>
            </w:r>
            <w:r w:rsidRPr="00626506">
              <w:rPr>
                <w:rFonts w:cs="Arial"/>
                <w:sz w:val="20"/>
              </w:rPr>
              <w:br/>
              <w:t>Išči: s pritiskom na gumb Išči dobimo na osrednji strani tiste javne razpise, ki ustrezajo iskalnim pogojem/kriterijem.</w:t>
            </w:r>
            <w:r w:rsidRPr="00626506">
              <w:rPr>
                <w:rFonts w:cs="Arial"/>
                <w:sz w:val="20"/>
              </w:rPr>
              <w:br/>
              <w:t>*Iskalne pogoje/kriterije ni nujno potrebno vnašati, uporabljajo se samo za lažje iskan</w:t>
            </w:r>
            <w:r>
              <w:rPr>
                <w:rFonts w:cs="Arial"/>
                <w:sz w:val="20"/>
              </w:rPr>
              <w:t xml:space="preserve">je javnih razpisov. </w:t>
            </w:r>
            <w:r>
              <w:rPr>
                <w:rFonts w:cs="Arial"/>
                <w:sz w:val="20"/>
              </w:rPr>
              <w:br/>
            </w:r>
            <w:r>
              <w:rPr>
                <w:rFonts w:cs="Arial"/>
                <w:sz w:val="20"/>
              </w:rPr>
              <w:br/>
              <w:t>IZBOR ŽEL</w:t>
            </w:r>
            <w:r w:rsidRPr="00626506">
              <w:rPr>
                <w:rFonts w:cs="Arial"/>
                <w:sz w:val="20"/>
              </w:rPr>
              <w:t>ENEGA JAVNEGA RAZPISA:</w:t>
            </w:r>
            <w:r w:rsidRPr="00626506">
              <w:rPr>
                <w:rFonts w:cs="Arial"/>
                <w:sz w:val="20"/>
              </w:rPr>
              <w:br/>
              <w:t xml:space="preserve">S klikom na </w:t>
            </w:r>
            <w:r w:rsidRPr="00626506">
              <w:rPr>
                <w:rFonts w:cs="Arial"/>
                <w:color w:val="0000FF"/>
                <w:sz w:val="20"/>
              </w:rPr>
              <w:t>šifro</w:t>
            </w:r>
            <w:r w:rsidRPr="00626506">
              <w:rPr>
                <w:rFonts w:cs="Arial"/>
                <w:sz w:val="20"/>
              </w:rPr>
              <w:t xml:space="preserve"> javnega razpisa na osrednji strani določimo aktivni javni razpis, za katerega bomo vnašali / pregledovali podatke. </w:t>
            </w:r>
          </w:p>
        </w:tc>
      </w:tr>
      <w:tr w:rsidR="00963919" w:rsidRPr="00626506" w:rsidTr="00F94341">
        <w:trPr>
          <w:gridAfter w:val="1"/>
          <w:wAfter w:w="9" w:type="dxa"/>
        </w:trPr>
        <w:tc>
          <w:tcPr>
            <w:tcW w:w="3966" w:type="dxa"/>
            <w:gridSpan w:val="2"/>
            <w:shd w:val="clear" w:color="auto" w:fill="auto"/>
            <w:vAlign w:val="center"/>
          </w:tcPr>
          <w:p w:rsidR="00963919" w:rsidRPr="00932E8A" w:rsidRDefault="00963919" w:rsidP="00F94341">
            <w:pPr>
              <w:pStyle w:val="Naslov4"/>
              <w:tabs>
                <w:tab w:val="left" w:pos="1728"/>
              </w:tabs>
              <w:snapToGrid w:val="0"/>
              <w:ind w:left="864" w:hanging="864"/>
              <w:rPr>
                <w:rFonts w:ascii="Arial" w:hAnsi="Arial" w:cs="Arial"/>
                <w:sz w:val="18"/>
                <w:szCs w:val="18"/>
              </w:rPr>
            </w:pPr>
            <w:r w:rsidRPr="00932E8A">
              <w:rPr>
                <w:rFonts w:ascii="Arial" w:hAnsi="Arial" w:cs="Arial"/>
                <w:sz w:val="18"/>
                <w:szCs w:val="18"/>
              </w:rPr>
              <w:t>3. Seznam artiklov</w:t>
            </w:r>
          </w:p>
        </w:tc>
        <w:tc>
          <w:tcPr>
            <w:tcW w:w="5670" w:type="dxa"/>
            <w:gridSpan w:val="2"/>
            <w:shd w:val="clear" w:color="auto" w:fill="auto"/>
            <w:vAlign w:val="center"/>
          </w:tcPr>
          <w:p w:rsidR="00963919" w:rsidRPr="00626506" w:rsidRDefault="00963919" w:rsidP="00F94341">
            <w:pPr>
              <w:pStyle w:val="Vsebinatabele"/>
              <w:snapToGrid w:val="0"/>
              <w:jc w:val="left"/>
              <w:rPr>
                <w:rFonts w:cs="Arial"/>
                <w:sz w:val="20"/>
              </w:rPr>
            </w:pPr>
            <w:r w:rsidRPr="00626506">
              <w:rPr>
                <w:rFonts w:cs="Arial"/>
                <w:noProof/>
                <w:sz w:val="20"/>
              </w:rPr>
              <mc:AlternateContent>
                <mc:Choice Requires="wps">
                  <w:drawing>
                    <wp:inline distT="0" distB="0" distL="0" distR="0" wp14:anchorId="56592089" wp14:editId="34421970">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745E853A"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626506">
              <w:rPr>
                <w:rFonts w:cs="Arial"/>
                <w:sz w:val="20"/>
              </w:rPr>
              <w:t xml:space="preserve"> </w:t>
            </w:r>
          </w:p>
        </w:tc>
      </w:tr>
      <w:tr w:rsidR="00963919" w:rsidRPr="00626506" w:rsidTr="00F94341">
        <w:trPr>
          <w:gridAfter w:val="1"/>
          <w:wAfter w:w="9" w:type="dxa"/>
        </w:trPr>
        <w:tc>
          <w:tcPr>
            <w:tcW w:w="9636" w:type="dxa"/>
            <w:gridSpan w:val="4"/>
            <w:shd w:val="clear" w:color="auto" w:fill="auto"/>
            <w:vAlign w:val="center"/>
          </w:tcPr>
          <w:p w:rsidR="00963919" w:rsidRPr="00932E8A" w:rsidRDefault="00963919" w:rsidP="00F94341">
            <w:pPr>
              <w:pStyle w:val="Vsebinatabele"/>
              <w:snapToGrid w:val="0"/>
              <w:jc w:val="left"/>
              <w:rPr>
                <w:rFonts w:cs="Arial"/>
                <w:sz w:val="18"/>
                <w:szCs w:val="18"/>
              </w:rPr>
            </w:pPr>
            <w:r w:rsidRPr="00932E8A">
              <w:rPr>
                <w:rFonts w:cs="Arial"/>
                <w:sz w:val="18"/>
                <w:szCs w:val="18"/>
              </w:rPr>
              <w:t>SEZNAM ARTIKLOV IZBRANEGA JAVNEGA RAZPISA:</w:t>
            </w:r>
            <w:r w:rsidRPr="00932E8A">
              <w:rPr>
                <w:rFonts w:cs="Arial"/>
                <w:sz w:val="18"/>
                <w:szCs w:val="18"/>
              </w:rPr>
              <w:br/>
              <w:t xml:space="preserve">Ob izboru javnega razpisa je potrebno v navigatorju izbrati želeno skupino aktivnega javnega razpisa, za katerega želimo vnašati/pregledovati podatke. S klikom na </w:t>
            </w:r>
            <w:r w:rsidRPr="00932E8A">
              <w:rPr>
                <w:rFonts w:cs="Arial"/>
                <w:color w:val="0000FF"/>
                <w:sz w:val="18"/>
                <w:szCs w:val="18"/>
              </w:rPr>
              <w:t xml:space="preserve">šifro skupine </w:t>
            </w:r>
            <w:r w:rsidRPr="00932E8A">
              <w:rPr>
                <w:rFonts w:cs="Arial"/>
                <w:sz w:val="18"/>
                <w:szCs w:val="18"/>
              </w:rPr>
              <w:t>dobimo na osrednji strani seznam nadomestnih artiklov in artiklov, ki pripadajo izbrani skupini.</w:t>
            </w:r>
            <w:r w:rsidRPr="00932E8A">
              <w:rPr>
                <w:rFonts w:cs="Arial"/>
                <w:sz w:val="18"/>
                <w:szCs w:val="18"/>
              </w:rPr>
              <w:br/>
            </w:r>
            <w:r w:rsidRPr="00932E8A">
              <w:rPr>
                <w:rFonts w:cs="Arial"/>
                <w:sz w:val="18"/>
                <w:szCs w:val="18"/>
              </w:rPr>
              <w:br/>
              <w:t>ISKANJE ARTIKLOV ZNOTRAJ IZBRANE SKUPINE:</w:t>
            </w:r>
            <w:r w:rsidRPr="00932E8A">
              <w:rPr>
                <w:rFonts w:cs="Arial"/>
                <w:sz w:val="18"/>
                <w:szCs w:val="18"/>
              </w:rPr>
              <w:br/>
              <w:t xml:space="preserve">V navigatorju se nahajajo polja za iskanje artiklov za izbrano skupino. </w:t>
            </w:r>
            <w:r w:rsidRPr="00932E8A">
              <w:rPr>
                <w:rFonts w:cs="Arial"/>
                <w:sz w:val="18"/>
                <w:szCs w:val="18"/>
              </w:rPr>
              <w:br/>
              <w:t>Kriteriji, po katerem lahko iščemo artikle so:</w:t>
            </w:r>
            <w:r w:rsidRPr="00932E8A">
              <w:rPr>
                <w:rFonts w:cs="Arial"/>
                <w:sz w:val="18"/>
                <w:szCs w:val="18"/>
              </w:rPr>
              <w:br/>
              <w:t>- Artikel: delovna šifra artikla (lahko vnesemo samo del šifre)</w:t>
            </w:r>
            <w:r w:rsidRPr="00932E8A">
              <w:rPr>
                <w:rFonts w:cs="Arial"/>
                <w:sz w:val="18"/>
                <w:szCs w:val="18"/>
              </w:rPr>
              <w:br/>
              <w:t>- Naziv artikla (ime artikla): za nadomeščanje enega ali več neznanih podatkov uporabljamo znak %</w:t>
            </w:r>
            <w:r w:rsidRPr="00932E8A">
              <w:rPr>
                <w:rFonts w:cs="Arial"/>
                <w:sz w:val="18"/>
                <w:szCs w:val="18"/>
              </w:rPr>
              <w:br/>
              <w:t xml:space="preserve">- Tip artikla: izbiramo lahko med naslednji tipi: </w:t>
            </w:r>
          </w:p>
          <w:p w:rsidR="00963919" w:rsidRPr="00932E8A" w:rsidRDefault="00963919" w:rsidP="00F94341">
            <w:pPr>
              <w:pStyle w:val="Vsebinatabele"/>
              <w:ind w:left="600"/>
              <w:jc w:val="left"/>
              <w:rPr>
                <w:rFonts w:cs="Arial"/>
                <w:sz w:val="18"/>
                <w:szCs w:val="18"/>
              </w:rPr>
            </w:pPr>
            <w:r w:rsidRPr="00932E8A">
              <w:rPr>
                <w:rFonts w:cs="Arial"/>
                <w:sz w:val="18"/>
                <w:szCs w:val="18"/>
              </w:rPr>
              <w:t>Vse: vsi artikli</w:t>
            </w:r>
            <w:r w:rsidRPr="00932E8A">
              <w:rPr>
                <w:rFonts w:cs="Arial"/>
                <w:sz w:val="18"/>
                <w:szCs w:val="18"/>
              </w:rPr>
              <w:br/>
              <w:t>Artikel: vneseni točno razpisani artikli po kataloški številki in proizvajalcu</w:t>
            </w:r>
            <w:r w:rsidRPr="00932E8A">
              <w:rPr>
                <w:rFonts w:cs="Arial"/>
                <w:sz w:val="18"/>
                <w:szCs w:val="18"/>
              </w:rPr>
              <w:br/>
              <w:t>Artikel in nadomestek: vneseni tako razpisani artikli kot nadomestni artikli</w:t>
            </w:r>
            <w:r w:rsidRPr="00932E8A">
              <w:rPr>
                <w:rFonts w:cs="Arial"/>
                <w:sz w:val="18"/>
                <w:szCs w:val="18"/>
              </w:rPr>
              <w:br/>
              <w:t>Nadomestek: vneseni nadomestni artikli (in ne točno določen razpisan artikel po kataloški številki in proizvajalcu)</w:t>
            </w:r>
            <w:r w:rsidRPr="00932E8A">
              <w:rPr>
                <w:rFonts w:cs="Arial"/>
                <w:sz w:val="18"/>
                <w:szCs w:val="18"/>
              </w:rPr>
              <w:br/>
              <w:t>Ne ponujam: artikli, za katere niste vnesli še podatkov o cenah oz. podatki o ponujenem artiklu</w:t>
            </w:r>
            <w:r w:rsidRPr="00932E8A">
              <w:rPr>
                <w:rFonts w:cs="Arial"/>
                <w:sz w:val="18"/>
                <w:szCs w:val="18"/>
              </w:rPr>
              <w:br/>
              <w:t> </w:t>
            </w:r>
          </w:p>
          <w:p w:rsidR="00963919" w:rsidRPr="00932E8A" w:rsidRDefault="00963919" w:rsidP="00F94341">
            <w:pPr>
              <w:pStyle w:val="Vsebinatabele"/>
              <w:jc w:val="left"/>
              <w:rPr>
                <w:rFonts w:cs="Arial"/>
                <w:sz w:val="18"/>
                <w:szCs w:val="18"/>
              </w:rPr>
            </w:pPr>
            <w:r w:rsidRPr="00932E8A">
              <w:rPr>
                <w:rFonts w:cs="Arial"/>
                <w:sz w:val="18"/>
                <w:szCs w:val="18"/>
              </w:rPr>
              <w:t>GUMBI:</w:t>
            </w:r>
            <w:r w:rsidRPr="00932E8A">
              <w:rPr>
                <w:rFonts w:cs="Arial"/>
                <w:sz w:val="18"/>
                <w:szCs w:val="18"/>
              </w:rPr>
              <w:br/>
              <w:t>Išči: s pritiskom na gumb Išči dobimo na osrednji strani tiste artikle, ki ustrezajo iskalnim pogojem/kriterijem.</w:t>
            </w:r>
            <w:r w:rsidRPr="00932E8A">
              <w:rPr>
                <w:rFonts w:cs="Arial"/>
                <w:sz w:val="18"/>
                <w:szCs w:val="18"/>
              </w:rPr>
              <w:br/>
              <w:t xml:space="preserve">Artikle lahko po kriterijih iščemo šele potem, ko smo že izbrali skupino artiklov. </w:t>
            </w:r>
            <w:r w:rsidRPr="00932E8A">
              <w:rPr>
                <w:rFonts w:cs="Arial"/>
                <w:sz w:val="18"/>
                <w:szCs w:val="18"/>
              </w:rPr>
              <w:br/>
              <w:t xml:space="preserve">*Iskalne pogoje/kriterije ni nujno potrebno vnašati, uporabljajo se samo za lažje iskanje artiklov. </w:t>
            </w:r>
            <w:r w:rsidRPr="00932E8A">
              <w:rPr>
                <w:rFonts w:cs="Arial"/>
                <w:sz w:val="18"/>
                <w:szCs w:val="18"/>
              </w:rPr>
              <w:br/>
            </w:r>
            <w:r w:rsidRPr="00932E8A">
              <w:rPr>
                <w:rFonts w:cs="Arial"/>
                <w:sz w:val="18"/>
                <w:szCs w:val="18"/>
              </w:rPr>
              <w:br/>
            </w:r>
            <w:r w:rsidRPr="00932E8A">
              <w:rPr>
                <w:rFonts w:cs="Arial"/>
                <w:sz w:val="18"/>
                <w:szCs w:val="18"/>
              </w:rPr>
              <w:lastRenderedPageBreak/>
              <w:t>PRIKAZ SKUPIN:</w:t>
            </w:r>
            <w:r w:rsidRPr="00932E8A">
              <w:rPr>
                <w:rFonts w:cs="Arial"/>
                <w:sz w:val="18"/>
                <w:szCs w:val="18"/>
              </w:rPr>
              <w:br/>
              <w:t>Ob skupinah je prikaz signala (barva) ali smo za določeno skupino vpisali vse potrebne podatke:</w:t>
            </w:r>
            <w:r w:rsidRPr="00932E8A">
              <w:rPr>
                <w:rFonts w:cs="Arial"/>
                <w:sz w:val="18"/>
                <w:szCs w:val="18"/>
              </w:rPr>
              <w:br/>
              <w:t xml:space="preserve">Tipi signalov: </w:t>
            </w:r>
          </w:p>
          <w:p w:rsidR="00963919" w:rsidRPr="00932E8A" w:rsidRDefault="00963919" w:rsidP="00F94341">
            <w:pPr>
              <w:pStyle w:val="Vsebinatabele"/>
              <w:ind w:left="600"/>
              <w:jc w:val="left"/>
              <w:rPr>
                <w:rFonts w:cs="Arial"/>
                <w:sz w:val="18"/>
                <w:szCs w:val="18"/>
              </w:rPr>
            </w:pPr>
            <w:r w:rsidRPr="00932E8A">
              <w:rPr>
                <w:rFonts w:cs="Arial"/>
                <w:sz w:val="18"/>
                <w:szCs w:val="18"/>
              </w:rPr>
              <w:t>Siva barva: ni vnesenega nobenega podatka</w:t>
            </w:r>
            <w:r w:rsidRPr="00932E8A">
              <w:rPr>
                <w:rFonts w:cs="Arial"/>
                <w:sz w:val="18"/>
                <w:szCs w:val="18"/>
              </w:rPr>
              <w:br/>
              <w:t>Rdeča barva: smo vnesli določene podatke, a so podatki nepopolni (nismo vnesli vseh artiklov oz. njihovih nadomestkov znotraj posamezne skupine)</w:t>
            </w:r>
            <w:r w:rsidRPr="00932E8A">
              <w:rPr>
                <w:rFonts w:cs="Arial"/>
                <w:sz w:val="18"/>
                <w:szCs w:val="18"/>
              </w:rPr>
              <w:br/>
              <w:t>Zelena barva: vsi podatki so pravilno vneseni - podali smo podatke za vse razpisane artikle oz. njihove nadomestke.</w:t>
            </w:r>
          </w:p>
          <w:p w:rsidR="00963919" w:rsidRPr="00932E8A" w:rsidRDefault="00963919" w:rsidP="00F94341">
            <w:pPr>
              <w:pStyle w:val="Vsebinatabele"/>
              <w:jc w:val="left"/>
              <w:rPr>
                <w:rFonts w:cs="Arial"/>
                <w:sz w:val="18"/>
                <w:szCs w:val="18"/>
              </w:rPr>
            </w:pPr>
            <w:r w:rsidRPr="00932E8A">
              <w:rPr>
                <w:rFonts w:cs="Arial"/>
                <w:sz w:val="18"/>
                <w:szCs w:val="18"/>
              </w:rPr>
              <w:br/>
              <w:t>IZBOR SKUPINE ARTIKLOV:</w:t>
            </w:r>
            <w:r w:rsidRPr="00932E8A">
              <w:rPr>
                <w:rFonts w:cs="Arial"/>
                <w:sz w:val="18"/>
                <w:szCs w:val="18"/>
              </w:rPr>
              <w:br/>
              <w:t>Ob izboru skupine se v osrednjem oknu prikažejo artikli, ki pripadajo izbrani skupini. Artikli so razvrščeni po grupah in sicer na naslednji način:</w:t>
            </w:r>
          </w:p>
          <w:p w:rsidR="00963919" w:rsidRPr="00932E8A" w:rsidRDefault="00963919" w:rsidP="00F94341">
            <w:pPr>
              <w:pStyle w:val="Vsebinatabele"/>
              <w:ind w:left="600"/>
              <w:jc w:val="left"/>
              <w:rPr>
                <w:rFonts w:cs="Arial"/>
                <w:color w:val="FF9900"/>
                <w:sz w:val="18"/>
                <w:szCs w:val="18"/>
              </w:rPr>
            </w:pPr>
            <w:r w:rsidRPr="00932E8A">
              <w:rPr>
                <w:rFonts w:cs="Arial"/>
                <w:color w:val="00CCFF"/>
                <w:sz w:val="18"/>
                <w:szCs w:val="18"/>
              </w:rPr>
              <w:t>Splošni razpisani artikel, ki vsebuje tudi podatke o strokovnih zahtevah.</w:t>
            </w:r>
            <w:r w:rsidRPr="00932E8A">
              <w:rPr>
                <w:rFonts w:cs="Arial"/>
                <w:color w:val="00CCFF"/>
                <w:sz w:val="18"/>
                <w:szCs w:val="18"/>
              </w:rPr>
              <w:br/>
            </w:r>
            <w:r w:rsidRPr="00932E8A">
              <w:rPr>
                <w:rFonts w:cs="Arial"/>
                <w:color w:val="FF9900"/>
                <w:sz w:val="18"/>
                <w:szCs w:val="18"/>
              </w:rPr>
              <w:t>Razpisani artikel, ki vsebuje referenčno številko ter proizvajalca.</w:t>
            </w:r>
          </w:p>
          <w:p w:rsidR="00963919" w:rsidRPr="00932E8A" w:rsidRDefault="00963919" w:rsidP="00F94341">
            <w:pPr>
              <w:pStyle w:val="Vsebinatabele"/>
              <w:jc w:val="left"/>
              <w:rPr>
                <w:rFonts w:cs="Arial"/>
                <w:color w:val="000000"/>
                <w:sz w:val="18"/>
                <w:szCs w:val="18"/>
              </w:rPr>
            </w:pPr>
            <w:r w:rsidRPr="00932E8A">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963919" w:rsidRPr="00932E8A" w:rsidRDefault="00963919" w:rsidP="00F94341">
            <w:pPr>
              <w:pStyle w:val="Vsebinatabele"/>
              <w:jc w:val="left"/>
              <w:rPr>
                <w:rFonts w:cs="Arial"/>
                <w:sz w:val="18"/>
                <w:szCs w:val="18"/>
              </w:rPr>
            </w:pPr>
            <w:r w:rsidRPr="00932E8A">
              <w:rPr>
                <w:rFonts w:cs="Arial"/>
                <w:sz w:val="18"/>
                <w:szCs w:val="18"/>
              </w:rPr>
              <w:t>VNOS PODATKOV O PONUJENEM ARTIKLU OZ. O NJEGOVEM NADOMESTKU:</w:t>
            </w:r>
            <w:r w:rsidRPr="00932E8A">
              <w:rPr>
                <w:rFonts w:cs="Arial"/>
                <w:sz w:val="18"/>
                <w:szCs w:val="18"/>
              </w:rPr>
              <w:br/>
              <w:t xml:space="preserve">Če ponujamo točno razpisan ARTIKEL (to je artikel na </w:t>
            </w:r>
            <w:r w:rsidRPr="00932E8A">
              <w:rPr>
                <w:rFonts w:cs="Arial"/>
                <w:color w:val="FF9900"/>
                <w:sz w:val="18"/>
                <w:szCs w:val="18"/>
              </w:rPr>
              <w:t xml:space="preserve">rumenkasti podlagi </w:t>
            </w:r>
            <w:r w:rsidRPr="00932E8A">
              <w:rPr>
                <w:rFonts w:cs="Arial"/>
                <w:color w:val="000000"/>
                <w:sz w:val="18"/>
                <w:szCs w:val="18"/>
              </w:rPr>
              <w:t>(definirata ga referenčna številka in proizvajalec), kliknemo na </w:t>
            </w:r>
            <w:r w:rsidRPr="00932E8A">
              <w:rPr>
                <w:rFonts w:cs="Arial"/>
                <w:color w:val="3366FF"/>
                <w:sz w:val="18"/>
                <w:szCs w:val="18"/>
              </w:rPr>
              <w:t>šifro artikla </w:t>
            </w:r>
            <w:r w:rsidRPr="00932E8A">
              <w:rPr>
                <w:rFonts w:cs="Arial"/>
                <w:color w:val="000000"/>
                <w:sz w:val="18"/>
                <w:szCs w:val="18"/>
              </w:rPr>
              <w:t>in vnesemo ceno.</w:t>
            </w:r>
            <w:r w:rsidRPr="00932E8A">
              <w:rPr>
                <w:rFonts w:cs="Arial"/>
                <w:color w:val="000000"/>
                <w:sz w:val="18"/>
                <w:szCs w:val="18"/>
              </w:rPr>
              <w:br/>
              <w:t>Če NE ponujamo točno razpisan artikel ampak njegov NADOMESTEK (to je artikel na </w:t>
            </w:r>
            <w:r w:rsidRPr="00932E8A">
              <w:rPr>
                <w:rFonts w:cs="Arial"/>
                <w:color w:val="00CCFF"/>
                <w:sz w:val="18"/>
                <w:szCs w:val="18"/>
              </w:rPr>
              <w:t xml:space="preserve">modrikasti podlagi </w:t>
            </w:r>
            <w:r w:rsidRPr="00932E8A">
              <w:rPr>
                <w:rFonts w:cs="Arial"/>
                <w:color w:val="000000"/>
                <w:sz w:val="18"/>
                <w:szCs w:val="18"/>
              </w:rPr>
              <w:t>(definirajo ga strokovne zahteve)), kliknemo na </w:t>
            </w:r>
            <w:r w:rsidRPr="00932E8A">
              <w:rPr>
                <w:rFonts w:cs="Arial"/>
                <w:color w:val="3366FF"/>
                <w:sz w:val="18"/>
                <w:szCs w:val="18"/>
              </w:rPr>
              <w:t>šifro artikla </w:t>
            </w:r>
            <w:r w:rsidRPr="00932E8A">
              <w:rPr>
                <w:rFonts w:cs="Arial"/>
                <w:color w:val="000000"/>
                <w:sz w:val="18"/>
                <w:szCs w:val="18"/>
              </w:rPr>
              <w:t>in vnesemo ceno ter vse zahtevane dodatne podatke, s katerimi opišemo/definiramo nadomestni artikel!</w:t>
            </w:r>
            <w:r w:rsidRPr="00932E8A">
              <w:rPr>
                <w:rFonts w:cs="Arial"/>
                <w:color w:val="000000"/>
                <w:sz w:val="18"/>
                <w:szCs w:val="18"/>
              </w:rPr>
              <w:br/>
              <w:t> </w:t>
            </w:r>
            <w:r w:rsidRPr="00932E8A">
              <w:rPr>
                <w:rFonts w:cs="Arial"/>
                <w:color w:val="000000"/>
                <w:sz w:val="18"/>
                <w:szCs w:val="18"/>
              </w:rPr>
              <w:br/>
              <w:t xml:space="preserve">* </w:t>
            </w:r>
            <w:r w:rsidRPr="00932E8A">
              <w:rPr>
                <w:rFonts w:cs="Arial"/>
                <w:sz w:val="18"/>
                <w:szCs w:val="18"/>
              </w:rPr>
              <w:t>Blagovna znamka artikla je navedena izključno z namenom, da se določi zahtevana raven kakovosti.</w:t>
            </w:r>
          </w:p>
          <w:p w:rsidR="00963919" w:rsidRPr="00932E8A" w:rsidRDefault="00963919" w:rsidP="00F94341">
            <w:pPr>
              <w:rPr>
                <w:rFonts w:cs="Arial"/>
                <w:color w:val="000000"/>
                <w:sz w:val="18"/>
                <w:szCs w:val="18"/>
              </w:rPr>
            </w:pPr>
            <w:r w:rsidRPr="00932E8A">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963919" w:rsidRPr="00932E8A" w:rsidRDefault="00963919" w:rsidP="00F94341">
            <w:pPr>
              <w:pStyle w:val="Vsebinatabele"/>
              <w:jc w:val="left"/>
              <w:rPr>
                <w:rFonts w:cs="Arial"/>
                <w:color w:val="000000"/>
                <w:sz w:val="18"/>
                <w:szCs w:val="18"/>
              </w:rPr>
            </w:pPr>
            <w:r w:rsidRPr="00932E8A">
              <w:rPr>
                <w:rFonts w:cs="Arial"/>
                <w:color w:val="000000"/>
                <w:sz w:val="18"/>
                <w:szCs w:val="18"/>
              </w:rPr>
              <w:t>Program omogoča vnos samo enega artikla znotraj grupe: ali ponujamo točno definiran artikel ali pa njegov nadomestek!</w:t>
            </w:r>
          </w:p>
          <w:p w:rsidR="00963919" w:rsidRPr="00932E8A" w:rsidRDefault="00963919" w:rsidP="00F94341">
            <w:pPr>
              <w:pStyle w:val="Vsebinatabele"/>
              <w:jc w:val="left"/>
              <w:rPr>
                <w:rFonts w:cs="Arial"/>
                <w:color w:val="000000"/>
                <w:sz w:val="18"/>
                <w:szCs w:val="18"/>
              </w:rPr>
            </w:pPr>
            <w:r w:rsidRPr="00932E8A">
              <w:rPr>
                <w:rFonts w:cs="Arial"/>
                <w:color w:val="000000"/>
                <w:sz w:val="18"/>
                <w:szCs w:val="18"/>
              </w:rPr>
              <w:br/>
              <w:t xml:space="preserve">Ob uspešnem vnosu podatkov znotraj določene grupe nas program obvesti z: </w:t>
            </w:r>
            <w:bookmarkStart w:id="7" w:name="mark261797"/>
            <w:bookmarkEnd w:id="7"/>
            <w:r w:rsidRPr="00932E8A">
              <w:rPr>
                <w:rFonts w:cs="Arial"/>
                <w:b/>
                <w:color w:val="008000"/>
                <w:sz w:val="18"/>
                <w:szCs w:val="18"/>
              </w:rPr>
              <w:t>Vneseno</w:t>
            </w:r>
            <w:r w:rsidRPr="00932E8A">
              <w:rPr>
                <w:rFonts w:cs="Arial"/>
                <w:color w:val="000000"/>
                <w:sz w:val="18"/>
                <w:szCs w:val="18"/>
              </w:rPr>
              <w:t> </w:t>
            </w:r>
            <w:r w:rsidRPr="00932E8A">
              <w:rPr>
                <w:rFonts w:cs="Arial"/>
                <w:color w:val="000000"/>
                <w:sz w:val="18"/>
                <w:szCs w:val="18"/>
              </w:rPr>
              <w:br/>
              <w:t xml:space="preserve">Če podatke še nismo vnesli oz. smo jih nepravilno vnesli, se prikazuje nad grupo besedilo: </w:t>
            </w:r>
            <w:bookmarkStart w:id="8" w:name="mark261799"/>
            <w:bookmarkEnd w:id="8"/>
            <w:r w:rsidRPr="00932E8A">
              <w:rPr>
                <w:rFonts w:cs="Arial"/>
                <w:b/>
                <w:color w:val="FF0000"/>
                <w:sz w:val="18"/>
                <w:szCs w:val="18"/>
              </w:rPr>
              <w:t>Ni vneseno</w:t>
            </w:r>
            <w:r w:rsidRPr="00932E8A">
              <w:rPr>
                <w:rFonts w:cs="Arial"/>
                <w:color w:val="000000"/>
                <w:sz w:val="18"/>
                <w:szCs w:val="18"/>
              </w:rPr>
              <w:t> </w:t>
            </w:r>
            <w:r w:rsidRPr="00932E8A">
              <w:rPr>
                <w:rFonts w:cs="Arial"/>
                <w:color w:val="00CCFF"/>
                <w:sz w:val="18"/>
                <w:szCs w:val="18"/>
              </w:rPr>
              <w:t xml:space="preserve">       </w:t>
            </w:r>
            <w:r w:rsidRPr="00932E8A">
              <w:rPr>
                <w:rFonts w:cs="Arial"/>
                <w:color w:val="00CCFF"/>
                <w:sz w:val="18"/>
                <w:szCs w:val="18"/>
              </w:rPr>
              <w:br/>
            </w:r>
            <w:r w:rsidRPr="00932E8A">
              <w:rPr>
                <w:rFonts w:cs="Arial"/>
                <w:color w:val="00CCFF"/>
                <w:sz w:val="18"/>
                <w:szCs w:val="18"/>
              </w:rPr>
              <w:br/>
            </w:r>
            <w:r w:rsidRPr="00932E8A">
              <w:rPr>
                <w:rFonts w:cs="Arial"/>
                <w:color w:val="000000"/>
                <w:sz w:val="18"/>
                <w:szCs w:val="18"/>
              </w:rPr>
              <w:t>OSTALI PODATKI NA OSREDNJEM OKNU:</w:t>
            </w:r>
            <w:bookmarkStart w:id="9" w:name="tbJrIdentSeznam"/>
            <w:bookmarkEnd w:id="9"/>
          </w:p>
          <w:p w:rsidR="00963919" w:rsidRPr="00932E8A" w:rsidRDefault="00963919" w:rsidP="00F94341">
            <w:pPr>
              <w:pStyle w:val="Vsebinatabele"/>
              <w:jc w:val="left"/>
              <w:rPr>
                <w:rFonts w:cs="Arial"/>
                <w:sz w:val="18"/>
                <w:szCs w:val="18"/>
              </w:rPr>
            </w:pPr>
            <w:r w:rsidRPr="00932E8A">
              <w:rPr>
                <w:rFonts w:cs="Arial"/>
                <w:sz w:val="18"/>
                <w:szCs w:val="18"/>
              </w:rPr>
              <w:t>Artikel </w:t>
            </w:r>
            <w:r w:rsidRPr="00932E8A">
              <w:rPr>
                <w:rFonts w:cs="Arial"/>
                <w:noProof/>
                <w:sz w:val="18"/>
                <w:szCs w:val="18"/>
              </w:rPr>
              <w:drawing>
                <wp:inline distT="0" distB="0" distL="0" distR="0" wp14:anchorId="66D6A637" wp14:editId="53B38597">
                  <wp:extent cx="8890" cy="8890"/>
                  <wp:effectExtent l="38100" t="38100" r="29210" b="2921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963919" w:rsidRPr="00932E8A" w:rsidRDefault="00963919" w:rsidP="00F94341">
            <w:pPr>
              <w:pStyle w:val="Vsebinatabele"/>
              <w:jc w:val="left"/>
              <w:rPr>
                <w:rFonts w:cs="Arial"/>
                <w:sz w:val="18"/>
                <w:szCs w:val="18"/>
              </w:rPr>
            </w:pPr>
            <w:r w:rsidRPr="00932E8A">
              <w:rPr>
                <w:rFonts w:cs="Arial"/>
                <w:sz w:val="18"/>
                <w:szCs w:val="18"/>
              </w:rPr>
              <w:t>Naziv </w:t>
            </w:r>
            <w:r w:rsidRPr="00932E8A">
              <w:rPr>
                <w:rFonts w:cs="Arial"/>
                <w:noProof/>
                <w:sz w:val="18"/>
                <w:szCs w:val="18"/>
              </w:rPr>
              <w:drawing>
                <wp:inline distT="0" distB="0" distL="0" distR="0" wp14:anchorId="2918C421" wp14:editId="3628EA66">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963919" w:rsidRPr="00932E8A" w:rsidRDefault="00963919" w:rsidP="00F94341">
            <w:pPr>
              <w:pStyle w:val="Vsebinatabele"/>
              <w:jc w:val="left"/>
              <w:rPr>
                <w:rFonts w:cs="Arial"/>
                <w:sz w:val="18"/>
                <w:szCs w:val="18"/>
              </w:rPr>
            </w:pPr>
            <w:r w:rsidRPr="00932E8A">
              <w:rPr>
                <w:rFonts w:cs="Arial"/>
                <w:sz w:val="18"/>
                <w:szCs w:val="18"/>
              </w:rPr>
              <w:t>Letna poraba </w:t>
            </w:r>
            <w:r w:rsidRPr="00932E8A">
              <w:rPr>
                <w:rFonts w:cs="Arial"/>
                <w:noProof/>
                <w:sz w:val="18"/>
                <w:szCs w:val="18"/>
              </w:rPr>
              <w:drawing>
                <wp:inline distT="0" distB="0" distL="0" distR="0" wp14:anchorId="5AB51EAC" wp14:editId="7166A198">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963919" w:rsidRPr="00932E8A" w:rsidRDefault="00963919" w:rsidP="00F94341">
            <w:pPr>
              <w:pStyle w:val="Vsebinatabele"/>
              <w:jc w:val="left"/>
              <w:rPr>
                <w:rFonts w:cs="Arial"/>
                <w:sz w:val="18"/>
                <w:szCs w:val="18"/>
              </w:rPr>
            </w:pPr>
            <w:r w:rsidRPr="00932E8A">
              <w:rPr>
                <w:rFonts w:cs="Arial"/>
                <w:sz w:val="18"/>
                <w:szCs w:val="18"/>
              </w:rPr>
              <w:t>EM </w:t>
            </w:r>
            <w:r w:rsidRPr="00932E8A">
              <w:rPr>
                <w:rFonts w:cs="Arial"/>
                <w:noProof/>
                <w:sz w:val="18"/>
                <w:szCs w:val="18"/>
              </w:rPr>
              <w:drawing>
                <wp:inline distT="0" distB="0" distL="0" distR="0" wp14:anchorId="095240C1" wp14:editId="338ADB65">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963919" w:rsidRPr="00932E8A" w:rsidRDefault="00963919" w:rsidP="00F94341">
            <w:pPr>
              <w:pStyle w:val="Vsebinatabele"/>
              <w:jc w:val="left"/>
              <w:rPr>
                <w:rFonts w:cs="Arial"/>
                <w:sz w:val="18"/>
                <w:szCs w:val="18"/>
              </w:rPr>
            </w:pPr>
            <w:r w:rsidRPr="00932E8A">
              <w:rPr>
                <w:rFonts w:cs="Arial"/>
                <w:sz w:val="18"/>
                <w:szCs w:val="18"/>
              </w:rPr>
              <w:t>Tip artikla </w:t>
            </w:r>
            <w:r w:rsidRPr="00932E8A">
              <w:rPr>
                <w:rFonts w:cs="Arial"/>
                <w:noProof/>
                <w:sz w:val="18"/>
                <w:szCs w:val="18"/>
              </w:rPr>
              <w:drawing>
                <wp:inline distT="0" distB="0" distL="0" distR="0" wp14:anchorId="710F7CC4" wp14:editId="7A326B8D">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963919" w:rsidRPr="00932E8A" w:rsidRDefault="00963919" w:rsidP="00F94341">
            <w:pPr>
              <w:pStyle w:val="Vsebinatabele"/>
              <w:jc w:val="left"/>
              <w:rPr>
                <w:rFonts w:cs="Arial"/>
                <w:sz w:val="18"/>
                <w:szCs w:val="18"/>
              </w:rPr>
            </w:pPr>
            <w:r w:rsidRPr="00932E8A">
              <w:rPr>
                <w:rFonts w:cs="Arial"/>
                <w:sz w:val="18"/>
                <w:szCs w:val="18"/>
              </w:rPr>
              <w:t>Cena </w:t>
            </w:r>
            <w:r w:rsidRPr="00932E8A">
              <w:rPr>
                <w:rFonts w:cs="Arial"/>
                <w:noProof/>
                <w:sz w:val="18"/>
                <w:szCs w:val="18"/>
              </w:rPr>
              <w:drawing>
                <wp:inline distT="0" distB="0" distL="0" distR="0" wp14:anchorId="7B550644" wp14:editId="07DE5D43">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963919" w:rsidRPr="00932E8A" w:rsidRDefault="00963919" w:rsidP="00F94341">
            <w:pPr>
              <w:pStyle w:val="Vsebinatabele"/>
              <w:jc w:val="left"/>
              <w:rPr>
                <w:rFonts w:cs="Arial"/>
                <w:sz w:val="18"/>
                <w:szCs w:val="18"/>
              </w:rPr>
            </w:pPr>
            <w:r w:rsidRPr="00932E8A">
              <w:rPr>
                <w:rFonts w:cs="Arial"/>
                <w:sz w:val="18"/>
                <w:szCs w:val="18"/>
              </w:rPr>
              <w:t>Spremenjeno </w:t>
            </w:r>
            <w:r w:rsidRPr="00932E8A">
              <w:rPr>
                <w:rFonts w:cs="Arial"/>
                <w:noProof/>
                <w:sz w:val="18"/>
                <w:szCs w:val="18"/>
              </w:rPr>
              <w:drawing>
                <wp:inline distT="0" distB="0" distL="0" distR="0" wp14:anchorId="78AC7EDF" wp14:editId="0C8C1F4F">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963919" w:rsidRPr="00932E8A" w:rsidRDefault="00963919" w:rsidP="00F94341">
            <w:pPr>
              <w:pStyle w:val="Vsebinatabele"/>
              <w:jc w:val="left"/>
              <w:rPr>
                <w:rFonts w:cs="Arial"/>
                <w:sz w:val="18"/>
                <w:szCs w:val="18"/>
              </w:rPr>
            </w:pPr>
            <w:r w:rsidRPr="00932E8A">
              <w:rPr>
                <w:rFonts w:cs="Arial"/>
                <w:sz w:val="18"/>
                <w:szCs w:val="18"/>
              </w:rPr>
              <w:t>Vnos </w:t>
            </w:r>
          </w:p>
          <w:p w:rsidR="00963919" w:rsidRPr="00932E8A" w:rsidRDefault="00963919" w:rsidP="00F94341">
            <w:pPr>
              <w:pStyle w:val="Vsebinatabele"/>
              <w:jc w:val="left"/>
              <w:rPr>
                <w:rFonts w:cs="Arial"/>
                <w:sz w:val="18"/>
                <w:szCs w:val="18"/>
              </w:rPr>
            </w:pPr>
            <w:r w:rsidRPr="00932E8A">
              <w:rPr>
                <w:rFonts w:cs="Arial"/>
                <w:sz w:val="18"/>
                <w:szCs w:val="18"/>
              </w:rPr>
              <w:t>Letna poraba: letna razpisana količina</w:t>
            </w:r>
            <w:r w:rsidRPr="00932E8A">
              <w:rPr>
                <w:rFonts w:cs="Arial"/>
                <w:sz w:val="18"/>
                <w:szCs w:val="18"/>
              </w:rPr>
              <w:br/>
              <w:t>EM: razpisana enota mere, za katero je potrebno vnesti ceno (cena velja za razpisano EM!)</w:t>
            </w:r>
            <w:r w:rsidRPr="00932E8A">
              <w:rPr>
                <w:rFonts w:cs="Arial"/>
                <w:sz w:val="18"/>
                <w:szCs w:val="18"/>
              </w:rPr>
              <w:br/>
              <w:t>Tip artikla:  Artikel: ponujamo točno razpisani artikel</w:t>
            </w:r>
            <w:r w:rsidRPr="00932E8A">
              <w:rPr>
                <w:rFonts w:cs="Arial"/>
                <w:sz w:val="18"/>
                <w:szCs w:val="18"/>
              </w:rPr>
              <w:br/>
              <w:t>                  Nadomestni artikel: ponujamo alternativni artikel</w:t>
            </w:r>
          </w:p>
          <w:p w:rsidR="00963919" w:rsidRPr="00932E8A" w:rsidRDefault="00963919" w:rsidP="00F94341">
            <w:pPr>
              <w:pStyle w:val="Vsebinatabele"/>
              <w:jc w:val="left"/>
              <w:rPr>
                <w:rFonts w:cs="Arial"/>
                <w:sz w:val="18"/>
                <w:szCs w:val="18"/>
              </w:rPr>
            </w:pPr>
            <w:r w:rsidRPr="00932E8A">
              <w:rPr>
                <w:rFonts w:cs="Arial"/>
                <w:sz w:val="18"/>
                <w:szCs w:val="18"/>
              </w:rPr>
              <w:t>                  Cena: vnesena cena za razpisano EM</w:t>
            </w:r>
            <w:r w:rsidRPr="00932E8A">
              <w:rPr>
                <w:rFonts w:cs="Arial"/>
                <w:sz w:val="18"/>
                <w:szCs w:val="18"/>
              </w:rPr>
              <w:br/>
              <w:t>                  Spremenjeno: Oseba, datum in ura vnesenega podatka</w:t>
            </w:r>
            <w:r w:rsidRPr="00932E8A">
              <w:rPr>
                <w:rFonts w:cs="Arial"/>
                <w:sz w:val="18"/>
                <w:szCs w:val="18"/>
              </w:rPr>
              <w:br/>
              <w:t xml:space="preserve">                  Vnos: grafični prikaz ali je podatke pravilno vnesen </w:t>
            </w:r>
            <w:r w:rsidRPr="00932E8A">
              <w:rPr>
                <w:rFonts w:cs="Arial"/>
                <w:noProof/>
                <w:sz w:val="18"/>
                <w:szCs w:val="18"/>
              </w:rPr>
              <w:drawing>
                <wp:inline distT="0" distB="0" distL="0" distR="0" wp14:anchorId="7699DB8F" wp14:editId="0788F031">
                  <wp:extent cx="8890" cy="8890"/>
                  <wp:effectExtent l="0" t="0" r="0" b="0"/>
                  <wp:docPr id="3" name="Slika 3"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932E8A">
              <w:rPr>
                <w:rFonts w:cs="Arial"/>
                <w:sz w:val="18"/>
                <w:szCs w:val="18"/>
              </w:rPr>
              <w:t xml:space="preserve">  </w:t>
            </w:r>
            <w:r w:rsidRPr="00932E8A">
              <w:rPr>
                <w:rFonts w:cs="Arial"/>
                <w:sz w:val="18"/>
                <w:szCs w:val="18"/>
              </w:rPr>
              <w:br/>
              <w:t>GUMBI:</w:t>
            </w:r>
            <w:r w:rsidRPr="00932E8A">
              <w:rPr>
                <w:rFonts w:cs="Arial"/>
                <w:sz w:val="18"/>
                <w:szCs w:val="18"/>
              </w:rPr>
              <w:br/>
              <w:t>Izpis</w:t>
            </w:r>
            <w:r w:rsidRPr="00932E8A">
              <w:rPr>
                <w:rFonts w:cs="Arial"/>
                <w:sz w:val="18"/>
                <w:szCs w:val="18"/>
              </w:rPr>
              <w:br/>
              <w:t>Briši podatke</w:t>
            </w:r>
            <w:r w:rsidRPr="00932E8A">
              <w:rPr>
                <w:rFonts w:cs="Arial"/>
                <w:sz w:val="18"/>
                <w:szCs w:val="18"/>
              </w:rPr>
              <w:br/>
              <w:t>Izvoz v CSV</w:t>
            </w:r>
            <w:r w:rsidRPr="00932E8A">
              <w:rPr>
                <w:rFonts w:cs="Arial"/>
                <w:sz w:val="18"/>
                <w:szCs w:val="18"/>
              </w:rPr>
              <w:br/>
              <w:t>Uvoz iz CSV</w:t>
            </w:r>
            <w:r w:rsidRPr="00932E8A">
              <w:rPr>
                <w:rFonts w:cs="Arial"/>
                <w:sz w:val="18"/>
                <w:szCs w:val="18"/>
              </w:rPr>
              <w:br/>
            </w:r>
            <w:hyperlink r:id="rId24" w:history="1">
              <w:r w:rsidRPr="00932E8A">
                <w:rPr>
                  <w:rStyle w:val="Hiperpovezava"/>
                  <w:rFonts w:cs="Arial"/>
                  <w:sz w:val="18"/>
                  <w:szCs w:val="18"/>
                </w:rPr>
                <w:t>Ponastavi sortiranje</w:t>
              </w:r>
            </w:hyperlink>
            <w:r w:rsidRPr="00932E8A">
              <w:rPr>
                <w:rFonts w:cs="Arial"/>
                <w:sz w:val="18"/>
                <w:szCs w:val="18"/>
              </w:rPr>
              <w:t> </w:t>
            </w:r>
            <w:r w:rsidRPr="00932E8A">
              <w:rPr>
                <w:rFonts w:cs="Arial"/>
                <w:sz w:val="18"/>
                <w:szCs w:val="18"/>
              </w:rPr>
              <w:br/>
            </w:r>
            <w:r w:rsidRPr="00932E8A">
              <w:rPr>
                <w:rFonts w:cs="Arial"/>
                <w:sz w:val="18"/>
                <w:szCs w:val="18"/>
              </w:rPr>
              <w:br/>
              <w:t>OSTALE MOŽNOSTI:</w:t>
            </w:r>
            <w:r w:rsidRPr="00932E8A">
              <w:rPr>
                <w:rFonts w:cs="Arial"/>
                <w:sz w:val="18"/>
                <w:szCs w:val="18"/>
              </w:rPr>
              <w:br/>
              <w:t xml:space="preserve">Sortiranje podatkov:  </w:t>
            </w:r>
          </w:p>
        </w:tc>
      </w:tr>
    </w:tbl>
    <w:p w:rsidR="00963919" w:rsidRDefault="00963919" w:rsidP="00963919">
      <w:pPr>
        <w:jc w:val="both"/>
        <w:rPr>
          <w:rFonts w:cs="Arial"/>
          <w:sz w:val="20"/>
          <w:szCs w:val="20"/>
        </w:rPr>
      </w:pPr>
    </w:p>
    <w:p w:rsidR="00963919" w:rsidRPr="00A05444" w:rsidRDefault="00963919" w:rsidP="00963919">
      <w:pPr>
        <w:rPr>
          <w:rFonts w:cs="Arial"/>
          <w:b/>
          <w:color w:val="000000"/>
          <w:sz w:val="18"/>
          <w:szCs w:val="18"/>
          <w:u w:val="single"/>
        </w:rPr>
      </w:pPr>
      <w:r w:rsidRPr="00A05444">
        <w:rPr>
          <w:rFonts w:cs="Arial"/>
          <w:b/>
          <w:color w:val="000000"/>
          <w:sz w:val="18"/>
          <w:szCs w:val="18"/>
          <w:u w:val="single"/>
        </w:rPr>
        <w:t xml:space="preserve">Dopolnjena navodila ponudnikom pri aplikaciji za pripravo ponudb v naročnikovem </w:t>
      </w:r>
      <w:r w:rsidRPr="008075A1">
        <w:rPr>
          <w:rFonts w:cs="Arial"/>
          <w:b/>
          <w:i/>
          <w:color w:val="000000"/>
          <w:sz w:val="18"/>
          <w:szCs w:val="18"/>
          <w:u w:val="single"/>
        </w:rPr>
        <w:t>sistemu GoSoft</w:t>
      </w:r>
      <w:r w:rsidRPr="00A05444">
        <w:rPr>
          <w:rFonts w:cs="Arial"/>
          <w:b/>
          <w:color w:val="000000"/>
          <w:sz w:val="18"/>
          <w:szCs w:val="18"/>
          <w:u w:val="single"/>
        </w:rPr>
        <w:t>:</w:t>
      </w:r>
    </w:p>
    <w:p w:rsidR="00963919" w:rsidRPr="00A05444" w:rsidRDefault="00963919" w:rsidP="00963919">
      <w:pPr>
        <w:rPr>
          <w:rFonts w:cs="Arial"/>
          <w:bCs/>
          <w:color w:val="000000"/>
          <w:sz w:val="18"/>
          <w:szCs w:val="18"/>
        </w:rPr>
      </w:pPr>
      <w:r w:rsidRPr="00A05444">
        <w:rPr>
          <w:rFonts w:cs="Arial"/>
          <w:bCs/>
          <w:color w:val="000000"/>
          <w:sz w:val="18"/>
          <w:szCs w:val="18"/>
        </w:rPr>
        <w:t xml:space="preserve">Pri uvozu cen iz csv datoteke se cene uvažajo tako, da program najprej prebere celotno datoteko in potem poskusi uvoziti vse cene istočasno. Cene uvozi samo, če je celotna tabela pripravljena 100%. </w:t>
      </w:r>
    </w:p>
    <w:p w:rsidR="00963919" w:rsidRPr="00A05444" w:rsidRDefault="00963919" w:rsidP="00963919">
      <w:pPr>
        <w:rPr>
          <w:rFonts w:cs="Arial"/>
          <w:bCs/>
          <w:color w:val="000000"/>
          <w:sz w:val="18"/>
          <w:szCs w:val="18"/>
        </w:rPr>
      </w:pPr>
      <w:r w:rsidRPr="00A05444">
        <w:rPr>
          <w:rFonts w:cs="Arial"/>
          <w:bCs/>
          <w:color w:val="000000"/>
          <w:sz w:val="18"/>
          <w:szCs w:val="18"/>
        </w:rPr>
        <w:t>Če sistem zazna napako v kakšni vrstici, ne uvozi nič.</w:t>
      </w:r>
    </w:p>
    <w:p w:rsidR="00963919" w:rsidRPr="00A05444" w:rsidRDefault="00963919" w:rsidP="00963919">
      <w:pPr>
        <w:rPr>
          <w:rFonts w:cs="Arial"/>
          <w:bCs/>
          <w:color w:val="000000"/>
          <w:sz w:val="18"/>
          <w:szCs w:val="18"/>
        </w:rPr>
      </w:pPr>
      <w:r w:rsidRPr="00A05444">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963919" w:rsidRDefault="00963919" w:rsidP="00963919">
      <w:pPr>
        <w:rPr>
          <w:rFonts w:cs="Arial"/>
          <w:bCs/>
          <w:color w:val="000000"/>
          <w:sz w:val="18"/>
          <w:szCs w:val="18"/>
        </w:rPr>
      </w:pPr>
      <w:r w:rsidRPr="00A05444">
        <w:rPr>
          <w:rFonts w:cs="Arial"/>
          <w:bCs/>
          <w:color w:val="000000"/>
          <w:sz w:val="18"/>
          <w:szCs w:val="18"/>
        </w:rPr>
        <w:t>Če je tabela za uvoz 100% pravilna bodo preneseni vsi podatki v nasprotnem primeru je potrebn</w:t>
      </w:r>
      <w:r>
        <w:rPr>
          <w:rFonts w:cs="Arial"/>
          <w:bCs/>
          <w:color w:val="000000"/>
          <w:sz w:val="18"/>
          <w:szCs w:val="18"/>
        </w:rPr>
        <w:t>o popravljati eno po eno napako.</w:t>
      </w:r>
    </w:p>
    <w:p w:rsidR="00963919" w:rsidRPr="00F52292" w:rsidRDefault="00963919" w:rsidP="00963919">
      <w:pPr>
        <w:rPr>
          <w:rFonts w:cs="Arial"/>
          <w:b/>
          <w:bCs/>
          <w:sz w:val="20"/>
          <w:szCs w:val="20"/>
        </w:rPr>
      </w:pPr>
    </w:p>
    <w:p w:rsidR="00DE22EC" w:rsidRPr="00F52292" w:rsidRDefault="00DE22EC" w:rsidP="00963919">
      <w:pPr>
        <w:jc w:val="center"/>
        <w:rPr>
          <w:rFonts w:cs="Arial"/>
          <w:b/>
          <w:bCs/>
          <w:sz w:val="20"/>
          <w:szCs w:val="20"/>
        </w:rPr>
      </w:pPr>
    </w:p>
    <w:sectPr w:rsidR="00DE22EC" w:rsidRPr="00F52292" w:rsidSect="00A4786B">
      <w:headerReference w:type="default" r:id="rId25"/>
      <w:footerReference w:type="default" r:id="rId26"/>
      <w:headerReference w:type="first" r:id="rId27"/>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626" w:rsidRDefault="00A30626">
      <w:r>
        <w:separator/>
      </w:r>
    </w:p>
  </w:endnote>
  <w:endnote w:type="continuationSeparator" w:id="0">
    <w:p w:rsidR="00A30626" w:rsidRDefault="00A30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Arial,Bold">
    <w:panose1 w:val="00000000000000000000"/>
    <w:charset w:val="EE"/>
    <w:family w:val="auto"/>
    <w:notTrueType/>
    <w:pitch w:val="default"/>
    <w:sig w:usb0="00000005" w:usb1="00000000" w:usb2="00000000" w:usb3="00000000" w:csb0="00000002" w:csb1="00000000"/>
  </w:font>
  <w:font w:name="Mulish">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626" w:rsidRPr="006416C2" w:rsidRDefault="00A30626">
    <w:pPr>
      <w:pStyle w:val="Noga"/>
      <w:rPr>
        <w:sz w:val="16"/>
      </w:rPr>
    </w:pPr>
    <w:r>
      <w:rPr>
        <w:sz w:val="16"/>
      </w:rPr>
      <w:t xml:space="preserve">JN08-26 – ZDRAVILA IN RAZTOPINE ZA IZPIRANJE 1. DEL </w:t>
    </w:r>
  </w:p>
  <w:p w:rsidR="00A30626" w:rsidRDefault="00A30626">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626" w:rsidRDefault="00A30626">
      <w:r>
        <w:separator/>
      </w:r>
    </w:p>
  </w:footnote>
  <w:footnote w:type="continuationSeparator" w:id="0">
    <w:p w:rsidR="00A30626" w:rsidRDefault="00A30626">
      <w:r>
        <w:continuationSeparator/>
      </w:r>
    </w:p>
  </w:footnote>
  <w:footnote w:id="1">
    <w:p w:rsidR="00A30626" w:rsidRPr="00C972CE" w:rsidRDefault="00A30626" w:rsidP="00963919">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A30626" w:rsidRPr="00C972CE" w:rsidRDefault="00A30626" w:rsidP="00963919">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A30626" w:rsidRPr="00C972CE" w:rsidRDefault="00A30626" w:rsidP="00963919">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A30626" w:rsidRPr="00C972CE" w:rsidRDefault="00A30626" w:rsidP="00963919">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2147346"/>
      <w:docPartObj>
        <w:docPartGallery w:val="Page Numbers (Top of Page)"/>
        <w:docPartUnique/>
      </w:docPartObj>
    </w:sdtPr>
    <w:sdtEndPr/>
    <w:sdtContent>
      <w:p w:rsidR="00A30626" w:rsidRDefault="00A30626">
        <w:pPr>
          <w:pStyle w:val="Glava"/>
          <w:jc w:val="right"/>
        </w:pPr>
        <w:r>
          <w:fldChar w:fldCharType="begin"/>
        </w:r>
        <w:r>
          <w:instrText>PAGE   \* MERGEFORMAT</w:instrText>
        </w:r>
        <w:r>
          <w:fldChar w:fldCharType="separate"/>
        </w:r>
        <w:r w:rsidR="00166821">
          <w:rPr>
            <w:noProof/>
          </w:rPr>
          <w:t>28</w:t>
        </w:r>
        <w:r>
          <w:rPr>
            <w:noProof/>
          </w:rPr>
          <w:fldChar w:fldCharType="end"/>
        </w:r>
      </w:p>
    </w:sdtContent>
  </w:sdt>
  <w:p w:rsidR="00A30626" w:rsidRDefault="00A30626">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626" w:rsidRDefault="00A30626">
    <w:pPr>
      <w:pStyle w:val="Glava"/>
    </w:pPr>
    <w:r>
      <w:rPr>
        <w:noProof/>
      </w:rPr>
      <w:drawing>
        <wp:anchor distT="0" distB="0" distL="114300" distR="114300" simplePos="0" relativeHeight="251659264" behindDoc="1" locked="0" layoutInCell="1" allowOverlap="1">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7"/>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000005"/>
    <w:multiLevelType w:val="singleLevel"/>
    <w:tmpl w:val="00000005"/>
    <w:name w:val="WW8Num22"/>
    <w:lvl w:ilvl="0">
      <w:start w:val="1"/>
      <w:numFmt w:val="lowerLetter"/>
      <w:lvlText w:val="%1)"/>
      <w:lvlJc w:val="left"/>
      <w:pPr>
        <w:tabs>
          <w:tab w:val="num" w:pos="0"/>
        </w:tabs>
        <w:ind w:left="3196" w:hanging="360"/>
      </w:pPr>
    </w:lvl>
  </w:abstractNum>
  <w:abstractNum w:abstractNumId="2" w15:restartNumberingAfterBreak="0">
    <w:nsid w:val="00000011"/>
    <w:multiLevelType w:val="singleLevel"/>
    <w:tmpl w:val="00000011"/>
    <w:name w:val="WW8Num44"/>
    <w:lvl w:ilvl="0">
      <w:numFmt w:val="bullet"/>
      <w:lvlText w:val="-"/>
      <w:lvlJc w:val="left"/>
      <w:pPr>
        <w:tabs>
          <w:tab w:val="num" w:pos="0"/>
        </w:tabs>
        <w:ind w:left="1429" w:hanging="360"/>
      </w:pPr>
      <w:rPr>
        <w:rFonts w:ascii="Liberation Serif" w:hAnsi="Liberation Serif" w:cs="Liberation Serif"/>
      </w:rPr>
    </w:lvl>
  </w:abstractNum>
  <w:abstractNum w:abstractNumId="3" w15:restartNumberingAfterBreak="0">
    <w:nsid w:val="00000016"/>
    <w:multiLevelType w:val="singleLevel"/>
    <w:tmpl w:val="00000016"/>
    <w:name w:val="WW8Num54"/>
    <w:lvl w:ilvl="0">
      <w:start w:val="1"/>
      <w:numFmt w:val="bullet"/>
      <w:lvlText w:val=""/>
      <w:lvlJc w:val="left"/>
      <w:pPr>
        <w:tabs>
          <w:tab w:val="num" w:pos="0"/>
        </w:tabs>
        <w:ind w:left="720" w:hanging="360"/>
      </w:pPr>
      <w:rPr>
        <w:rFonts w:ascii="Symbol" w:hAnsi="Symbol" w:cs="Symbol" w:hint="default"/>
        <w:sz w:val="18"/>
        <w:szCs w:val="18"/>
      </w:rPr>
    </w:lvl>
  </w:abstractNum>
  <w:abstractNum w:abstractNumId="4" w15:restartNumberingAfterBreak="0">
    <w:nsid w:val="06F9254F"/>
    <w:multiLevelType w:val="hybridMultilevel"/>
    <w:tmpl w:val="0B6205FE"/>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6ED41FD"/>
    <w:multiLevelType w:val="hybridMultilevel"/>
    <w:tmpl w:val="94F035A0"/>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FB111F4"/>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A961FE"/>
    <w:multiLevelType w:val="hybridMultilevel"/>
    <w:tmpl w:val="F8D0F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2A0128DD"/>
    <w:multiLevelType w:val="hybridMultilevel"/>
    <w:tmpl w:val="7E5AB1C2"/>
    <w:lvl w:ilvl="0" w:tplc="DB584B50">
      <w:start w:val="1"/>
      <w:numFmt w:val="decimal"/>
      <w:lvlText w:val="%1)"/>
      <w:lvlJc w:val="left"/>
      <w:pPr>
        <w:tabs>
          <w:tab w:val="num" w:pos="360"/>
        </w:tabs>
        <w:ind w:left="360" w:hanging="360"/>
      </w:pPr>
      <w:rPr>
        <w:rFonts w:hint="default"/>
        <w:strike w:val="0"/>
        <w:color w:val="auto"/>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9897F22"/>
    <w:multiLevelType w:val="hybridMultilevel"/>
    <w:tmpl w:val="95D69932"/>
    <w:lvl w:ilvl="0" w:tplc="04240011">
      <w:start w:val="1"/>
      <w:numFmt w:val="decimal"/>
      <w:lvlText w:val="%1)"/>
      <w:lvlJc w:val="left"/>
      <w:pPr>
        <w:tabs>
          <w:tab w:val="num" w:pos="360"/>
        </w:tabs>
        <w:ind w:left="360" w:hanging="360"/>
      </w:pPr>
      <w:rPr>
        <w:rFonts w:hint="default"/>
      </w:rPr>
    </w:lvl>
    <w:lvl w:ilvl="1" w:tplc="0424000F">
      <w:start w:val="1"/>
      <w:numFmt w:val="decimal"/>
      <w:lvlText w:val="%2."/>
      <w:lvlJc w:val="left"/>
      <w:pPr>
        <w:tabs>
          <w:tab w:val="num" w:pos="1080"/>
        </w:tabs>
        <w:ind w:left="1080" w:hanging="360"/>
      </w:pPr>
      <w:rPr>
        <w:rFonts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9894EA02">
      <w:numFmt w:val="bullet"/>
      <w:lvlText w:val="•"/>
      <w:lvlJc w:val="left"/>
      <w:pPr>
        <w:ind w:left="2865" w:hanging="705"/>
      </w:pPr>
      <w:rPr>
        <w:rFonts w:ascii="Verdana" w:eastAsia="Arial Unicode MS" w:hAnsi="Verdana" w:cs="Times New Roman" w:hint="default"/>
      </w:r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0" w15:restartNumberingAfterBreak="0">
    <w:nsid w:val="46ED3291"/>
    <w:multiLevelType w:val="hybridMultilevel"/>
    <w:tmpl w:val="B4AA4EB2"/>
    <w:lvl w:ilvl="0" w:tplc="A5A07526">
      <w:start w:val="9"/>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1" w15:restartNumberingAfterBreak="0">
    <w:nsid w:val="4E7B7A74"/>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22" w15:restartNumberingAfterBreak="0">
    <w:nsid w:val="534543A5"/>
    <w:multiLevelType w:val="hybridMultilevel"/>
    <w:tmpl w:val="E4E01C44"/>
    <w:lvl w:ilvl="0" w:tplc="04240011">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542E1F49"/>
    <w:multiLevelType w:val="hybridMultilevel"/>
    <w:tmpl w:val="CA548D3A"/>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5" w15:restartNumberingAfterBreak="0">
    <w:nsid w:val="5A68091E"/>
    <w:multiLevelType w:val="hybridMultilevel"/>
    <w:tmpl w:val="F8D0F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7520C44"/>
    <w:multiLevelType w:val="hybridMultilevel"/>
    <w:tmpl w:val="F8D0F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416152"/>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264E17"/>
    <w:multiLevelType w:val="hybridMultilevel"/>
    <w:tmpl w:val="0BEE09F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38660C9E">
      <w:numFmt w:val="bullet"/>
      <w:lvlText w:val="-"/>
      <w:lvlJc w:val="left"/>
      <w:pPr>
        <w:tabs>
          <w:tab w:val="num" w:pos="2340"/>
        </w:tabs>
        <w:ind w:left="2340" w:hanging="360"/>
      </w:pPr>
      <w:rPr>
        <w:rFonts w:ascii="Verdana" w:eastAsia="Arial Unicode MS" w:hAnsi="Verdana"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C5086C"/>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4"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5"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4"/>
  </w:num>
  <w:num w:numId="2">
    <w:abstractNumId w:val="19"/>
  </w:num>
  <w:num w:numId="3">
    <w:abstractNumId w:val="27"/>
  </w:num>
  <w:num w:numId="4">
    <w:abstractNumId w:val="18"/>
  </w:num>
  <w:num w:numId="5">
    <w:abstractNumId w:val="35"/>
  </w:num>
  <w:num w:numId="6">
    <w:abstractNumId w:val="6"/>
  </w:num>
  <w:num w:numId="7">
    <w:abstractNumId w:val="29"/>
  </w:num>
  <w:num w:numId="8">
    <w:abstractNumId w:val="5"/>
  </w:num>
  <w:num w:numId="9">
    <w:abstractNumId w:val="34"/>
  </w:num>
  <w:num w:numId="10">
    <w:abstractNumId w:val="12"/>
  </w:num>
  <w:num w:numId="11">
    <w:abstractNumId w:val="8"/>
  </w:num>
  <w:num w:numId="12">
    <w:abstractNumId w:val="14"/>
  </w:num>
  <w:num w:numId="13">
    <w:abstractNumId w:val="17"/>
  </w:num>
  <w:num w:numId="14">
    <w:abstractNumId w:val="10"/>
  </w:num>
  <w:num w:numId="15">
    <w:abstractNumId w:val="15"/>
  </w:num>
  <w:num w:numId="16">
    <w:abstractNumId w:val="1"/>
  </w:num>
  <w:num w:numId="17">
    <w:abstractNumId w:val="2"/>
  </w:num>
  <w:num w:numId="18">
    <w:abstractNumId w:val="33"/>
  </w:num>
  <w:num w:numId="19">
    <w:abstractNumId w:val="16"/>
  </w:num>
  <w:num w:numId="20">
    <w:abstractNumId w:val="28"/>
  </w:num>
  <w:num w:numId="21">
    <w:abstractNumId w:val="13"/>
  </w:num>
  <w:num w:numId="22">
    <w:abstractNumId w:val="7"/>
  </w:num>
  <w:num w:numId="23">
    <w:abstractNumId w:val="30"/>
  </w:num>
  <w:num w:numId="24">
    <w:abstractNumId w:val="21"/>
  </w:num>
  <w:num w:numId="25">
    <w:abstractNumId w:val="9"/>
  </w:num>
  <w:num w:numId="26">
    <w:abstractNumId w:val="22"/>
  </w:num>
  <w:num w:numId="27">
    <w:abstractNumId w:val="4"/>
  </w:num>
  <w:num w:numId="28">
    <w:abstractNumId w:val="23"/>
  </w:num>
  <w:num w:numId="29">
    <w:abstractNumId w:val="20"/>
  </w:num>
  <w:num w:numId="30">
    <w:abstractNumId w:val="0"/>
  </w:num>
  <w:num w:numId="31">
    <w:abstractNumId w:val="3"/>
  </w:num>
  <w:num w:numId="32">
    <w:abstractNumId w:val="32"/>
  </w:num>
  <w:num w:numId="33">
    <w:abstractNumId w:val="25"/>
  </w:num>
  <w:num w:numId="34">
    <w:abstractNumId w:val="11"/>
  </w:num>
  <w:num w:numId="35">
    <w:abstractNumId w:val="26"/>
  </w:num>
  <w:num w:numId="3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72A4"/>
    <w:rsid w:val="000207EC"/>
    <w:rsid w:val="0002385F"/>
    <w:rsid w:val="00026CF9"/>
    <w:rsid w:val="00026FB3"/>
    <w:rsid w:val="00027729"/>
    <w:rsid w:val="000301D6"/>
    <w:rsid w:val="00040E27"/>
    <w:rsid w:val="00045961"/>
    <w:rsid w:val="00064257"/>
    <w:rsid w:val="000720E2"/>
    <w:rsid w:val="00077D4E"/>
    <w:rsid w:val="00086B02"/>
    <w:rsid w:val="0009323D"/>
    <w:rsid w:val="000A7461"/>
    <w:rsid w:val="000B101D"/>
    <w:rsid w:val="000C5000"/>
    <w:rsid w:val="000C6A73"/>
    <w:rsid w:val="000D651E"/>
    <w:rsid w:val="000E588D"/>
    <w:rsid w:val="000F5367"/>
    <w:rsid w:val="000F7A1C"/>
    <w:rsid w:val="00102FE7"/>
    <w:rsid w:val="00103052"/>
    <w:rsid w:val="0010642B"/>
    <w:rsid w:val="00106DD8"/>
    <w:rsid w:val="00130BE1"/>
    <w:rsid w:val="001320E4"/>
    <w:rsid w:val="0014562B"/>
    <w:rsid w:val="00150900"/>
    <w:rsid w:val="00152304"/>
    <w:rsid w:val="00155403"/>
    <w:rsid w:val="00166821"/>
    <w:rsid w:val="001716BD"/>
    <w:rsid w:val="001760E7"/>
    <w:rsid w:val="00180730"/>
    <w:rsid w:val="0018153B"/>
    <w:rsid w:val="0018365E"/>
    <w:rsid w:val="0018547B"/>
    <w:rsid w:val="00193D03"/>
    <w:rsid w:val="001A39D9"/>
    <w:rsid w:val="001A4231"/>
    <w:rsid w:val="001A7A98"/>
    <w:rsid w:val="001B08D0"/>
    <w:rsid w:val="001B1B14"/>
    <w:rsid w:val="001B3862"/>
    <w:rsid w:val="001B5604"/>
    <w:rsid w:val="001B7E8D"/>
    <w:rsid w:val="001D39F0"/>
    <w:rsid w:val="001D4D34"/>
    <w:rsid w:val="001E4206"/>
    <w:rsid w:val="001E53A6"/>
    <w:rsid w:val="001E7500"/>
    <w:rsid w:val="001F490E"/>
    <w:rsid w:val="00203DBD"/>
    <w:rsid w:val="00216A6C"/>
    <w:rsid w:val="002227B6"/>
    <w:rsid w:val="00225D8C"/>
    <w:rsid w:val="002311CF"/>
    <w:rsid w:val="00232560"/>
    <w:rsid w:val="002442AC"/>
    <w:rsid w:val="002471BF"/>
    <w:rsid w:val="002477A6"/>
    <w:rsid w:val="00252147"/>
    <w:rsid w:val="00264CBB"/>
    <w:rsid w:val="00266637"/>
    <w:rsid w:val="00270F2D"/>
    <w:rsid w:val="00273407"/>
    <w:rsid w:val="00280B1E"/>
    <w:rsid w:val="00292C51"/>
    <w:rsid w:val="00293E64"/>
    <w:rsid w:val="00295E86"/>
    <w:rsid w:val="00296D94"/>
    <w:rsid w:val="002A5DB2"/>
    <w:rsid w:val="002B273A"/>
    <w:rsid w:val="002C3F1C"/>
    <w:rsid w:val="002C6D3A"/>
    <w:rsid w:val="002D54D3"/>
    <w:rsid w:val="002E1A45"/>
    <w:rsid w:val="002E2670"/>
    <w:rsid w:val="002F0CF1"/>
    <w:rsid w:val="00301C29"/>
    <w:rsid w:val="00307A54"/>
    <w:rsid w:val="00313C90"/>
    <w:rsid w:val="00330B4C"/>
    <w:rsid w:val="00333E16"/>
    <w:rsid w:val="00335EB9"/>
    <w:rsid w:val="0033655F"/>
    <w:rsid w:val="0035045F"/>
    <w:rsid w:val="00352CE5"/>
    <w:rsid w:val="00356462"/>
    <w:rsid w:val="00360E6F"/>
    <w:rsid w:val="003711D6"/>
    <w:rsid w:val="00372DC5"/>
    <w:rsid w:val="00374A69"/>
    <w:rsid w:val="00374AC4"/>
    <w:rsid w:val="003774BC"/>
    <w:rsid w:val="0037781D"/>
    <w:rsid w:val="00381F3C"/>
    <w:rsid w:val="00390E2C"/>
    <w:rsid w:val="00391B1E"/>
    <w:rsid w:val="003A2B4D"/>
    <w:rsid w:val="003A5A8F"/>
    <w:rsid w:val="003A6A04"/>
    <w:rsid w:val="003B1FEE"/>
    <w:rsid w:val="003B6090"/>
    <w:rsid w:val="003B67A0"/>
    <w:rsid w:val="003C382B"/>
    <w:rsid w:val="003D2D75"/>
    <w:rsid w:val="003E47E2"/>
    <w:rsid w:val="003F36F7"/>
    <w:rsid w:val="003F66FE"/>
    <w:rsid w:val="00400933"/>
    <w:rsid w:val="00414A12"/>
    <w:rsid w:val="0041720D"/>
    <w:rsid w:val="00417DB0"/>
    <w:rsid w:val="0042217D"/>
    <w:rsid w:val="00422FA1"/>
    <w:rsid w:val="00434BC5"/>
    <w:rsid w:val="0044564C"/>
    <w:rsid w:val="00457F92"/>
    <w:rsid w:val="0048610F"/>
    <w:rsid w:val="00491C40"/>
    <w:rsid w:val="004B2A61"/>
    <w:rsid w:val="004B59AC"/>
    <w:rsid w:val="004D3657"/>
    <w:rsid w:val="004E2603"/>
    <w:rsid w:val="004E2D81"/>
    <w:rsid w:val="004E64DD"/>
    <w:rsid w:val="004F1348"/>
    <w:rsid w:val="004F795A"/>
    <w:rsid w:val="005060E1"/>
    <w:rsid w:val="00506F93"/>
    <w:rsid w:val="0051701B"/>
    <w:rsid w:val="00532CA2"/>
    <w:rsid w:val="00541DEC"/>
    <w:rsid w:val="00570037"/>
    <w:rsid w:val="005714BD"/>
    <w:rsid w:val="00576450"/>
    <w:rsid w:val="0058209E"/>
    <w:rsid w:val="00596DF0"/>
    <w:rsid w:val="00597715"/>
    <w:rsid w:val="005B289D"/>
    <w:rsid w:val="005B7144"/>
    <w:rsid w:val="005B7566"/>
    <w:rsid w:val="005B77BA"/>
    <w:rsid w:val="005C4830"/>
    <w:rsid w:val="005C503E"/>
    <w:rsid w:val="005C7477"/>
    <w:rsid w:val="005D4514"/>
    <w:rsid w:val="005E2064"/>
    <w:rsid w:val="005F32D5"/>
    <w:rsid w:val="00600AAF"/>
    <w:rsid w:val="00605CE0"/>
    <w:rsid w:val="00623401"/>
    <w:rsid w:val="006304BF"/>
    <w:rsid w:val="006416C2"/>
    <w:rsid w:val="006423D7"/>
    <w:rsid w:val="00660101"/>
    <w:rsid w:val="00661601"/>
    <w:rsid w:val="00663933"/>
    <w:rsid w:val="006645BB"/>
    <w:rsid w:val="00675BAD"/>
    <w:rsid w:val="006820E8"/>
    <w:rsid w:val="00692ACA"/>
    <w:rsid w:val="006A0416"/>
    <w:rsid w:val="006A0848"/>
    <w:rsid w:val="006A2B20"/>
    <w:rsid w:val="006A7455"/>
    <w:rsid w:val="006B30DC"/>
    <w:rsid w:val="006B3141"/>
    <w:rsid w:val="006B5D8B"/>
    <w:rsid w:val="006C10D6"/>
    <w:rsid w:val="006C212C"/>
    <w:rsid w:val="006D66A5"/>
    <w:rsid w:val="006D6DFE"/>
    <w:rsid w:val="006D74A4"/>
    <w:rsid w:val="006F0481"/>
    <w:rsid w:val="006F4D54"/>
    <w:rsid w:val="006F4EE3"/>
    <w:rsid w:val="006F6078"/>
    <w:rsid w:val="00714424"/>
    <w:rsid w:val="00740FB8"/>
    <w:rsid w:val="007450CA"/>
    <w:rsid w:val="00746DB1"/>
    <w:rsid w:val="0076096C"/>
    <w:rsid w:val="00762160"/>
    <w:rsid w:val="00770181"/>
    <w:rsid w:val="00776107"/>
    <w:rsid w:val="0078035F"/>
    <w:rsid w:val="007919B6"/>
    <w:rsid w:val="007A07AC"/>
    <w:rsid w:val="007A70A4"/>
    <w:rsid w:val="007B03B6"/>
    <w:rsid w:val="007B289D"/>
    <w:rsid w:val="007B68D3"/>
    <w:rsid w:val="007B7754"/>
    <w:rsid w:val="007C02A8"/>
    <w:rsid w:val="007C0880"/>
    <w:rsid w:val="007C1AB1"/>
    <w:rsid w:val="007C24FA"/>
    <w:rsid w:val="007D3784"/>
    <w:rsid w:val="007E55EA"/>
    <w:rsid w:val="0081492F"/>
    <w:rsid w:val="0082389A"/>
    <w:rsid w:val="00825DD3"/>
    <w:rsid w:val="0083028F"/>
    <w:rsid w:val="00853D37"/>
    <w:rsid w:val="00854253"/>
    <w:rsid w:val="0085501C"/>
    <w:rsid w:val="00860ADE"/>
    <w:rsid w:val="00874656"/>
    <w:rsid w:val="00882840"/>
    <w:rsid w:val="0089146C"/>
    <w:rsid w:val="00892DAA"/>
    <w:rsid w:val="008A1C2E"/>
    <w:rsid w:val="008A47FD"/>
    <w:rsid w:val="008B0945"/>
    <w:rsid w:val="008B1B17"/>
    <w:rsid w:val="008B3E5B"/>
    <w:rsid w:val="008B4064"/>
    <w:rsid w:val="008B4DBA"/>
    <w:rsid w:val="008C1885"/>
    <w:rsid w:val="008C1C97"/>
    <w:rsid w:val="008C42B0"/>
    <w:rsid w:val="008C5666"/>
    <w:rsid w:val="008C7CC5"/>
    <w:rsid w:val="008D5C87"/>
    <w:rsid w:val="008F04E2"/>
    <w:rsid w:val="008F0CD2"/>
    <w:rsid w:val="008F1F2F"/>
    <w:rsid w:val="008F421A"/>
    <w:rsid w:val="00902AD2"/>
    <w:rsid w:val="00906EEE"/>
    <w:rsid w:val="00912F8F"/>
    <w:rsid w:val="009138DF"/>
    <w:rsid w:val="0091446A"/>
    <w:rsid w:val="00914AD4"/>
    <w:rsid w:val="0092211A"/>
    <w:rsid w:val="0093176E"/>
    <w:rsid w:val="0094514F"/>
    <w:rsid w:val="00947A34"/>
    <w:rsid w:val="00963919"/>
    <w:rsid w:val="009670D8"/>
    <w:rsid w:val="0097147F"/>
    <w:rsid w:val="009752BD"/>
    <w:rsid w:val="00975398"/>
    <w:rsid w:val="00977FD9"/>
    <w:rsid w:val="0099249C"/>
    <w:rsid w:val="00992FD5"/>
    <w:rsid w:val="00995C7A"/>
    <w:rsid w:val="009A1773"/>
    <w:rsid w:val="009A4C75"/>
    <w:rsid w:val="009B6D9F"/>
    <w:rsid w:val="009C1095"/>
    <w:rsid w:val="009C49A5"/>
    <w:rsid w:val="009C692E"/>
    <w:rsid w:val="009D3FB4"/>
    <w:rsid w:val="009D6E55"/>
    <w:rsid w:val="009E0BBB"/>
    <w:rsid w:val="009F07DE"/>
    <w:rsid w:val="00A02336"/>
    <w:rsid w:val="00A03081"/>
    <w:rsid w:val="00A06C89"/>
    <w:rsid w:val="00A23C15"/>
    <w:rsid w:val="00A30626"/>
    <w:rsid w:val="00A33042"/>
    <w:rsid w:val="00A33AFC"/>
    <w:rsid w:val="00A34BB0"/>
    <w:rsid w:val="00A34E22"/>
    <w:rsid w:val="00A4431B"/>
    <w:rsid w:val="00A4702A"/>
    <w:rsid w:val="00A4786B"/>
    <w:rsid w:val="00A513A0"/>
    <w:rsid w:val="00A53EE4"/>
    <w:rsid w:val="00A65D55"/>
    <w:rsid w:val="00A66D82"/>
    <w:rsid w:val="00A85538"/>
    <w:rsid w:val="00A85E82"/>
    <w:rsid w:val="00AA3993"/>
    <w:rsid w:val="00AA6387"/>
    <w:rsid w:val="00AB4F59"/>
    <w:rsid w:val="00AB6A35"/>
    <w:rsid w:val="00AC510D"/>
    <w:rsid w:val="00AE048B"/>
    <w:rsid w:val="00AE6FE8"/>
    <w:rsid w:val="00AE7241"/>
    <w:rsid w:val="00AF4433"/>
    <w:rsid w:val="00B0757E"/>
    <w:rsid w:val="00B207EA"/>
    <w:rsid w:val="00B21ABB"/>
    <w:rsid w:val="00B23291"/>
    <w:rsid w:val="00B24605"/>
    <w:rsid w:val="00B25CC4"/>
    <w:rsid w:val="00B61904"/>
    <w:rsid w:val="00B750FD"/>
    <w:rsid w:val="00B93950"/>
    <w:rsid w:val="00BA27EE"/>
    <w:rsid w:val="00BA2F23"/>
    <w:rsid w:val="00BA7DF7"/>
    <w:rsid w:val="00BC6317"/>
    <w:rsid w:val="00BD3B5E"/>
    <w:rsid w:val="00BE1461"/>
    <w:rsid w:val="00BF153D"/>
    <w:rsid w:val="00BF661F"/>
    <w:rsid w:val="00BF7290"/>
    <w:rsid w:val="00C068C4"/>
    <w:rsid w:val="00C23571"/>
    <w:rsid w:val="00C2677C"/>
    <w:rsid w:val="00C3585D"/>
    <w:rsid w:val="00C504DD"/>
    <w:rsid w:val="00C52FE0"/>
    <w:rsid w:val="00C63A69"/>
    <w:rsid w:val="00C63C01"/>
    <w:rsid w:val="00C63E6B"/>
    <w:rsid w:val="00C97BEF"/>
    <w:rsid w:val="00CA1546"/>
    <w:rsid w:val="00CA7C2E"/>
    <w:rsid w:val="00CC2E98"/>
    <w:rsid w:val="00CC4CAF"/>
    <w:rsid w:val="00CD1301"/>
    <w:rsid w:val="00CD769C"/>
    <w:rsid w:val="00CE0669"/>
    <w:rsid w:val="00D01AE5"/>
    <w:rsid w:val="00D10B9C"/>
    <w:rsid w:val="00D12638"/>
    <w:rsid w:val="00D2217D"/>
    <w:rsid w:val="00D257FE"/>
    <w:rsid w:val="00D26B11"/>
    <w:rsid w:val="00D331D5"/>
    <w:rsid w:val="00D33A41"/>
    <w:rsid w:val="00D51F7D"/>
    <w:rsid w:val="00D61A63"/>
    <w:rsid w:val="00D76ECC"/>
    <w:rsid w:val="00D92BC9"/>
    <w:rsid w:val="00D9668F"/>
    <w:rsid w:val="00D966F6"/>
    <w:rsid w:val="00DB006D"/>
    <w:rsid w:val="00DB176A"/>
    <w:rsid w:val="00DB2E75"/>
    <w:rsid w:val="00DB7C6E"/>
    <w:rsid w:val="00DB7D07"/>
    <w:rsid w:val="00DD172B"/>
    <w:rsid w:val="00DE22EC"/>
    <w:rsid w:val="00DE4C22"/>
    <w:rsid w:val="00DE52B8"/>
    <w:rsid w:val="00DF2775"/>
    <w:rsid w:val="00DF52C9"/>
    <w:rsid w:val="00DF56B6"/>
    <w:rsid w:val="00DF722C"/>
    <w:rsid w:val="00E01B7D"/>
    <w:rsid w:val="00E04401"/>
    <w:rsid w:val="00E0450C"/>
    <w:rsid w:val="00E07E93"/>
    <w:rsid w:val="00E133AB"/>
    <w:rsid w:val="00E15A1D"/>
    <w:rsid w:val="00E220D0"/>
    <w:rsid w:val="00E23446"/>
    <w:rsid w:val="00E268A1"/>
    <w:rsid w:val="00E33556"/>
    <w:rsid w:val="00E430CA"/>
    <w:rsid w:val="00E62AA0"/>
    <w:rsid w:val="00E65C26"/>
    <w:rsid w:val="00E73B47"/>
    <w:rsid w:val="00E74DC4"/>
    <w:rsid w:val="00E965C2"/>
    <w:rsid w:val="00E97F09"/>
    <w:rsid w:val="00EA434A"/>
    <w:rsid w:val="00EA4890"/>
    <w:rsid w:val="00EB12C6"/>
    <w:rsid w:val="00EC3399"/>
    <w:rsid w:val="00EC4DC2"/>
    <w:rsid w:val="00ED0CA3"/>
    <w:rsid w:val="00EE50DD"/>
    <w:rsid w:val="00EF2422"/>
    <w:rsid w:val="00EF788E"/>
    <w:rsid w:val="00F007F5"/>
    <w:rsid w:val="00F0259E"/>
    <w:rsid w:val="00F039E6"/>
    <w:rsid w:val="00F1159D"/>
    <w:rsid w:val="00F128B4"/>
    <w:rsid w:val="00F204D5"/>
    <w:rsid w:val="00F23260"/>
    <w:rsid w:val="00F2523D"/>
    <w:rsid w:val="00F268CC"/>
    <w:rsid w:val="00F378BB"/>
    <w:rsid w:val="00F40B48"/>
    <w:rsid w:val="00F448DA"/>
    <w:rsid w:val="00F52292"/>
    <w:rsid w:val="00F535FA"/>
    <w:rsid w:val="00F537A2"/>
    <w:rsid w:val="00F56C0F"/>
    <w:rsid w:val="00F57109"/>
    <w:rsid w:val="00F615F2"/>
    <w:rsid w:val="00F63542"/>
    <w:rsid w:val="00F653A8"/>
    <w:rsid w:val="00F806BE"/>
    <w:rsid w:val="00F8377E"/>
    <w:rsid w:val="00F87871"/>
    <w:rsid w:val="00F917D8"/>
    <w:rsid w:val="00F94341"/>
    <w:rsid w:val="00FA5FC3"/>
    <w:rsid w:val="00FA7A02"/>
    <w:rsid w:val="00FB6657"/>
    <w:rsid w:val="00FC1B25"/>
    <w:rsid w:val="00FC2051"/>
    <w:rsid w:val="00FC3DBF"/>
    <w:rsid w:val="00FD4D36"/>
    <w:rsid w:val="00FD6496"/>
    <w:rsid w:val="00FD739C"/>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E8D8"/>
  <w15:docId w15:val="{5DD54D16-FF34-4226-BF9A-0294BEF47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B289D"/>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Telobesedila23">
    <w:name w:val="Telo besedila 23"/>
    <w:basedOn w:val="Navaden"/>
    <w:rsid w:val="002B273A"/>
    <w:pPr>
      <w:ind w:left="360"/>
      <w:jc w:val="both"/>
    </w:pPr>
    <w:rPr>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5520">
      <w:bodyDiv w:val="1"/>
      <w:marLeft w:val="0"/>
      <w:marRight w:val="0"/>
      <w:marTop w:val="0"/>
      <w:marBottom w:val="0"/>
      <w:divBdr>
        <w:top w:val="none" w:sz="0" w:space="0" w:color="auto"/>
        <w:left w:val="none" w:sz="0" w:space="0" w:color="auto"/>
        <w:bottom w:val="none" w:sz="0" w:space="0" w:color="auto"/>
        <w:right w:val="none" w:sz="0" w:space="0" w:color="auto"/>
      </w:divBdr>
    </w:div>
    <w:div w:id="26807315">
      <w:bodyDiv w:val="1"/>
      <w:marLeft w:val="0"/>
      <w:marRight w:val="0"/>
      <w:marTop w:val="0"/>
      <w:marBottom w:val="0"/>
      <w:divBdr>
        <w:top w:val="none" w:sz="0" w:space="0" w:color="auto"/>
        <w:left w:val="none" w:sz="0" w:space="0" w:color="auto"/>
        <w:bottom w:val="none" w:sz="0" w:space="0" w:color="auto"/>
        <w:right w:val="none" w:sz="0" w:space="0" w:color="auto"/>
      </w:divBdr>
    </w:div>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166284923">
      <w:bodyDiv w:val="1"/>
      <w:marLeft w:val="0"/>
      <w:marRight w:val="0"/>
      <w:marTop w:val="0"/>
      <w:marBottom w:val="0"/>
      <w:divBdr>
        <w:top w:val="none" w:sz="0" w:space="0" w:color="auto"/>
        <w:left w:val="none" w:sz="0" w:space="0" w:color="auto"/>
        <w:bottom w:val="none" w:sz="0" w:space="0" w:color="auto"/>
        <w:right w:val="none" w:sz="0" w:space="0" w:color="auto"/>
      </w:divBdr>
    </w:div>
    <w:div w:id="185019150">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75214792">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30754102">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959144985">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28098161">
      <w:bodyDiv w:val="1"/>
      <w:marLeft w:val="0"/>
      <w:marRight w:val="0"/>
      <w:marTop w:val="0"/>
      <w:marBottom w:val="0"/>
      <w:divBdr>
        <w:top w:val="none" w:sz="0" w:space="0" w:color="auto"/>
        <w:left w:val="none" w:sz="0" w:space="0" w:color="auto"/>
        <w:bottom w:val="none" w:sz="0" w:space="0" w:color="auto"/>
        <w:right w:val="none" w:sz="0" w:space="0" w:color="auto"/>
      </w:divBdr>
    </w:div>
    <w:div w:id="2056805333">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6340">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enarocanje.si/_ESPD/" TargetMode="External"/><Relationship Id="rId7" Type="http://schemas.openxmlformats.org/officeDocument/2006/relationships/hyperlink" Target="https://ejn.gov.si/eJN2" TargetMode="External"/><Relationship Id="rId12" Type="http://schemas.openxmlformats.org/officeDocument/2006/relationships/hyperlink" Target="http://www.nlb.si" TargetMode="External"/><Relationship Id="rId17" Type="http://schemas.openxmlformats.org/officeDocument/2006/relationships/hyperlink" Target="https://javnanarocila.sb-sg.si/gosoftweb/"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alcom.si" TargetMode="External"/><Relationship Id="rId24" Type="http://schemas.openxmlformats.org/officeDocument/2006/relationships/hyperlink" Target="http://www.goinfo.si/webgosoft/index.php?page=wpJrIdentSeznam&amp;sortcol=grpsort&amp;sortdir=ASC" TargetMode="External"/><Relationship Id="rId5" Type="http://schemas.openxmlformats.org/officeDocument/2006/relationships/footnotes" Target="footnotes.xml"/><Relationship Id="rId15" Type="http://schemas.openxmlformats.org/officeDocument/2006/relationships/hyperlink" Target="mailto:v.turicnik@sb-sg.si" TargetMode="Externa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hyperlink" Target="http://www.sigen-ca.si" TargetMode="External"/><Relationship Id="rId19" Type="http://schemas.openxmlformats.org/officeDocument/2006/relationships/hyperlink" Target="https://ejn.gov.si/mojejn"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 Id="rId22" Type="http://schemas.openxmlformats.org/officeDocument/2006/relationships/image" Target="media/image1.png"/><Relationship Id="rId27"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35</Pages>
  <Words>15097</Words>
  <Characters>86054</Characters>
  <Application>Microsoft Office Word</Application>
  <DocSecurity>0</DocSecurity>
  <Lines>717</Lines>
  <Paragraphs>201</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100950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Planko</dc:creator>
  <cp:lastModifiedBy>Mateja Gornik</cp:lastModifiedBy>
  <cp:revision>3</cp:revision>
  <cp:lastPrinted>2026-05-25T08:40:00Z</cp:lastPrinted>
  <dcterms:created xsi:type="dcterms:W3CDTF">2026-06-09T06:20:00Z</dcterms:created>
  <dcterms:modified xsi:type="dcterms:W3CDTF">2026-06-09T06:29:00Z</dcterms:modified>
</cp:coreProperties>
</file>